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20" w:rsidRPr="000B64AC" w:rsidRDefault="00A00FAC" w:rsidP="00B07D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EF1A2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B64AC" w:rsidRPr="00DD1B56">
        <w:rPr>
          <w:rFonts w:ascii="Times New Roman" w:hAnsi="Times New Roman" w:cs="Times New Roman"/>
          <w:sz w:val="28"/>
          <w:szCs w:val="28"/>
        </w:rPr>
        <w:t xml:space="preserve"> </w:t>
      </w:r>
      <w:r w:rsidR="000B64AC">
        <w:rPr>
          <w:rFonts w:ascii="Times New Roman" w:hAnsi="Times New Roman" w:cs="Times New Roman"/>
          <w:sz w:val="28"/>
          <w:szCs w:val="28"/>
        </w:rPr>
        <w:t>и воспитания</w:t>
      </w:r>
    </w:p>
    <w:p w:rsidR="00EF1A20" w:rsidRDefault="00EF1A20" w:rsidP="00B07D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«Николаевский район»</w:t>
      </w:r>
    </w:p>
    <w:p w:rsidR="00EF1A20" w:rsidRPr="007753F8" w:rsidRDefault="00EF1A20" w:rsidP="00ED25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1A20" w:rsidRDefault="00EF1A20" w:rsidP="00EF1A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A20" w:rsidRPr="007753F8" w:rsidRDefault="00EF1A20" w:rsidP="00ED25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1A20" w:rsidRPr="00ED256F" w:rsidRDefault="00E06050" w:rsidP="00EF1A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F1A20">
        <w:rPr>
          <w:rFonts w:ascii="Times New Roman" w:hAnsi="Times New Roman" w:cs="Times New Roman"/>
          <w:sz w:val="28"/>
          <w:szCs w:val="28"/>
        </w:rPr>
        <w:t xml:space="preserve">т </w:t>
      </w:r>
      <w:r w:rsidR="00347813">
        <w:rPr>
          <w:rFonts w:ascii="Times New Roman" w:hAnsi="Times New Roman" w:cs="Times New Roman"/>
          <w:sz w:val="28"/>
          <w:szCs w:val="28"/>
        </w:rPr>
        <w:t>1</w:t>
      </w:r>
      <w:r w:rsidR="00ED256F" w:rsidRPr="007753F8">
        <w:rPr>
          <w:rFonts w:ascii="Times New Roman" w:hAnsi="Times New Roman" w:cs="Times New Roman"/>
          <w:sz w:val="28"/>
          <w:szCs w:val="28"/>
        </w:rPr>
        <w:t>3</w:t>
      </w:r>
      <w:r w:rsidR="00036486">
        <w:rPr>
          <w:rFonts w:ascii="Times New Roman" w:hAnsi="Times New Roman" w:cs="Times New Roman"/>
          <w:sz w:val="28"/>
          <w:szCs w:val="28"/>
        </w:rPr>
        <w:t>.</w:t>
      </w:r>
      <w:r w:rsidR="006B0116">
        <w:rPr>
          <w:rFonts w:ascii="Times New Roman" w:hAnsi="Times New Roman" w:cs="Times New Roman"/>
          <w:sz w:val="28"/>
          <w:szCs w:val="28"/>
        </w:rPr>
        <w:t>0</w:t>
      </w:r>
      <w:r w:rsidR="00347813">
        <w:rPr>
          <w:rFonts w:ascii="Times New Roman" w:hAnsi="Times New Roman" w:cs="Times New Roman"/>
          <w:sz w:val="28"/>
          <w:szCs w:val="28"/>
        </w:rPr>
        <w:t>1</w:t>
      </w:r>
      <w:r w:rsidR="000E6E38">
        <w:rPr>
          <w:rFonts w:ascii="Times New Roman" w:hAnsi="Times New Roman" w:cs="Times New Roman"/>
          <w:sz w:val="28"/>
          <w:szCs w:val="28"/>
        </w:rPr>
        <w:t>.20</w:t>
      </w:r>
      <w:r w:rsidR="000B64AC" w:rsidRPr="006B0116">
        <w:rPr>
          <w:rFonts w:ascii="Times New Roman" w:hAnsi="Times New Roman" w:cs="Times New Roman"/>
          <w:sz w:val="28"/>
          <w:szCs w:val="28"/>
        </w:rPr>
        <w:t>2</w:t>
      </w:r>
      <w:r w:rsidR="00ED256F">
        <w:rPr>
          <w:rFonts w:ascii="Times New Roman" w:hAnsi="Times New Roman" w:cs="Times New Roman"/>
          <w:sz w:val="28"/>
          <w:szCs w:val="28"/>
        </w:rPr>
        <w:t>2</w:t>
      </w:r>
      <w:r w:rsidR="00EF1A20">
        <w:rPr>
          <w:rFonts w:ascii="Times New Roman" w:hAnsi="Times New Roman" w:cs="Times New Roman"/>
          <w:sz w:val="28"/>
          <w:szCs w:val="28"/>
        </w:rPr>
        <w:t>г.</w:t>
      </w:r>
      <w:r w:rsidR="00EF1A20">
        <w:rPr>
          <w:rFonts w:ascii="Times New Roman" w:hAnsi="Times New Roman" w:cs="Times New Roman"/>
          <w:sz w:val="28"/>
          <w:szCs w:val="28"/>
        </w:rPr>
        <w:tab/>
      </w:r>
      <w:r w:rsidR="00EF1A20">
        <w:rPr>
          <w:rFonts w:ascii="Times New Roman" w:hAnsi="Times New Roman" w:cs="Times New Roman"/>
          <w:sz w:val="28"/>
          <w:szCs w:val="28"/>
        </w:rPr>
        <w:tab/>
      </w:r>
      <w:r w:rsidR="00EF1A20">
        <w:rPr>
          <w:rFonts w:ascii="Times New Roman" w:hAnsi="Times New Roman" w:cs="Times New Roman"/>
          <w:sz w:val="28"/>
          <w:szCs w:val="28"/>
        </w:rPr>
        <w:tab/>
      </w:r>
      <w:r w:rsidR="00EF1A20">
        <w:rPr>
          <w:rFonts w:ascii="Times New Roman" w:hAnsi="Times New Roman" w:cs="Times New Roman"/>
          <w:sz w:val="28"/>
          <w:szCs w:val="28"/>
        </w:rPr>
        <w:tab/>
      </w:r>
      <w:r w:rsidR="00EF1A20">
        <w:rPr>
          <w:rFonts w:ascii="Times New Roman" w:hAnsi="Times New Roman" w:cs="Times New Roman"/>
          <w:sz w:val="28"/>
          <w:szCs w:val="28"/>
        </w:rPr>
        <w:tab/>
      </w:r>
      <w:r w:rsidR="00EF1A20">
        <w:rPr>
          <w:rFonts w:ascii="Times New Roman" w:hAnsi="Times New Roman" w:cs="Times New Roman"/>
          <w:sz w:val="28"/>
          <w:szCs w:val="28"/>
        </w:rPr>
        <w:tab/>
      </w:r>
      <w:r w:rsidR="00EF1A20">
        <w:rPr>
          <w:rFonts w:ascii="Times New Roman" w:hAnsi="Times New Roman" w:cs="Times New Roman"/>
          <w:sz w:val="28"/>
          <w:szCs w:val="28"/>
        </w:rPr>
        <w:tab/>
        <w:t xml:space="preserve">                            №</w:t>
      </w:r>
      <w:r w:rsidR="00DD1B56" w:rsidRPr="006B0116">
        <w:rPr>
          <w:rFonts w:ascii="Times New Roman" w:hAnsi="Times New Roman" w:cs="Times New Roman"/>
          <w:sz w:val="28"/>
          <w:szCs w:val="28"/>
        </w:rPr>
        <w:t xml:space="preserve"> </w:t>
      </w:r>
      <w:r w:rsidR="0064625D">
        <w:rPr>
          <w:rFonts w:ascii="Times New Roman" w:hAnsi="Times New Roman" w:cs="Times New Roman"/>
          <w:sz w:val="28"/>
          <w:szCs w:val="28"/>
        </w:rPr>
        <w:t>1</w:t>
      </w:r>
      <w:r w:rsidR="00ED256F" w:rsidRPr="00ED256F">
        <w:rPr>
          <w:rFonts w:ascii="Times New Roman" w:hAnsi="Times New Roman" w:cs="Times New Roman"/>
          <w:sz w:val="28"/>
          <w:szCs w:val="28"/>
        </w:rPr>
        <w:t>4</w:t>
      </w:r>
    </w:p>
    <w:p w:rsidR="00347813" w:rsidRDefault="00347813" w:rsidP="002415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156F" w:rsidRDefault="006B0116" w:rsidP="00241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24156F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</w:p>
    <w:p w:rsidR="0024156F" w:rsidRDefault="0024156F" w:rsidP="00241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сочинений </w:t>
      </w:r>
    </w:p>
    <w:p w:rsidR="006B0116" w:rsidRDefault="0024156F" w:rsidP="00241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 срока давности»</w:t>
      </w:r>
      <w:r w:rsidR="006B0116">
        <w:rPr>
          <w:rFonts w:ascii="Times New Roman" w:hAnsi="Times New Roman" w:cs="Times New Roman"/>
          <w:sz w:val="28"/>
          <w:szCs w:val="28"/>
        </w:rPr>
        <w:t xml:space="preserve"> </w:t>
      </w:r>
      <w:r w:rsidR="00347813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="0034781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347813" w:rsidRDefault="00347813" w:rsidP="00241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общеобразовательных организаций реализующих</w:t>
      </w:r>
    </w:p>
    <w:p w:rsidR="00347813" w:rsidRDefault="00347813" w:rsidP="00241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</w:t>
      </w:r>
    </w:p>
    <w:p w:rsidR="00347813" w:rsidRPr="000E6E38" w:rsidRDefault="00347813" w:rsidP="00241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среднего общего образования в 202</w:t>
      </w:r>
      <w:r w:rsidR="00ED25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</w:t>
      </w:r>
      <w:r w:rsidR="00ED25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EF1A20" w:rsidRDefault="007F7F44" w:rsidP="00EF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838" w:rsidRDefault="00074838" w:rsidP="00EF1A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6E38" w:rsidRPr="00795780" w:rsidRDefault="000E6E38" w:rsidP="00960A5F">
      <w:pPr>
        <w:ind w:firstLine="426"/>
        <w:jc w:val="both"/>
      </w:pPr>
      <w:r>
        <w:t xml:space="preserve">На основании </w:t>
      </w:r>
      <w:r w:rsidR="00960A5F">
        <w:t>Распоряжения</w:t>
      </w:r>
      <w:r w:rsidR="00411D29">
        <w:t xml:space="preserve"> Министерства просвещения и воспитания Ульяновской области №</w:t>
      </w:r>
      <w:r w:rsidR="00960A5F">
        <w:t>2</w:t>
      </w:r>
      <w:r w:rsidR="00ED256F">
        <w:t>747</w:t>
      </w:r>
      <w:r w:rsidR="00960A5F">
        <w:t>-р</w:t>
      </w:r>
      <w:r w:rsidR="00411D29">
        <w:t xml:space="preserve"> от </w:t>
      </w:r>
      <w:r w:rsidR="00960A5F">
        <w:t>30</w:t>
      </w:r>
      <w:r w:rsidR="00411D29">
        <w:t>.</w:t>
      </w:r>
      <w:r w:rsidR="00960A5F">
        <w:t>12</w:t>
      </w:r>
      <w:r w:rsidR="00411D29">
        <w:t>.202</w:t>
      </w:r>
      <w:r w:rsidR="00ED256F">
        <w:t>2</w:t>
      </w:r>
      <w:r w:rsidR="00411D29">
        <w:t xml:space="preserve"> «</w:t>
      </w:r>
      <w:r w:rsidR="0024156F">
        <w:t xml:space="preserve">О </w:t>
      </w:r>
      <w:r w:rsidR="00960A5F">
        <w:t xml:space="preserve">проведении регионального этапа </w:t>
      </w:r>
      <w:r w:rsidR="0024156F">
        <w:t>Всероссийско</w:t>
      </w:r>
      <w:r w:rsidR="00960A5F">
        <w:t xml:space="preserve">го </w:t>
      </w:r>
      <w:r w:rsidR="0024156F">
        <w:t>конкурс</w:t>
      </w:r>
      <w:r w:rsidR="00960A5F">
        <w:t>а</w:t>
      </w:r>
      <w:r w:rsidR="0024156F">
        <w:t xml:space="preserve"> сочинений «Без срока давности</w:t>
      </w:r>
      <w:r w:rsidR="00A73CE1">
        <w:t>»</w:t>
      </w:r>
      <w:r w:rsidR="00960A5F">
        <w:t xml:space="preserve">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образования, в 202</w:t>
      </w:r>
      <w:r w:rsidR="00ED256F">
        <w:t>2</w:t>
      </w:r>
      <w:r w:rsidR="00960A5F">
        <w:t>/2</w:t>
      </w:r>
      <w:r w:rsidR="00ED256F">
        <w:t>3</w:t>
      </w:r>
      <w:r w:rsidR="00960A5F">
        <w:t xml:space="preserve"> учебном году.</w:t>
      </w:r>
    </w:p>
    <w:p w:rsidR="00C226AE" w:rsidRDefault="00C226AE" w:rsidP="00074838">
      <w:pPr>
        <w:tabs>
          <w:tab w:val="left" w:pos="540"/>
          <w:tab w:val="left" w:pos="720"/>
        </w:tabs>
        <w:jc w:val="both"/>
      </w:pPr>
    </w:p>
    <w:p w:rsidR="00EF1A20" w:rsidRDefault="00EF1A20" w:rsidP="00074838">
      <w:pPr>
        <w:tabs>
          <w:tab w:val="left" w:pos="540"/>
          <w:tab w:val="left" w:pos="720"/>
        </w:tabs>
        <w:jc w:val="both"/>
      </w:pPr>
      <w:r>
        <w:t>ПРИКАЗЫВАЮ:</w:t>
      </w:r>
    </w:p>
    <w:p w:rsidR="0024156F" w:rsidRDefault="00AB011D" w:rsidP="0024156F">
      <w:pPr>
        <w:pStyle w:val="a4"/>
        <w:numPr>
          <w:ilvl w:val="0"/>
          <w:numId w:val="4"/>
        </w:numPr>
        <w:tabs>
          <w:tab w:val="left" w:pos="540"/>
          <w:tab w:val="left" w:pos="720"/>
        </w:tabs>
        <w:jc w:val="both"/>
      </w:pPr>
      <w:r>
        <w:t xml:space="preserve">Провести </w:t>
      </w:r>
      <w:r w:rsidR="00BE378E">
        <w:t xml:space="preserve">школьный этап конкурса сочинений «Без срока давности» с </w:t>
      </w:r>
      <w:r w:rsidR="00646FB3">
        <w:t>1</w:t>
      </w:r>
      <w:r w:rsidR="002752B9">
        <w:t>3</w:t>
      </w:r>
      <w:r w:rsidR="00646FB3">
        <w:t xml:space="preserve"> января </w:t>
      </w:r>
      <w:r w:rsidR="00BE378E">
        <w:t xml:space="preserve">по </w:t>
      </w:r>
      <w:r w:rsidR="00ED256F">
        <w:t>30</w:t>
      </w:r>
      <w:r w:rsidR="00BE378E">
        <w:t xml:space="preserve"> </w:t>
      </w:r>
      <w:r w:rsidR="00646FB3">
        <w:t>января</w:t>
      </w:r>
      <w:r w:rsidR="00BE378E">
        <w:t xml:space="preserve"> 202</w:t>
      </w:r>
      <w:r w:rsidR="00ED256F">
        <w:t xml:space="preserve">3 </w:t>
      </w:r>
      <w:r w:rsidR="00BE378E">
        <w:t>года.</w:t>
      </w:r>
    </w:p>
    <w:p w:rsidR="00E35106" w:rsidRDefault="00E35106" w:rsidP="00EF1A20">
      <w:pPr>
        <w:pStyle w:val="a4"/>
        <w:numPr>
          <w:ilvl w:val="0"/>
          <w:numId w:val="4"/>
        </w:numPr>
        <w:tabs>
          <w:tab w:val="left" w:pos="540"/>
          <w:tab w:val="left" w:pos="720"/>
        </w:tabs>
        <w:jc w:val="both"/>
      </w:pPr>
      <w:r>
        <w:t xml:space="preserve">Провести муниципальный этап конкурса </w:t>
      </w:r>
      <w:r w:rsidR="00BE378E">
        <w:t>сочинений «Без срока давности»</w:t>
      </w:r>
      <w:r>
        <w:t xml:space="preserve"> с </w:t>
      </w:r>
      <w:r w:rsidR="004506EC">
        <w:t>31</w:t>
      </w:r>
      <w:r>
        <w:t xml:space="preserve"> </w:t>
      </w:r>
      <w:r w:rsidR="00646FB3">
        <w:t>января</w:t>
      </w:r>
      <w:r>
        <w:t xml:space="preserve"> по </w:t>
      </w:r>
      <w:r w:rsidR="004506EC">
        <w:t>6</w:t>
      </w:r>
      <w:r w:rsidR="00BE378E">
        <w:t xml:space="preserve"> февраля</w:t>
      </w:r>
      <w:r>
        <w:t xml:space="preserve"> 202</w:t>
      </w:r>
      <w:r w:rsidR="00646FB3">
        <w:t>2</w:t>
      </w:r>
      <w:r>
        <w:t xml:space="preserve"> года.</w:t>
      </w:r>
    </w:p>
    <w:p w:rsidR="00BE378E" w:rsidRDefault="00EC1C57" w:rsidP="00BE378E">
      <w:pPr>
        <w:pStyle w:val="a4"/>
        <w:numPr>
          <w:ilvl w:val="1"/>
          <w:numId w:val="4"/>
        </w:numPr>
        <w:tabs>
          <w:tab w:val="left" w:pos="540"/>
          <w:tab w:val="left" w:pos="720"/>
        </w:tabs>
        <w:jc w:val="both"/>
      </w:pPr>
      <w:r>
        <w:t>Представить для участия в муниципальном этапе конкурсные работы победителей школьного этапа (до 3-х работ)</w:t>
      </w:r>
    </w:p>
    <w:p w:rsidR="00EC1C57" w:rsidRDefault="00EC1C57" w:rsidP="00BE378E">
      <w:pPr>
        <w:pStyle w:val="a4"/>
        <w:numPr>
          <w:ilvl w:val="1"/>
          <w:numId w:val="4"/>
        </w:numPr>
        <w:tabs>
          <w:tab w:val="left" w:pos="540"/>
          <w:tab w:val="left" w:pos="720"/>
        </w:tabs>
        <w:jc w:val="both"/>
      </w:pPr>
      <w:r>
        <w:t xml:space="preserve">Срок приема конкурсных работ на муниципальный этап </w:t>
      </w:r>
      <w:proofErr w:type="gramStart"/>
      <w:r>
        <w:t>–д</w:t>
      </w:r>
      <w:proofErr w:type="gramEnd"/>
      <w:r>
        <w:t xml:space="preserve">о </w:t>
      </w:r>
      <w:r w:rsidR="006466C7">
        <w:t>29</w:t>
      </w:r>
      <w:r>
        <w:t xml:space="preserve"> </w:t>
      </w:r>
      <w:r w:rsidR="006466C7">
        <w:t>января</w:t>
      </w:r>
      <w:r>
        <w:t xml:space="preserve"> 202</w:t>
      </w:r>
      <w:r w:rsidR="00646FB3">
        <w:t>2</w:t>
      </w:r>
      <w:r>
        <w:t xml:space="preserve"> года.</w:t>
      </w:r>
    </w:p>
    <w:p w:rsidR="00E35106" w:rsidRDefault="00E35106" w:rsidP="00EF1A20">
      <w:pPr>
        <w:pStyle w:val="a4"/>
        <w:numPr>
          <w:ilvl w:val="0"/>
          <w:numId w:val="4"/>
        </w:numPr>
        <w:tabs>
          <w:tab w:val="left" w:pos="540"/>
          <w:tab w:val="left" w:pos="720"/>
        </w:tabs>
        <w:jc w:val="both"/>
      </w:pPr>
      <w:r>
        <w:t xml:space="preserve">Утвердить положение муниципального этапа конкурса </w:t>
      </w:r>
      <w:r w:rsidR="00526687">
        <w:t>сочинений</w:t>
      </w:r>
      <w:r w:rsidR="00D61C68">
        <w:t xml:space="preserve"> «Без срока давности».</w:t>
      </w:r>
    </w:p>
    <w:p w:rsidR="00D61C68" w:rsidRDefault="00E35106" w:rsidP="00D61C68">
      <w:pPr>
        <w:pStyle w:val="a4"/>
        <w:numPr>
          <w:ilvl w:val="0"/>
          <w:numId w:val="4"/>
        </w:numPr>
        <w:tabs>
          <w:tab w:val="left" w:pos="540"/>
          <w:tab w:val="left" w:pos="720"/>
        </w:tabs>
        <w:jc w:val="both"/>
      </w:pPr>
      <w:r>
        <w:t xml:space="preserve">Утвердить состав жюри </w:t>
      </w:r>
      <w:r w:rsidR="00D61C68">
        <w:t>муниципального этапа конкурса сочинений «Без срока давности».</w:t>
      </w:r>
    </w:p>
    <w:p w:rsidR="0057270E" w:rsidRDefault="00237BC9" w:rsidP="00EF1A20">
      <w:pPr>
        <w:pStyle w:val="a4"/>
        <w:numPr>
          <w:ilvl w:val="0"/>
          <w:numId w:val="4"/>
        </w:numPr>
        <w:tabs>
          <w:tab w:val="left" w:pos="540"/>
          <w:tab w:val="left" w:pos="720"/>
        </w:tabs>
        <w:jc w:val="both"/>
      </w:pPr>
      <w:r>
        <w:t xml:space="preserve">Контроль за исполнением настоящего приказа возложить на </w:t>
      </w:r>
      <w:r w:rsidR="00606934">
        <w:t xml:space="preserve">начальника </w:t>
      </w:r>
      <w:proofErr w:type="gramStart"/>
      <w:r w:rsidR="00606934">
        <w:t>Отдела развития воспитания</w:t>
      </w:r>
      <w:r>
        <w:t xml:space="preserve"> </w:t>
      </w:r>
      <w:r w:rsidR="00A00FAC">
        <w:t>Отдела</w:t>
      </w:r>
      <w:r>
        <w:t xml:space="preserve"> образования</w:t>
      </w:r>
      <w:proofErr w:type="gramEnd"/>
      <w:r>
        <w:t xml:space="preserve"> </w:t>
      </w:r>
      <w:r w:rsidR="0057270E">
        <w:t xml:space="preserve">и воспитания </w:t>
      </w:r>
      <w:r w:rsidR="00606934">
        <w:t xml:space="preserve">Администрации МО «Николаевский район» </w:t>
      </w:r>
      <w:r w:rsidR="0060396C">
        <w:t>Космачеву Е.Н.</w:t>
      </w:r>
    </w:p>
    <w:p w:rsidR="005F472E" w:rsidRDefault="005F472E" w:rsidP="00606934">
      <w:pPr>
        <w:jc w:val="center"/>
      </w:pPr>
    </w:p>
    <w:p w:rsidR="005F472E" w:rsidRDefault="005F472E" w:rsidP="00606934">
      <w:pPr>
        <w:jc w:val="center"/>
      </w:pPr>
    </w:p>
    <w:p w:rsidR="00D61C68" w:rsidRPr="00606934" w:rsidRDefault="00EF1A20" w:rsidP="00606934">
      <w:pPr>
        <w:jc w:val="center"/>
      </w:pPr>
      <w:r>
        <w:t xml:space="preserve">Начальник </w:t>
      </w:r>
      <w:r w:rsidR="00A00FAC">
        <w:t>Отдела</w:t>
      </w:r>
      <w:r>
        <w:t xml:space="preserve"> образования</w:t>
      </w:r>
      <w:r w:rsidR="0057270E">
        <w:t xml:space="preserve"> и воспитания                                  </w:t>
      </w:r>
      <w:proofErr w:type="spellStart"/>
      <w:r w:rsidR="00A00FAC">
        <w:t>В.В.Мурзаев</w:t>
      </w:r>
      <w:bookmarkStart w:id="0" w:name="_GoBack"/>
      <w:bookmarkEnd w:id="0"/>
      <w:proofErr w:type="spellEnd"/>
    </w:p>
    <w:p w:rsidR="00526687" w:rsidRDefault="00526687" w:rsidP="00526687">
      <w:pPr>
        <w:pStyle w:val="msonormalbullet2gif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71DAD">
        <w:rPr>
          <w:rFonts w:ascii="PT Astra Serif" w:hAnsi="PT Astra Serif"/>
          <w:b/>
          <w:sz w:val="28"/>
          <w:szCs w:val="28"/>
        </w:rPr>
        <w:lastRenderedPageBreak/>
        <w:t xml:space="preserve">Положение </w:t>
      </w:r>
    </w:p>
    <w:p w:rsidR="00526687" w:rsidRPr="00271DAD" w:rsidRDefault="00526687" w:rsidP="00526687">
      <w:pPr>
        <w:pStyle w:val="msonormalbullet2gif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71DAD">
        <w:rPr>
          <w:rFonts w:ascii="PT Astra Serif" w:hAnsi="PT Astra Serif"/>
          <w:b/>
          <w:sz w:val="28"/>
          <w:szCs w:val="28"/>
        </w:rPr>
        <w:t xml:space="preserve">о </w:t>
      </w:r>
      <w:r w:rsidR="005F472E">
        <w:rPr>
          <w:rFonts w:ascii="PT Astra Serif" w:hAnsi="PT Astra Serif"/>
          <w:b/>
          <w:sz w:val="28"/>
          <w:szCs w:val="28"/>
        </w:rPr>
        <w:t>муниципальном</w:t>
      </w:r>
      <w:r>
        <w:rPr>
          <w:rFonts w:ascii="PT Astra Serif" w:hAnsi="PT Astra Serif"/>
          <w:b/>
          <w:sz w:val="28"/>
          <w:szCs w:val="28"/>
        </w:rPr>
        <w:t xml:space="preserve"> этапе</w:t>
      </w:r>
      <w:r w:rsidR="00D61C68">
        <w:rPr>
          <w:rFonts w:ascii="PT Astra Serif" w:hAnsi="PT Astra Serif"/>
          <w:b/>
          <w:sz w:val="28"/>
          <w:szCs w:val="28"/>
        </w:rPr>
        <w:t xml:space="preserve"> </w:t>
      </w:r>
      <w:r w:rsidRPr="00F0225B">
        <w:rPr>
          <w:rFonts w:ascii="PT Astra Serif" w:hAnsi="PT Astra Serif"/>
          <w:b/>
          <w:sz w:val="28"/>
          <w:szCs w:val="28"/>
        </w:rPr>
        <w:t>Всероссийского конкурса сочинений «Без срока давности» среди обучающихся образовательных организаций, реализующих основные общеобразовательные программы</w:t>
      </w:r>
      <w:r w:rsidR="005F472E">
        <w:rPr>
          <w:rFonts w:ascii="PT Astra Serif" w:hAnsi="PT Astra Serif"/>
          <w:b/>
          <w:sz w:val="28"/>
          <w:szCs w:val="28"/>
        </w:rPr>
        <w:t xml:space="preserve"> основного общего и среднего общего образования в 2022-2023 учебном году</w:t>
      </w:r>
    </w:p>
    <w:p w:rsidR="00526687" w:rsidRPr="00271DAD" w:rsidRDefault="00526687" w:rsidP="00526687">
      <w:pPr>
        <w:pStyle w:val="a4"/>
        <w:numPr>
          <w:ilvl w:val="0"/>
          <w:numId w:val="5"/>
        </w:numPr>
        <w:jc w:val="center"/>
        <w:rPr>
          <w:b/>
        </w:rPr>
      </w:pPr>
      <w:r>
        <w:rPr>
          <w:b/>
        </w:rPr>
        <w:t>Общие положения</w:t>
      </w:r>
    </w:p>
    <w:p w:rsidR="0031566F" w:rsidRPr="005D3477" w:rsidRDefault="0031566F" w:rsidP="0031566F">
      <w:pPr>
        <w:pStyle w:val="a4"/>
        <w:ind w:left="0"/>
      </w:pPr>
    </w:p>
    <w:p w:rsidR="0031566F" w:rsidRDefault="0031566F" w:rsidP="0031566F">
      <w:pPr>
        <w:pStyle w:val="a4"/>
        <w:numPr>
          <w:ilvl w:val="1"/>
          <w:numId w:val="5"/>
        </w:numPr>
        <w:tabs>
          <w:tab w:val="left" w:pos="709"/>
        </w:tabs>
        <w:ind w:left="0" w:firstLine="709"/>
        <w:jc w:val="both"/>
      </w:pPr>
      <w:r w:rsidRPr="005D3477">
        <w:t xml:space="preserve">Настоящее Положение определяет порядок организации и проведения </w:t>
      </w:r>
      <w:r>
        <w:t>муниципального</w:t>
      </w:r>
      <w:r w:rsidRPr="005D3477">
        <w:t xml:space="preserve"> этапа</w:t>
      </w:r>
      <w:r>
        <w:t xml:space="preserve"> </w:t>
      </w:r>
      <w:r w:rsidRPr="005D3477">
        <w:t xml:space="preserve">Всероссийского конкурса сочинений «Без срока давности» </w:t>
      </w:r>
      <w:r>
        <w:t xml:space="preserve">среди </w:t>
      </w:r>
      <w:r w:rsidRPr="00C80A14">
        <w:t>обучающихся образовательных организаций, реализующих образовательные программы основного общего и среднего общего образования, в 202</w:t>
      </w:r>
      <w:r w:rsidR="005F472E">
        <w:t>2</w:t>
      </w:r>
      <w:r w:rsidRPr="00C80A14">
        <w:t>/2</w:t>
      </w:r>
      <w:r w:rsidR="005F472E">
        <w:t>3</w:t>
      </w:r>
      <w:r>
        <w:t xml:space="preserve"> учебном</w:t>
      </w:r>
      <w:r w:rsidRPr="00C80A14">
        <w:t xml:space="preserve"> году</w:t>
      </w:r>
      <w:r w:rsidR="005F472E">
        <w:t xml:space="preserve"> </w:t>
      </w:r>
      <w:r w:rsidRPr="005D3477">
        <w:t>(далее – Конкурс).</w:t>
      </w:r>
    </w:p>
    <w:p w:rsidR="0031566F" w:rsidRPr="002F529F" w:rsidRDefault="0031566F" w:rsidP="0031566F">
      <w:pPr>
        <w:pStyle w:val="a4"/>
        <w:numPr>
          <w:ilvl w:val="1"/>
          <w:numId w:val="5"/>
        </w:numPr>
        <w:tabs>
          <w:tab w:val="left" w:pos="709"/>
        </w:tabs>
        <w:ind w:left="0" w:firstLine="709"/>
        <w:jc w:val="both"/>
      </w:pPr>
      <w:r w:rsidRPr="002F529F">
        <w:t>Конкурс проводится в соответствии с Положением о Всероссийском конкурсе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образования, в 202</w:t>
      </w:r>
      <w:r w:rsidR="005F472E">
        <w:t>2</w:t>
      </w:r>
      <w:r w:rsidRPr="002F529F">
        <w:t>/2</w:t>
      </w:r>
      <w:r w:rsidR="005F472E">
        <w:t>3</w:t>
      </w:r>
      <w:r w:rsidRPr="002F529F">
        <w:t xml:space="preserve"> учебном году</w:t>
      </w:r>
      <w:r>
        <w:t>, утверждённ</w:t>
      </w:r>
      <w:r w:rsidR="005F472E">
        <w:t>ым</w:t>
      </w:r>
      <w:r>
        <w:t xml:space="preserve"> Приказом Министерства просвещения Российской Федерации</w:t>
      </w:r>
      <w:r w:rsidR="005F472E">
        <w:t xml:space="preserve"> от 07.12.2022 №1077</w:t>
      </w:r>
      <w:r w:rsidRPr="002F529F">
        <w:t>. Учредителем Конкурса выступает Министерство просвещения Российской Федерации. Региональным оператором является Министерство просвещения и воспитания Ульяновской области.</w:t>
      </w:r>
    </w:p>
    <w:p w:rsidR="0031566F" w:rsidRPr="005A71B9" w:rsidRDefault="0031566F" w:rsidP="0031566F">
      <w:pPr>
        <w:pStyle w:val="a4"/>
        <w:numPr>
          <w:ilvl w:val="1"/>
          <w:numId w:val="5"/>
        </w:numPr>
        <w:ind w:left="0" w:firstLine="709"/>
        <w:jc w:val="both"/>
        <w:rPr>
          <w:b/>
        </w:rPr>
      </w:pPr>
      <w:r w:rsidRPr="005A71B9">
        <w:t xml:space="preserve">Информационно-методическое сопровождение Конкурса осуществляется на </w:t>
      </w:r>
      <w:r w:rsidR="00835FA0">
        <w:t xml:space="preserve">официальном </w:t>
      </w:r>
      <w:r w:rsidRPr="005A71B9">
        <w:t>сайте</w:t>
      </w:r>
      <w:r w:rsidR="00835FA0">
        <w:t xml:space="preserve"> </w:t>
      </w:r>
      <w:hyperlink r:id="rId5" w:history="1">
        <w:r w:rsidR="00835FA0" w:rsidRPr="00CF4814">
          <w:rPr>
            <w:rStyle w:val="a7"/>
            <w:lang w:val="en-US"/>
          </w:rPr>
          <w:t>https</w:t>
        </w:r>
        <w:r w:rsidR="00835FA0" w:rsidRPr="00CF4814">
          <w:rPr>
            <w:rStyle w:val="a7"/>
          </w:rPr>
          <w:t>://</w:t>
        </w:r>
        <w:r w:rsidR="00835FA0" w:rsidRPr="00CF4814">
          <w:rPr>
            <w:rStyle w:val="a7"/>
            <w:lang w:val="en-US"/>
          </w:rPr>
          <w:t>ec</w:t>
        </w:r>
        <w:r w:rsidR="00835FA0" w:rsidRPr="00CF4814">
          <w:rPr>
            <w:rStyle w:val="a7"/>
          </w:rPr>
          <w:t>.</w:t>
        </w:r>
        <w:r w:rsidR="00835FA0" w:rsidRPr="00CF4814">
          <w:rPr>
            <w:rStyle w:val="a7"/>
            <w:lang w:val="en-US"/>
          </w:rPr>
          <w:t>memory</w:t>
        </w:r>
        <w:r w:rsidR="00835FA0" w:rsidRPr="00CF4814">
          <w:rPr>
            <w:rStyle w:val="a7"/>
          </w:rPr>
          <w:t>45.</w:t>
        </w:r>
        <w:r w:rsidR="00835FA0" w:rsidRPr="00CF4814">
          <w:rPr>
            <w:rStyle w:val="a7"/>
            <w:lang w:val="en-US"/>
          </w:rPr>
          <w:t>su</w:t>
        </w:r>
        <w:r w:rsidR="00835FA0" w:rsidRPr="00CF4814">
          <w:rPr>
            <w:rStyle w:val="a7"/>
          </w:rPr>
          <w:t>/</w:t>
        </w:r>
      </w:hyperlink>
      <w:r w:rsidR="00835FA0">
        <w:t xml:space="preserve"> в информационно-телекоммуникационной сети «Интернет», на сайте Министерства просвещения и воспитания Ульяновской области </w:t>
      </w:r>
      <w:hyperlink r:id="rId6" w:history="1">
        <w:r w:rsidR="00835FA0" w:rsidRPr="00CF4814">
          <w:rPr>
            <w:rStyle w:val="a7"/>
            <w:lang w:val="en-US"/>
          </w:rPr>
          <w:t>https</w:t>
        </w:r>
        <w:r w:rsidR="00835FA0" w:rsidRPr="00CF4814">
          <w:rPr>
            <w:rStyle w:val="a7"/>
          </w:rPr>
          <w:t>://</w:t>
        </w:r>
        <w:r w:rsidR="00835FA0" w:rsidRPr="00CF4814">
          <w:rPr>
            <w:rStyle w:val="a7"/>
            <w:lang w:val="en-US"/>
          </w:rPr>
          <w:t>www</w:t>
        </w:r>
        <w:r w:rsidR="00835FA0" w:rsidRPr="00CF4814">
          <w:rPr>
            <w:rStyle w:val="a7"/>
          </w:rPr>
          <w:t>.</w:t>
        </w:r>
        <w:r w:rsidR="00835FA0" w:rsidRPr="00CF4814">
          <w:rPr>
            <w:rStyle w:val="a7"/>
            <w:lang w:val="en-US"/>
          </w:rPr>
          <w:t>mo</w:t>
        </w:r>
        <w:r w:rsidR="00835FA0" w:rsidRPr="00CF4814">
          <w:rPr>
            <w:rStyle w:val="a7"/>
          </w:rPr>
          <w:t>73.</w:t>
        </w:r>
        <w:r w:rsidR="00835FA0" w:rsidRPr="00CF4814">
          <w:rPr>
            <w:rStyle w:val="a7"/>
            <w:lang w:val="en-US"/>
          </w:rPr>
          <w:t>ru</w:t>
        </w:r>
        <w:r w:rsidR="00835FA0" w:rsidRPr="00CF4814">
          <w:rPr>
            <w:rStyle w:val="a7"/>
          </w:rPr>
          <w:t>/</w:t>
        </w:r>
      </w:hyperlink>
      <w:r w:rsidR="00835FA0">
        <w:t xml:space="preserve">. </w:t>
      </w:r>
    </w:p>
    <w:p w:rsidR="0031566F" w:rsidRPr="005D3477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 xml:space="preserve">Организационный комитет Конкурса оставляет за собой право использовать конкурсные </w:t>
      </w:r>
      <w:r>
        <w:t xml:space="preserve">материалы </w:t>
      </w:r>
      <w:proofErr w:type="gramStart"/>
      <w:r w:rsidRPr="005D3477">
        <w:t>в некоммерческих целях на основе согласия участников Конкурса на безвозмездную публикацию на любых носителях</w:t>
      </w:r>
      <w:r w:rsidR="009E6DAA">
        <w:t xml:space="preserve"> </w:t>
      </w:r>
      <w:r w:rsidRPr="005D3477">
        <w:t>с обязательным указанием</w:t>
      </w:r>
      <w:proofErr w:type="gramEnd"/>
      <w:r w:rsidRPr="005D3477">
        <w:t xml:space="preserve"> авторства работ.</w:t>
      </w:r>
    </w:p>
    <w:p w:rsidR="0031566F" w:rsidRPr="005D3477" w:rsidRDefault="0031566F" w:rsidP="0031566F">
      <w:pPr>
        <w:pStyle w:val="a4"/>
        <w:ind w:left="0"/>
        <w:jc w:val="both"/>
      </w:pPr>
    </w:p>
    <w:p w:rsidR="0031566F" w:rsidRPr="005D3477" w:rsidRDefault="0031566F" w:rsidP="0031566F">
      <w:pPr>
        <w:pStyle w:val="a4"/>
        <w:numPr>
          <w:ilvl w:val="0"/>
          <w:numId w:val="5"/>
        </w:numPr>
        <w:jc w:val="center"/>
        <w:rPr>
          <w:b/>
        </w:rPr>
      </w:pPr>
      <w:r w:rsidRPr="005D3477">
        <w:rPr>
          <w:b/>
        </w:rPr>
        <w:t>Цели и задачи Конкурса</w:t>
      </w:r>
    </w:p>
    <w:p w:rsidR="0031566F" w:rsidRPr="005D3477" w:rsidRDefault="0031566F" w:rsidP="0031566F">
      <w:pPr>
        <w:pStyle w:val="a4"/>
        <w:ind w:left="0"/>
        <w:rPr>
          <w:b/>
        </w:rPr>
      </w:pPr>
    </w:p>
    <w:p w:rsidR="00BE6AC3" w:rsidRPr="00BE6AC3" w:rsidRDefault="0031566F" w:rsidP="0031566F">
      <w:pPr>
        <w:pStyle w:val="a4"/>
        <w:numPr>
          <w:ilvl w:val="1"/>
          <w:numId w:val="5"/>
        </w:numPr>
        <w:ind w:left="0" w:firstLine="709"/>
        <w:jc w:val="both"/>
        <w:rPr>
          <w:color w:val="000000" w:themeColor="text1"/>
        </w:rPr>
      </w:pPr>
      <w:r>
        <w:t>К</w:t>
      </w:r>
      <w:r w:rsidRPr="005D3477">
        <w:t xml:space="preserve">онкурс проводится в целях сохранения и увековечения </w:t>
      </w:r>
      <w:r w:rsidR="00835FA0">
        <w:t xml:space="preserve">о трагедии мирного населения СССР </w:t>
      </w:r>
      <w:proofErr w:type="gramStart"/>
      <w:r w:rsidR="00835FA0">
        <w:t>–ж</w:t>
      </w:r>
      <w:proofErr w:type="gramEnd"/>
      <w:r w:rsidR="00835FA0">
        <w:t xml:space="preserve">ертвах военных преступлений нацистов и их пособников в период Великой Отечественной войны 1941-1945 годов, </w:t>
      </w:r>
      <w:r w:rsidR="00BE6AC3">
        <w:t xml:space="preserve">а также установления обстоятельств вновь выявленных преступлений против мирного населения. </w:t>
      </w:r>
    </w:p>
    <w:p w:rsidR="0031566F" w:rsidRPr="00BE6AC3" w:rsidRDefault="0031566F" w:rsidP="0031566F">
      <w:pPr>
        <w:pStyle w:val="a4"/>
        <w:numPr>
          <w:ilvl w:val="1"/>
          <w:numId w:val="5"/>
        </w:numPr>
        <w:ind w:left="0" w:firstLine="709"/>
        <w:jc w:val="both"/>
        <w:rPr>
          <w:color w:val="000000" w:themeColor="text1"/>
        </w:rPr>
      </w:pPr>
      <w:r w:rsidRPr="00BE6AC3">
        <w:rPr>
          <w:color w:val="000000" w:themeColor="text1"/>
        </w:rPr>
        <w:t>Задачи проведения Конкурса:</w:t>
      </w:r>
    </w:p>
    <w:p w:rsidR="0031566F" w:rsidRPr="00047553" w:rsidRDefault="0031566F" w:rsidP="0031566F">
      <w:pPr>
        <w:pStyle w:val="a4"/>
        <w:ind w:left="0" w:firstLine="709"/>
        <w:jc w:val="both"/>
        <w:rPr>
          <w:color w:val="000000" w:themeColor="text1"/>
        </w:rPr>
      </w:pPr>
      <w:r w:rsidRPr="00047553">
        <w:rPr>
          <w:color w:val="000000" w:themeColor="text1"/>
        </w:rPr>
        <w:t>воспитание уважения к памяти о героических и трагических событиях Великой Отечественной войны 1941-1945 годов;</w:t>
      </w:r>
    </w:p>
    <w:p w:rsidR="0031566F" w:rsidRDefault="0031566F" w:rsidP="0031566F">
      <w:pPr>
        <w:pStyle w:val="a4"/>
        <w:ind w:left="0" w:firstLine="709"/>
        <w:jc w:val="both"/>
        <w:rPr>
          <w:color w:val="000000" w:themeColor="text1"/>
        </w:rPr>
      </w:pPr>
      <w:r w:rsidRPr="00047553">
        <w:rPr>
          <w:color w:val="000000" w:themeColor="text1"/>
        </w:rPr>
        <w:t xml:space="preserve">недопущение фальсификации </w:t>
      </w:r>
      <w:proofErr w:type="gramStart"/>
      <w:r w:rsidRPr="00047553">
        <w:rPr>
          <w:color w:val="000000" w:themeColor="text1"/>
        </w:rPr>
        <w:t>фактов о</w:t>
      </w:r>
      <w:proofErr w:type="gramEnd"/>
      <w:r w:rsidRPr="00047553">
        <w:rPr>
          <w:color w:val="000000" w:themeColor="text1"/>
        </w:rPr>
        <w:t xml:space="preserve"> </w:t>
      </w:r>
      <w:r w:rsidR="00BE6AC3">
        <w:rPr>
          <w:color w:val="000000" w:themeColor="text1"/>
        </w:rPr>
        <w:t xml:space="preserve">военных </w:t>
      </w:r>
      <w:r w:rsidRPr="00047553">
        <w:rPr>
          <w:color w:val="000000" w:themeColor="text1"/>
        </w:rPr>
        <w:t xml:space="preserve">преступлениях нацистов и их пособников, геноциде мирного населения на территории </w:t>
      </w:r>
      <w:r>
        <w:rPr>
          <w:color w:val="000000" w:themeColor="text1"/>
        </w:rPr>
        <w:t>стран, входивших в состав СССР</w:t>
      </w:r>
      <w:r w:rsidR="00BE6AC3" w:rsidRPr="00BE6AC3">
        <w:rPr>
          <w:color w:val="000000" w:themeColor="text1"/>
        </w:rPr>
        <w:t xml:space="preserve"> </w:t>
      </w:r>
      <w:r w:rsidR="00BE6AC3">
        <w:rPr>
          <w:color w:val="000000" w:themeColor="text1"/>
        </w:rPr>
        <w:t xml:space="preserve">в годы </w:t>
      </w:r>
      <w:r w:rsidR="00BE6AC3" w:rsidRPr="00047553">
        <w:rPr>
          <w:color w:val="000000" w:themeColor="text1"/>
        </w:rPr>
        <w:t>Великой Отечественной войне 1941-1945</w:t>
      </w:r>
      <w:r>
        <w:rPr>
          <w:color w:val="000000" w:themeColor="text1"/>
        </w:rPr>
        <w:t>;</w:t>
      </w:r>
    </w:p>
    <w:p w:rsidR="0031566F" w:rsidRPr="00047553" w:rsidRDefault="0031566F" w:rsidP="0031566F">
      <w:pPr>
        <w:pStyle w:val="a4"/>
        <w:ind w:left="0" w:firstLine="709"/>
        <w:jc w:val="both"/>
        <w:rPr>
          <w:color w:val="000000" w:themeColor="text1"/>
        </w:rPr>
      </w:pPr>
      <w:r w:rsidRPr="00047553">
        <w:rPr>
          <w:color w:val="000000" w:themeColor="text1"/>
        </w:rPr>
        <w:lastRenderedPageBreak/>
        <w:t>приобщение обучающихся к изучению истории своей страны посредством изучения и осмысления архивных материалов, творчества писателей и поэтов-фронтовиков Великой Отечественной войны, музыкальных произведений, книг, документальных и художественных фильмов, концертов и театральных постановок, созданных в период Великой Отечественной войны или посвящённых ей;</w:t>
      </w:r>
    </w:p>
    <w:p w:rsidR="0031566F" w:rsidRDefault="007F18B6" w:rsidP="007F18B6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воспитание патриотизма у подрастающего поколения через привлечение детей и молодежи к деятельности в поисковых отрядах. К участию в мероприятиях по сохранению и увековечению памяти о Великой Отечественной войне 1941-1945 годов;</w:t>
      </w:r>
    </w:p>
    <w:p w:rsidR="007F18B6" w:rsidRPr="00047553" w:rsidRDefault="007F18B6" w:rsidP="007F18B6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закрепление в сознании молодежи юридической правомочной темы геноцида советского народа со стороны нацистов и их пособников в годы Великой Отечественной войны 1941-1945 годов.</w:t>
      </w:r>
    </w:p>
    <w:p w:rsidR="0031566F" w:rsidRPr="005D3477" w:rsidRDefault="0031566F" w:rsidP="0031566F">
      <w:pPr>
        <w:pStyle w:val="a4"/>
        <w:ind w:left="567"/>
        <w:jc w:val="both"/>
      </w:pPr>
    </w:p>
    <w:p w:rsidR="0031566F" w:rsidRPr="005D3477" w:rsidRDefault="0031566F" w:rsidP="0031566F">
      <w:pPr>
        <w:pStyle w:val="a4"/>
        <w:numPr>
          <w:ilvl w:val="0"/>
          <w:numId w:val="5"/>
        </w:numPr>
        <w:jc w:val="center"/>
        <w:rPr>
          <w:b/>
        </w:rPr>
      </w:pPr>
      <w:r w:rsidRPr="005D3477">
        <w:rPr>
          <w:b/>
        </w:rPr>
        <w:t>Участники Конкурса</w:t>
      </w:r>
    </w:p>
    <w:p w:rsidR="0031566F" w:rsidRPr="005D3477" w:rsidRDefault="0031566F" w:rsidP="0031566F">
      <w:pPr>
        <w:pStyle w:val="a4"/>
        <w:ind w:left="1069"/>
        <w:rPr>
          <w:b/>
        </w:rPr>
      </w:pPr>
    </w:p>
    <w:p w:rsidR="0031566F" w:rsidRPr="005D3477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>Участие в Конкурсе добровольное.</w:t>
      </w:r>
    </w:p>
    <w:p w:rsidR="0031566F" w:rsidRPr="005D3477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 xml:space="preserve">В Конкурсе принимают участие обучающиеся образовательных организаций, реализующих образовательные программы основного общего и среднего </w:t>
      </w:r>
      <w:r w:rsidR="00CC7B83">
        <w:t>общего образования</w:t>
      </w:r>
      <w:r>
        <w:t>, граждане Российской Федерации</w:t>
      </w:r>
      <w:r w:rsidRPr="005D3477">
        <w:t>.</w:t>
      </w:r>
    </w:p>
    <w:p w:rsidR="0031566F" w:rsidRPr="00CC7B83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 xml:space="preserve">Конкурс проводится среди следующих категорий </w:t>
      </w:r>
      <w:r w:rsidR="0049430A">
        <w:t>участников Конкурса</w:t>
      </w:r>
      <w:r w:rsidRPr="005D3477">
        <w:t xml:space="preserve">: </w:t>
      </w:r>
    </w:p>
    <w:p w:rsidR="0031566F" w:rsidRDefault="0031566F" w:rsidP="0031566F">
      <w:pPr>
        <w:pStyle w:val="a4"/>
        <w:ind w:left="0" w:firstLine="709"/>
        <w:jc w:val="both"/>
      </w:pPr>
      <w:r>
        <w:t xml:space="preserve">категория № 1 - </w:t>
      </w:r>
      <w:r w:rsidRPr="005D3477">
        <w:t>обучающиеся 5-7 классов образовательных организаций, реализующих образовательные программы основного общего образования,</w:t>
      </w:r>
    </w:p>
    <w:p w:rsidR="0031566F" w:rsidRDefault="0031566F" w:rsidP="0031566F">
      <w:pPr>
        <w:pStyle w:val="a4"/>
        <w:ind w:left="0" w:firstLine="709"/>
        <w:jc w:val="both"/>
      </w:pPr>
      <w:r>
        <w:t xml:space="preserve">категория № 2 - </w:t>
      </w:r>
      <w:r w:rsidRPr="005D3477">
        <w:t>обучающиеся 8-9 классов образовательных организаций, реализующих образовательные программы основного общего и среднего общего образования,</w:t>
      </w:r>
    </w:p>
    <w:p w:rsidR="00CC7B83" w:rsidRDefault="0031566F" w:rsidP="0031566F">
      <w:pPr>
        <w:pStyle w:val="a4"/>
        <w:ind w:left="0" w:firstLine="709"/>
        <w:jc w:val="both"/>
      </w:pPr>
      <w:r>
        <w:t xml:space="preserve">категория № 3 - </w:t>
      </w:r>
      <w:r w:rsidRPr="005D3477">
        <w:t>обучающиеся 10-11 классов образовательных организаций, реализующих образовательные программы основного общего и среднего общего образования</w:t>
      </w:r>
      <w:r w:rsidR="00CC7B83">
        <w:t>.</w:t>
      </w:r>
    </w:p>
    <w:p w:rsidR="0031566F" w:rsidRDefault="0031566F" w:rsidP="0031566F">
      <w:pPr>
        <w:pStyle w:val="a4"/>
        <w:ind w:left="0" w:firstLine="709"/>
        <w:jc w:val="both"/>
      </w:pPr>
      <w:r w:rsidRPr="005D3477">
        <w:t xml:space="preserve"> </w:t>
      </w:r>
    </w:p>
    <w:p w:rsidR="0031566F" w:rsidRPr="005D3477" w:rsidRDefault="0031566F" w:rsidP="0031566F">
      <w:pPr>
        <w:pStyle w:val="a4"/>
        <w:numPr>
          <w:ilvl w:val="0"/>
          <w:numId w:val="5"/>
        </w:numPr>
        <w:jc w:val="center"/>
        <w:rPr>
          <w:b/>
        </w:rPr>
      </w:pPr>
      <w:r w:rsidRPr="005D3477">
        <w:rPr>
          <w:b/>
        </w:rPr>
        <w:t>Тематика и жанры конкурсных сочинений</w:t>
      </w:r>
    </w:p>
    <w:p w:rsidR="0031566F" w:rsidRPr="005D3477" w:rsidRDefault="0031566F" w:rsidP="0031566F">
      <w:pPr>
        <w:rPr>
          <w:b/>
        </w:rPr>
      </w:pPr>
    </w:p>
    <w:p w:rsidR="0031566F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 xml:space="preserve">В конкурсных сочинениях участники Конкурса рассматривают по своему выбору следующие вопросы, связанные с сохранением и увековечением памяти о </w:t>
      </w:r>
      <w:r w:rsidR="00B3066E">
        <w:t xml:space="preserve">трагедии мирного населения СССР, жертвах военных преступлений нацистов и их пособников в период Великой Отечественной </w:t>
      </w:r>
      <w:r w:rsidRPr="005D3477">
        <w:t>войн</w:t>
      </w:r>
      <w:r w:rsidR="00B3066E">
        <w:t>ы</w:t>
      </w:r>
      <w:r w:rsidRPr="005D3477">
        <w:t xml:space="preserve"> 1941-1945 годов</w:t>
      </w:r>
      <w:r w:rsidR="00B3066E">
        <w:t xml:space="preserve"> (</w:t>
      </w:r>
      <w:proofErr w:type="spellStart"/>
      <w:r w:rsidR="00B3066E">
        <w:t>далее-тематические</w:t>
      </w:r>
      <w:proofErr w:type="spellEnd"/>
      <w:r w:rsidR="00B3066E">
        <w:t xml:space="preserve"> направления)</w:t>
      </w:r>
      <w:r w:rsidRPr="005D3477">
        <w:t>:</w:t>
      </w:r>
    </w:p>
    <w:p w:rsidR="00B3066E" w:rsidRDefault="00B3066E" w:rsidP="00B3066E">
      <w:pPr>
        <w:jc w:val="both"/>
      </w:pPr>
      <w:r>
        <w:t xml:space="preserve">        места памяти геноцида советского народа со стороны нацистов их пособников во время Великой Отечественной </w:t>
      </w:r>
      <w:r w:rsidRPr="005D3477">
        <w:t>войн</w:t>
      </w:r>
      <w:r>
        <w:t>ы</w:t>
      </w:r>
      <w:r w:rsidRPr="005D3477">
        <w:t xml:space="preserve"> 1941-1945 годов</w:t>
      </w:r>
      <w:r>
        <w:t>;</w:t>
      </w:r>
    </w:p>
    <w:p w:rsidR="00791FCA" w:rsidRDefault="00B3066E" w:rsidP="00B3066E">
      <w:pPr>
        <w:jc w:val="both"/>
      </w:pPr>
      <w:r>
        <w:t xml:space="preserve">        </w:t>
      </w:r>
      <w:r w:rsidR="00791FCA">
        <w:t>преступления против детства в годы Великой Отечественной войны 1941-1945 годов;</w:t>
      </w:r>
    </w:p>
    <w:p w:rsidR="0031566F" w:rsidRDefault="0031566F" w:rsidP="0031566F">
      <w:pPr>
        <w:shd w:val="clear" w:color="auto" w:fill="FFFFFF"/>
        <w:tabs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ab/>
        <w:t>п</w:t>
      </w:r>
      <w:r w:rsidRPr="005D3477">
        <w:rPr>
          <w:color w:val="000000" w:themeColor="text1"/>
        </w:rPr>
        <w:t xml:space="preserve">роизведения </w:t>
      </w:r>
      <w:r w:rsidR="00791FCA">
        <w:rPr>
          <w:color w:val="000000" w:themeColor="text1"/>
        </w:rPr>
        <w:t xml:space="preserve">литературы, </w:t>
      </w:r>
      <w:r w:rsidRPr="005D3477">
        <w:rPr>
          <w:color w:val="000000" w:themeColor="text1"/>
        </w:rPr>
        <w:t>музыкального, изобразительного, драматического и (или) кинематографического искусства</w:t>
      </w:r>
      <w:r w:rsidR="00791FCA">
        <w:rPr>
          <w:color w:val="000000" w:themeColor="text1"/>
        </w:rPr>
        <w:t xml:space="preserve">, отражающие  </w:t>
      </w:r>
      <w:r w:rsidR="00791FCA">
        <w:rPr>
          <w:color w:val="000000" w:themeColor="text1"/>
        </w:rPr>
        <w:lastRenderedPageBreak/>
        <w:t>геноцид</w:t>
      </w:r>
      <w:r w:rsidRPr="005D3477">
        <w:rPr>
          <w:color w:val="000000" w:themeColor="text1"/>
        </w:rPr>
        <w:t xml:space="preserve"> мирн</w:t>
      </w:r>
      <w:r w:rsidR="00791FCA">
        <w:rPr>
          <w:color w:val="000000" w:themeColor="text1"/>
        </w:rPr>
        <w:t>ого</w:t>
      </w:r>
      <w:r w:rsidRPr="005D3477">
        <w:rPr>
          <w:color w:val="000000" w:themeColor="text1"/>
        </w:rPr>
        <w:t xml:space="preserve"> </w:t>
      </w:r>
      <w:r w:rsidR="00791FCA">
        <w:rPr>
          <w:color w:val="000000" w:themeColor="text1"/>
        </w:rPr>
        <w:t>населения</w:t>
      </w:r>
      <w:r w:rsidRPr="005D3477">
        <w:rPr>
          <w:color w:val="000000" w:themeColor="text1"/>
        </w:rPr>
        <w:t xml:space="preserve"> в годы Великой Отечественной войны 1941-1945 годов; </w:t>
      </w:r>
    </w:p>
    <w:p w:rsidR="0031566F" w:rsidRDefault="0031566F" w:rsidP="0031566F">
      <w:pPr>
        <w:shd w:val="clear" w:color="auto" w:fill="FFFFFF"/>
        <w:tabs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ab/>
        <w:t>д</w:t>
      </w:r>
      <w:r w:rsidRPr="005D3477">
        <w:rPr>
          <w:color w:val="000000" w:themeColor="text1"/>
        </w:rPr>
        <w:t>еятельность поисковых отрядов</w:t>
      </w:r>
      <w:r w:rsidR="00791FCA">
        <w:rPr>
          <w:color w:val="000000" w:themeColor="text1"/>
        </w:rPr>
        <w:t>, общественных организаций и движений молодежи по сохранению и увековечиванию памяти о геноциде советского народа в период</w:t>
      </w:r>
      <w:r w:rsidRPr="005D3477">
        <w:rPr>
          <w:color w:val="000000" w:themeColor="text1"/>
        </w:rPr>
        <w:t xml:space="preserve"> Великой Отечественной войн</w:t>
      </w:r>
      <w:r w:rsidR="00791FCA">
        <w:rPr>
          <w:color w:val="000000" w:themeColor="text1"/>
        </w:rPr>
        <w:t>ы 1941-1945 годов;</w:t>
      </w:r>
    </w:p>
    <w:p w:rsidR="00791FCA" w:rsidRPr="005D3477" w:rsidRDefault="00791FCA" w:rsidP="0031566F">
      <w:pPr>
        <w:shd w:val="clear" w:color="auto" w:fill="FFFFFF"/>
        <w:tabs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чему нас учит история: трибуналы и судебные процессы по делу о геноциде советских граждан нацистами и их пособниками в период Великой Отечественной войны 1941-1945 годов; </w:t>
      </w:r>
    </w:p>
    <w:p w:rsidR="0031566F" w:rsidRPr="00E24B43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proofErr w:type="gramStart"/>
      <w:r w:rsidRPr="005D3477">
        <w:rPr>
          <w:rFonts w:cs="Arial"/>
          <w:shd w:val="clear" w:color="auto" w:fill="FFFFFF"/>
        </w:rPr>
        <w:t>Конкурсное сочинение представляется участник</w:t>
      </w:r>
      <w:r w:rsidR="00791FCA">
        <w:rPr>
          <w:rFonts w:cs="Arial"/>
          <w:shd w:val="clear" w:color="auto" w:fill="FFFFFF"/>
        </w:rPr>
        <w:t>ами</w:t>
      </w:r>
      <w:r w:rsidRPr="005D3477">
        <w:rPr>
          <w:rFonts w:cs="Arial"/>
          <w:shd w:val="clear" w:color="auto" w:fill="FFFFFF"/>
        </w:rPr>
        <w:t xml:space="preserve"> Конкурса в прозе в жанре рассказа, письма, </w:t>
      </w:r>
      <w:r w:rsidR="00791FCA">
        <w:rPr>
          <w:rFonts w:cs="Arial"/>
          <w:shd w:val="clear" w:color="auto" w:fill="FFFFFF"/>
        </w:rPr>
        <w:t xml:space="preserve">притчи, </w:t>
      </w:r>
      <w:r w:rsidRPr="005D3477">
        <w:rPr>
          <w:rFonts w:cs="Arial"/>
          <w:shd w:val="clear" w:color="auto" w:fill="FFFFFF"/>
        </w:rPr>
        <w:t>сказки, дневника, репортажа, интервью, эссе, заочной экскурсии, очерка, рецензии.</w:t>
      </w:r>
      <w:proofErr w:type="gramEnd"/>
      <w:r w:rsidRPr="005D3477">
        <w:rPr>
          <w:rFonts w:cs="Arial"/>
          <w:shd w:val="clear" w:color="auto" w:fill="FFFFFF"/>
        </w:rPr>
        <w:t xml:space="preserve"> </w:t>
      </w:r>
      <w:r w:rsidR="00791FCA">
        <w:rPr>
          <w:rFonts w:cs="Arial"/>
          <w:shd w:val="clear" w:color="auto" w:fill="FFFFFF"/>
        </w:rPr>
        <w:t xml:space="preserve">Путевых заметок. </w:t>
      </w:r>
    </w:p>
    <w:p w:rsidR="00E24B43" w:rsidRPr="00E24B43" w:rsidRDefault="00E24B43" w:rsidP="0031566F">
      <w:pPr>
        <w:pStyle w:val="a4"/>
        <w:numPr>
          <w:ilvl w:val="1"/>
          <w:numId w:val="5"/>
        </w:numPr>
        <w:ind w:left="0" w:firstLine="709"/>
        <w:jc w:val="both"/>
      </w:pPr>
      <w:r>
        <w:rPr>
          <w:rFonts w:cs="Arial"/>
          <w:shd w:val="clear" w:color="auto" w:fill="FFFFFF"/>
        </w:rPr>
        <w:t>Выбор тематического направления, жанра и названия работы участниками Конкурса осуществляется самостоятельно.</w:t>
      </w:r>
    </w:p>
    <w:p w:rsidR="00E24B43" w:rsidRPr="005D3477" w:rsidRDefault="00E24B43" w:rsidP="00E24B43">
      <w:pPr>
        <w:jc w:val="both"/>
      </w:pPr>
      <w:r>
        <w:rPr>
          <w:rFonts w:cs="Arial"/>
          <w:shd w:val="clear" w:color="auto" w:fill="FFFFFF"/>
        </w:rPr>
        <w:t xml:space="preserve">         </w:t>
      </w:r>
      <w:r w:rsidRPr="00E24B43">
        <w:rPr>
          <w:rFonts w:cs="Arial"/>
          <w:shd w:val="clear" w:color="auto" w:fill="FFFFFF"/>
        </w:rPr>
        <w:t>Поэтические тексты конкурсных сочинений не рассматриваются.</w:t>
      </w:r>
    </w:p>
    <w:p w:rsidR="0031566F" w:rsidRPr="00E24B43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rPr>
          <w:rFonts w:cs="Arial"/>
          <w:shd w:val="clear" w:color="auto" w:fill="FFFFFF"/>
        </w:rPr>
        <w:t>Методичес</w:t>
      </w:r>
      <w:r>
        <w:rPr>
          <w:rFonts w:cs="Arial"/>
          <w:shd w:val="clear" w:color="auto" w:fill="FFFFFF"/>
        </w:rPr>
        <w:t xml:space="preserve">кие рекомендации для участников </w:t>
      </w:r>
      <w:r w:rsidR="00E24B43">
        <w:rPr>
          <w:rFonts w:cs="Arial"/>
          <w:shd w:val="clear" w:color="auto" w:fill="FFFFFF"/>
        </w:rPr>
        <w:t xml:space="preserve">Конкурса </w:t>
      </w:r>
      <w:r>
        <w:rPr>
          <w:rFonts w:cs="Arial"/>
          <w:shd w:val="clear" w:color="auto" w:fill="FFFFFF"/>
        </w:rPr>
        <w:t xml:space="preserve">и </w:t>
      </w:r>
      <w:r w:rsidRPr="005D3477">
        <w:rPr>
          <w:rFonts w:cs="Arial"/>
          <w:shd w:val="clear" w:color="auto" w:fill="FFFFFF"/>
        </w:rPr>
        <w:t xml:space="preserve">педагогов </w:t>
      </w:r>
      <w:r w:rsidR="00E24B43">
        <w:rPr>
          <w:rFonts w:cs="Arial"/>
          <w:shd w:val="clear" w:color="auto" w:fill="FFFFFF"/>
        </w:rPr>
        <w:t xml:space="preserve">по организации и проведению Конкурса размещаются на официальном сайте Конкурса. </w:t>
      </w:r>
    </w:p>
    <w:p w:rsidR="0031566F" w:rsidRPr="005D3477" w:rsidRDefault="0031566F" w:rsidP="0031566F">
      <w:pPr>
        <w:pStyle w:val="a4"/>
        <w:ind w:left="862"/>
      </w:pPr>
    </w:p>
    <w:p w:rsidR="0031566F" w:rsidRPr="005D3477" w:rsidRDefault="0031566F" w:rsidP="0031566F">
      <w:pPr>
        <w:pStyle w:val="a4"/>
        <w:numPr>
          <w:ilvl w:val="0"/>
          <w:numId w:val="5"/>
        </w:numPr>
        <w:jc w:val="center"/>
        <w:rPr>
          <w:b/>
        </w:rPr>
      </w:pPr>
      <w:r w:rsidRPr="005D3477">
        <w:rPr>
          <w:b/>
        </w:rPr>
        <w:t>Сроки и организация проведения Конкурса</w:t>
      </w:r>
    </w:p>
    <w:p w:rsidR="0031566F" w:rsidRPr="005D3477" w:rsidRDefault="0031566F" w:rsidP="0031566F">
      <w:pPr>
        <w:rPr>
          <w:b/>
        </w:rPr>
      </w:pPr>
    </w:p>
    <w:p w:rsidR="0031566F" w:rsidRPr="005D3477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 xml:space="preserve">Конкурс проводится в </w:t>
      </w:r>
      <w:r w:rsidR="00370F55">
        <w:t>2</w:t>
      </w:r>
      <w:r w:rsidRPr="005D3477">
        <w:t xml:space="preserve"> этапа:</w:t>
      </w:r>
    </w:p>
    <w:p w:rsidR="0031566F" w:rsidRDefault="0031566F" w:rsidP="0031566F">
      <w:pPr>
        <w:pStyle w:val="a4"/>
        <w:ind w:left="0" w:firstLine="709"/>
        <w:jc w:val="both"/>
      </w:pPr>
      <w:proofErr w:type="gramStart"/>
      <w:r w:rsidRPr="005D3477">
        <w:t>Муниципальный</w:t>
      </w:r>
      <w:proofErr w:type="gramEnd"/>
      <w:r>
        <w:t xml:space="preserve"> (для 1-3 категорий участников)</w:t>
      </w:r>
      <w:r w:rsidRPr="005D3477">
        <w:t xml:space="preserve"> – с </w:t>
      </w:r>
      <w:r w:rsidR="00370F55">
        <w:t>31</w:t>
      </w:r>
      <w:r w:rsidR="00CC7B83">
        <w:t xml:space="preserve"> января по </w:t>
      </w:r>
      <w:r w:rsidR="00370F55">
        <w:t>6</w:t>
      </w:r>
      <w:r w:rsidR="00CC7B83">
        <w:t xml:space="preserve"> февраля </w:t>
      </w:r>
      <w:r>
        <w:t>202</w:t>
      </w:r>
      <w:r w:rsidR="00370F55">
        <w:t>3</w:t>
      </w:r>
      <w:r>
        <w:t xml:space="preserve"> года.</w:t>
      </w:r>
    </w:p>
    <w:p w:rsidR="0031566F" w:rsidRPr="00C101E0" w:rsidRDefault="0031566F" w:rsidP="0031566F">
      <w:pPr>
        <w:pStyle w:val="a4"/>
        <w:ind w:left="0" w:firstLine="709"/>
        <w:jc w:val="both"/>
      </w:pPr>
      <w:r w:rsidRPr="00C101E0">
        <w:t>Муниципальный этап Конкурса организуется органами местного самоуправления, осуществляющими управление в сфере образования.</w:t>
      </w:r>
    </w:p>
    <w:p w:rsidR="0031566F" w:rsidRDefault="0031566F" w:rsidP="0031566F">
      <w:pPr>
        <w:pStyle w:val="a4"/>
        <w:ind w:left="0" w:firstLine="709"/>
        <w:jc w:val="both"/>
      </w:pPr>
      <w:proofErr w:type="gramStart"/>
      <w:r w:rsidRPr="005D3477">
        <w:t>Региональный</w:t>
      </w:r>
      <w:proofErr w:type="gramEnd"/>
      <w:r>
        <w:t xml:space="preserve"> (для всех категорий участников)</w:t>
      </w:r>
      <w:r w:rsidRPr="005D3477">
        <w:t xml:space="preserve"> – с </w:t>
      </w:r>
      <w:r w:rsidR="00370F55">
        <w:t>11</w:t>
      </w:r>
      <w:r w:rsidRPr="005D3477">
        <w:t xml:space="preserve"> февраля 202</w:t>
      </w:r>
      <w:r w:rsidR="00370F55">
        <w:t>3</w:t>
      </w:r>
      <w:r w:rsidRPr="005D3477">
        <w:t xml:space="preserve">года по </w:t>
      </w:r>
      <w:r w:rsidR="00370F55">
        <w:t>28</w:t>
      </w:r>
      <w:r w:rsidRPr="005D3477">
        <w:t xml:space="preserve"> </w:t>
      </w:r>
      <w:r w:rsidR="00370F55">
        <w:t>февраля</w:t>
      </w:r>
      <w:r w:rsidRPr="005D3477">
        <w:t xml:space="preserve"> 202</w:t>
      </w:r>
      <w:r w:rsidR="00370F55">
        <w:t>3</w:t>
      </w:r>
      <w:r>
        <w:t xml:space="preserve"> года</w:t>
      </w:r>
      <w:r w:rsidRPr="00774603">
        <w:t>.</w:t>
      </w:r>
    </w:p>
    <w:p w:rsidR="0031566F" w:rsidRDefault="0031566F" w:rsidP="00060ACE">
      <w:pPr>
        <w:pStyle w:val="a4"/>
        <w:ind w:left="0" w:firstLine="709"/>
        <w:jc w:val="both"/>
      </w:pPr>
      <w:r>
        <w:t>Региональный этап Конкурса проводит организационный комитет Конкурса.</w:t>
      </w:r>
    </w:p>
    <w:p w:rsidR="0031566F" w:rsidRPr="007753F8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8656C4">
        <w:t xml:space="preserve">На </w:t>
      </w:r>
      <w:r w:rsidR="00370F55">
        <w:t xml:space="preserve">муниципальный </w:t>
      </w:r>
      <w:r w:rsidRPr="008656C4">
        <w:t xml:space="preserve">этап </w:t>
      </w:r>
      <w:r w:rsidR="00370F55">
        <w:t>К</w:t>
      </w:r>
      <w:r w:rsidRPr="008656C4">
        <w:t xml:space="preserve">онкурса </w:t>
      </w:r>
      <w:r w:rsidR="00370F55">
        <w:t xml:space="preserve">принимается по одному конкурсному сочинению по каждой категории участников Конкурса, указанной в пункте 3.3 настоящего положения, набравшему по результатам оценки на школьном этапе Конкурса наибольшее количество баллов. Таким образом, от каждой общеобразовательной организации для участия в муниципальном этапе конкурса направляются три конкурсных сочинения победителей </w:t>
      </w:r>
      <w:r w:rsidR="00212EC8">
        <w:t xml:space="preserve">школьного этапа </w:t>
      </w:r>
      <w:proofErr w:type="gramStart"/>
      <w:r w:rsidR="00212EC8">
        <w:t xml:space="preserve">( </w:t>
      </w:r>
      <w:proofErr w:type="gramEnd"/>
      <w:r w:rsidR="00212EC8">
        <w:t>по одному конкурсному сочинению от 1-3 категорий участников Конкурса).</w:t>
      </w:r>
    </w:p>
    <w:p w:rsidR="007753F8" w:rsidRDefault="007753F8" w:rsidP="007753F8">
      <w:pPr>
        <w:pStyle w:val="a4"/>
        <w:numPr>
          <w:ilvl w:val="1"/>
          <w:numId w:val="5"/>
        </w:numPr>
        <w:ind w:left="0" w:firstLine="709"/>
        <w:jc w:val="both"/>
      </w:pPr>
      <w:proofErr w:type="gramStart"/>
      <w:r>
        <w:t>Конкурсные сочинения, выполненные на официальном бланке направляются</w:t>
      </w:r>
      <w:proofErr w:type="gramEnd"/>
      <w:r>
        <w:t xml:space="preserve"> организаторами школьного этапа (для 1-3 категорий) </w:t>
      </w:r>
      <w:r w:rsidRPr="007F4549">
        <w:rPr>
          <w:b/>
        </w:rPr>
        <w:t>в срок до 2 февраля 2023 года</w:t>
      </w:r>
      <w:r>
        <w:t xml:space="preserve"> на адрес электронной почты </w:t>
      </w:r>
      <w:hyperlink r:id="rId7" w:history="1">
        <w:r w:rsidRPr="00801294">
          <w:rPr>
            <w:rStyle w:val="a7"/>
            <w:lang w:val="en-US"/>
          </w:rPr>
          <w:t>nik</w:t>
        </w:r>
        <w:r w:rsidRPr="00801294">
          <w:rPr>
            <w:rStyle w:val="a7"/>
          </w:rPr>
          <w:t>_</w:t>
        </w:r>
        <w:r w:rsidRPr="00801294">
          <w:rPr>
            <w:rStyle w:val="a7"/>
            <w:lang w:val="en-US"/>
          </w:rPr>
          <w:t>roo</w:t>
        </w:r>
        <w:r w:rsidRPr="00801294">
          <w:rPr>
            <w:rStyle w:val="a7"/>
          </w:rPr>
          <w:t>@</w:t>
        </w:r>
        <w:r w:rsidRPr="00801294">
          <w:rPr>
            <w:rStyle w:val="a7"/>
            <w:lang w:val="en-US"/>
          </w:rPr>
          <w:t>mail</w:t>
        </w:r>
        <w:r w:rsidRPr="00801294">
          <w:rPr>
            <w:rStyle w:val="a7"/>
          </w:rPr>
          <w:t>.</w:t>
        </w:r>
        <w:r w:rsidRPr="00801294">
          <w:rPr>
            <w:rStyle w:val="a7"/>
            <w:lang w:val="en-US"/>
          </w:rPr>
          <w:t>ru</w:t>
        </w:r>
      </w:hyperlink>
      <w:r w:rsidRPr="007753F8">
        <w:t xml:space="preserve"> </w:t>
      </w:r>
      <w:r>
        <w:t>со следующими сопроводительными документами:</w:t>
      </w:r>
    </w:p>
    <w:p w:rsidR="007753F8" w:rsidRDefault="007753F8" w:rsidP="009019C3">
      <w:pPr>
        <w:pStyle w:val="a4"/>
        <w:ind w:left="0" w:firstLine="709"/>
        <w:jc w:val="both"/>
      </w:pPr>
      <w:r>
        <w:t>заявка на учас</w:t>
      </w:r>
      <w:r w:rsidR="007C5AAD">
        <w:t>тие в К</w:t>
      </w:r>
      <w:r w:rsidR="009019C3">
        <w:t>онкурсе. Все поля в заявке обязательны для заполнения. Заявка может быть заполнена от руки или с использованием технических средств;</w:t>
      </w:r>
    </w:p>
    <w:p w:rsidR="009019C3" w:rsidRDefault="009019C3" w:rsidP="009019C3">
      <w:pPr>
        <w:pStyle w:val="a4"/>
        <w:ind w:left="0" w:firstLine="709"/>
        <w:jc w:val="both"/>
      </w:pPr>
      <w:r>
        <w:lastRenderedPageBreak/>
        <w:t xml:space="preserve">согласие участника Конкурса/родителей (законных представителей) участника Конкурса на обработку персональных данных, фото- и видеосъемку; использование фото- и видеоматериала, конкурсного сочинения в некоммерческих целях, в том числе публикацию работы (или ее фрагмента) любым </w:t>
      </w:r>
      <w:r w:rsidR="007F34FD">
        <w:t>способом и на любых носителях с обязательным указанием авторства участника Конкурса.</w:t>
      </w:r>
    </w:p>
    <w:p w:rsidR="001F5387" w:rsidRPr="008656C4" w:rsidRDefault="001F5387" w:rsidP="009019C3">
      <w:pPr>
        <w:pStyle w:val="a4"/>
        <w:ind w:left="0" w:firstLine="709"/>
        <w:jc w:val="both"/>
      </w:pPr>
    </w:p>
    <w:p w:rsidR="0031566F" w:rsidRPr="005D3477" w:rsidRDefault="0031566F" w:rsidP="0031566F">
      <w:pPr>
        <w:pStyle w:val="a4"/>
        <w:ind w:left="0" w:firstLine="709"/>
        <w:jc w:val="both"/>
      </w:pPr>
    </w:p>
    <w:p w:rsidR="0031566F" w:rsidRDefault="0031566F" w:rsidP="0031566F">
      <w:pPr>
        <w:pStyle w:val="a4"/>
        <w:numPr>
          <w:ilvl w:val="0"/>
          <w:numId w:val="5"/>
        </w:numPr>
        <w:tabs>
          <w:tab w:val="left" w:pos="993"/>
        </w:tabs>
        <w:spacing w:after="160" w:line="259" w:lineRule="auto"/>
        <w:jc w:val="center"/>
        <w:rPr>
          <w:b/>
        </w:rPr>
      </w:pPr>
      <w:r>
        <w:rPr>
          <w:b/>
        </w:rPr>
        <w:t>Организационный комитет и жюри Конкурса</w:t>
      </w:r>
    </w:p>
    <w:p w:rsidR="0031566F" w:rsidRPr="000D1526" w:rsidRDefault="0031566F" w:rsidP="0031566F">
      <w:pPr>
        <w:numPr>
          <w:ilvl w:val="1"/>
          <w:numId w:val="5"/>
        </w:numPr>
        <w:tabs>
          <w:tab w:val="left" w:pos="993"/>
        </w:tabs>
        <w:ind w:left="0" w:firstLine="709"/>
        <w:jc w:val="both"/>
      </w:pPr>
      <w:r w:rsidRPr="000D1526">
        <w:t xml:space="preserve">Для организации и проведения </w:t>
      </w:r>
      <w:r w:rsidR="001F5387">
        <w:t xml:space="preserve">муниципального этапа </w:t>
      </w:r>
      <w:r w:rsidRPr="000D1526">
        <w:t>Конкурса, а также подведения его итогов создаются организационный комитет и жюри Конкурса.</w:t>
      </w:r>
    </w:p>
    <w:p w:rsidR="0031566F" w:rsidRPr="000D1526" w:rsidRDefault="0031566F" w:rsidP="0031566F">
      <w:pPr>
        <w:numPr>
          <w:ilvl w:val="1"/>
          <w:numId w:val="5"/>
        </w:numPr>
        <w:tabs>
          <w:tab w:val="left" w:pos="993"/>
        </w:tabs>
        <w:ind w:left="0" w:firstLine="709"/>
        <w:jc w:val="both"/>
      </w:pPr>
      <w:r w:rsidRPr="000D1526">
        <w:t>Организационный комитет:</w:t>
      </w:r>
    </w:p>
    <w:p w:rsidR="0031566F" w:rsidRPr="000D1526" w:rsidRDefault="0031566F" w:rsidP="0031566F">
      <w:pPr>
        <w:tabs>
          <w:tab w:val="left" w:pos="993"/>
        </w:tabs>
        <w:ind w:firstLine="709"/>
        <w:jc w:val="both"/>
      </w:pPr>
      <w:r w:rsidRPr="000D1526">
        <w:t>- осуществляет непосредственную организацию и проведение Конкурса;</w:t>
      </w:r>
    </w:p>
    <w:p w:rsidR="0031566F" w:rsidRDefault="0031566F" w:rsidP="0031566F">
      <w:pPr>
        <w:tabs>
          <w:tab w:val="left" w:pos="709"/>
        </w:tabs>
        <w:ind w:firstLine="709"/>
        <w:jc w:val="both"/>
      </w:pPr>
      <w:r w:rsidRPr="000D1526">
        <w:t xml:space="preserve">- ведёт сбор </w:t>
      </w:r>
      <w:r>
        <w:t>конкурсных сочинений и сопроводительных документов</w:t>
      </w:r>
      <w:r w:rsidRPr="000D1526">
        <w:t>;</w:t>
      </w:r>
    </w:p>
    <w:p w:rsidR="0031566F" w:rsidRPr="000D1526" w:rsidRDefault="0031566F" w:rsidP="0031566F">
      <w:pPr>
        <w:tabs>
          <w:tab w:val="left" w:pos="709"/>
        </w:tabs>
        <w:ind w:firstLine="709"/>
        <w:jc w:val="both"/>
      </w:pPr>
      <w:r w:rsidRPr="000D1526">
        <w:t>- проверяет соответствие представленных работ требованиям Конкурса.</w:t>
      </w:r>
    </w:p>
    <w:p w:rsidR="0031566F" w:rsidRPr="000D1526" w:rsidRDefault="0031566F" w:rsidP="0031566F">
      <w:pPr>
        <w:numPr>
          <w:ilvl w:val="1"/>
          <w:numId w:val="5"/>
        </w:numPr>
        <w:tabs>
          <w:tab w:val="left" w:pos="993"/>
        </w:tabs>
        <w:ind w:left="0" w:firstLine="709"/>
        <w:jc w:val="both"/>
      </w:pPr>
      <w:r w:rsidRPr="000D1526">
        <w:t>Жюри Конкурса:</w:t>
      </w:r>
    </w:p>
    <w:p w:rsidR="0031566F" w:rsidRPr="000D1526" w:rsidRDefault="0031566F" w:rsidP="0031566F">
      <w:pPr>
        <w:tabs>
          <w:tab w:val="left" w:pos="993"/>
        </w:tabs>
        <w:ind w:firstLine="709"/>
        <w:jc w:val="both"/>
      </w:pPr>
      <w:r w:rsidRPr="000D1526">
        <w:t xml:space="preserve">- осуществляет проверку и оценку представленных на Конкурс </w:t>
      </w:r>
      <w:r>
        <w:t>конкурсных сочинений</w:t>
      </w:r>
      <w:r w:rsidRPr="000D1526">
        <w:t>;</w:t>
      </w:r>
    </w:p>
    <w:p w:rsidR="0031566F" w:rsidRPr="000D1526" w:rsidRDefault="0031566F" w:rsidP="0031566F">
      <w:pPr>
        <w:tabs>
          <w:tab w:val="left" w:pos="0"/>
        </w:tabs>
        <w:ind w:firstLine="709"/>
        <w:jc w:val="both"/>
      </w:pPr>
      <w:r w:rsidRPr="000D1526">
        <w:t>- заполняет оценочные ведомости и составляет итоговые протоколы Конкурса;</w:t>
      </w:r>
    </w:p>
    <w:p w:rsidR="0031566F" w:rsidRDefault="0031566F" w:rsidP="0031566F">
      <w:pPr>
        <w:tabs>
          <w:tab w:val="left" w:pos="0"/>
        </w:tabs>
        <w:ind w:firstLine="709"/>
        <w:jc w:val="both"/>
      </w:pPr>
      <w:r w:rsidRPr="000D1526">
        <w:t>- подводит итоги Конкурса.</w:t>
      </w:r>
    </w:p>
    <w:p w:rsidR="001F5387" w:rsidRDefault="001F5387" w:rsidP="0031566F">
      <w:pPr>
        <w:tabs>
          <w:tab w:val="left" w:pos="0"/>
        </w:tabs>
        <w:ind w:firstLine="709"/>
        <w:jc w:val="both"/>
      </w:pPr>
    </w:p>
    <w:p w:rsidR="001F5387" w:rsidRPr="005D3477" w:rsidRDefault="001F5387" w:rsidP="001F5387">
      <w:pPr>
        <w:pStyle w:val="a4"/>
        <w:numPr>
          <w:ilvl w:val="0"/>
          <w:numId w:val="5"/>
        </w:numPr>
        <w:jc w:val="center"/>
        <w:rPr>
          <w:b/>
        </w:rPr>
      </w:pPr>
      <w:r w:rsidRPr="005D3477">
        <w:rPr>
          <w:b/>
        </w:rPr>
        <w:t>Требования к конкурсным сочинениям</w:t>
      </w:r>
    </w:p>
    <w:p w:rsidR="001F5387" w:rsidRDefault="001F5387" w:rsidP="00634523">
      <w:pPr>
        <w:ind w:firstLine="709"/>
        <w:jc w:val="both"/>
      </w:pPr>
      <w:r w:rsidRPr="001F5387">
        <w:t>7.1</w:t>
      </w:r>
      <w:r>
        <w:rPr>
          <w:b/>
        </w:rPr>
        <w:t xml:space="preserve">. </w:t>
      </w:r>
      <w:r w:rsidRPr="00634523">
        <w:t>Все конкурсные сочинения выполняются участниками Конкурса в письменном виде на согласованном учредителем Конкурса и утвержденном Оператором бланка, размещаемом на официальном сай</w:t>
      </w:r>
      <w:r w:rsidR="00634523" w:rsidRPr="00634523">
        <w:t>те Конкурса.</w:t>
      </w:r>
    </w:p>
    <w:p w:rsidR="00634523" w:rsidRPr="00634523" w:rsidRDefault="00634523" w:rsidP="00634523">
      <w:pPr>
        <w:ind w:firstLine="709"/>
        <w:jc w:val="both"/>
      </w:pPr>
      <w:r>
        <w:t>Сопроводительные документы, указанные в пункте 5.3 настоящего Положения, представляются участниками Конкурса в соответствии с бланками, согласованными учредителем Конкурса и утвержденными Оператором, размещаемыми на официальном сайте Конкурса.</w:t>
      </w:r>
    </w:p>
    <w:p w:rsidR="001F5387" w:rsidRPr="005D3477" w:rsidRDefault="00634523" w:rsidP="00634523">
      <w:pPr>
        <w:ind w:firstLine="709"/>
        <w:jc w:val="both"/>
      </w:pPr>
      <w:r>
        <w:t xml:space="preserve">7.2. </w:t>
      </w:r>
      <w:r w:rsidR="001F5387" w:rsidRPr="005D3477">
        <w:t>Каждый участник Конкурса имеет право представить на Конкурс одно конкурсное сочинение.</w:t>
      </w:r>
    </w:p>
    <w:p w:rsidR="001F5387" w:rsidRPr="005D3477" w:rsidRDefault="00634523" w:rsidP="00634523">
      <w:pPr>
        <w:ind w:firstLine="568"/>
        <w:jc w:val="both"/>
      </w:pPr>
      <w:r>
        <w:t xml:space="preserve">7.3. </w:t>
      </w:r>
      <w:r w:rsidR="001F5387" w:rsidRPr="005D3477">
        <w:t>Участники Конкурса выполняют конкурсное сочинение самостоятельно.</w:t>
      </w:r>
    </w:p>
    <w:p w:rsidR="001F5387" w:rsidRDefault="00634523" w:rsidP="00634523">
      <w:pPr>
        <w:ind w:firstLine="568"/>
        <w:jc w:val="both"/>
      </w:pPr>
      <w:r>
        <w:t>7.4.</w:t>
      </w:r>
      <w:r w:rsidR="001F5387" w:rsidRPr="008656C4">
        <w:t xml:space="preserve">На </w:t>
      </w:r>
      <w:r>
        <w:t>муниципальный</w:t>
      </w:r>
      <w:r w:rsidR="001F5387" w:rsidRPr="008656C4">
        <w:t xml:space="preserve"> этап Конкурса принимаются </w:t>
      </w:r>
      <w:r w:rsidR="001F5387">
        <w:t xml:space="preserve">конкурсные </w:t>
      </w:r>
      <w:r w:rsidR="001F5387" w:rsidRPr="008656C4">
        <w:t xml:space="preserve">сочинения в сканированном виде (в формате </w:t>
      </w:r>
      <w:r w:rsidR="001F5387" w:rsidRPr="00634523">
        <w:rPr>
          <w:lang w:val="en-US"/>
        </w:rPr>
        <w:t>PDF</w:t>
      </w:r>
      <w:r w:rsidR="001F5387" w:rsidRPr="008656C4">
        <w:t xml:space="preserve">, тип изображения – черно-белый, разрешение 600 </w:t>
      </w:r>
      <w:r w:rsidR="001F5387" w:rsidRPr="00634523">
        <w:rPr>
          <w:lang w:val="en-US"/>
        </w:rPr>
        <w:t>dpi</w:t>
      </w:r>
      <w:r w:rsidR="001F5387" w:rsidRPr="008656C4">
        <w:t xml:space="preserve">, объёмом не более 3 МБ). К отсканированному конкурсному сочинению необходимо приложить копию, набранную </w:t>
      </w:r>
      <w:r w:rsidR="001F5387">
        <w:t xml:space="preserve">на компьютере </w:t>
      </w:r>
      <w:r w:rsidR="001F5387" w:rsidRPr="008656C4">
        <w:t>и сохранённую в формате .</w:t>
      </w:r>
      <w:r w:rsidR="001F5387" w:rsidRPr="00634523">
        <w:rPr>
          <w:lang w:val="en-US"/>
        </w:rPr>
        <w:t>doc</w:t>
      </w:r>
      <w:r w:rsidR="001F5387" w:rsidRPr="008656C4">
        <w:t xml:space="preserve"> или .</w:t>
      </w:r>
      <w:proofErr w:type="spellStart"/>
      <w:r w:rsidR="001F5387" w:rsidRPr="00634523">
        <w:rPr>
          <w:lang w:val="en-US"/>
        </w:rPr>
        <w:t>docx</w:t>
      </w:r>
      <w:proofErr w:type="spellEnd"/>
      <w:r w:rsidR="001F5387">
        <w:t>.П</w:t>
      </w:r>
      <w:r w:rsidR="001F5387" w:rsidRPr="008656C4">
        <w:t xml:space="preserve">ри отсутствии одного из указанных вариантов представления конкурсное сочинение на Конкурс не принимается. </w:t>
      </w:r>
    </w:p>
    <w:p w:rsidR="00DB5278" w:rsidRDefault="00DB5278" w:rsidP="00DB5278">
      <w:pPr>
        <w:tabs>
          <w:tab w:val="left" w:pos="142"/>
        </w:tabs>
        <w:ind w:firstLine="567"/>
        <w:jc w:val="both"/>
      </w:pPr>
      <w:r>
        <w:lastRenderedPageBreak/>
        <w:t>7.5.</w:t>
      </w:r>
      <w:r w:rsidRPr="00DB5278">
        <w:t xml:space="preserve"> </w:t>
      </w:r>
      <w:r w:rsidRPr="002E0262">
        <w:t xml:space="preserve">Работы участников, </w:t>
      </w:r>
      <w:r>
        <w:t xml:space="preserve">не соответствующие тематике Конкурса, а также </w:t>
      </w:r>
      <w:r w:rsidRPr="002E0262">
        <w:t>содержащие оскорбительные высказывания в адрес организаторов, партнёров, других участников Конкурса, любых иных третьих лиц, фальсификацию исторических фактов или высказывания, противоречащие основам общечеловеческих моральных норм, могут быть дисквалифицированы членами жюри и не допущены к участию на всех этапах Конкурса.</w:t>
      </w:r>
    </w:p>
    <w:p w:rsidR="00DB5278" w:rsidRDefault="00DB5278" w:rsidP="00A1264D">
      <w:pPr>
        <w:tabs>
          <w:tab w:val="left" w:pos="142"/>
        </w:tabs>
        <w:ind w:firstLine="567"/>
        <w:jc w:val="both"/>
      </w:pPr>
      <w:r>
        <w:t>Не подлежат оценке жюри Конкурса конкурсные сочинения, подготовленные с нарушением требований к их оформлению или с нарушением сроков представления конкурсных сочинений, установленных учредителем Конкурса.</w:t>
      </w:r>
    </w:p>
    <w:p w:rsidR="001F5387" w:rsidRPr="000D1526" w:rsidRDefault="00A1264D" w:rsidP="00A1264D">
      <w:pPr>
        <w:ind w:firstLine="567"/>
        <w:jc w:val="both"/>
      </w:pPr>
      <w:r w:rsidRPr="00A1264D">
        <w:t>7</w:t>
      </w:r>
      <w:r>
        <w:t xml:space="preserve">.6. </w:t>
      </w:r>
      <w:r w:rsidR="00634523">
        <w:t xml:space="preserve">На всех этапах Конкурса жюри Конкурса проверяет конкурсные сочинения </w:t>
      </w:r>
      <w:r w:rsidR="00634523" w:rsidRPr="005D3477">
        <w:t xml:space="preserve">на наличие </w:t>
      </w:r>
      <w:r>
        <w:t>неправомерного использования чужого текста без указания на автора и источник заимствований</w:t>
      </w:r>
      <w:proofErr w:type="gramStart"/>
      <w:r>
        <w:t>.</w:t>
      </w:r>
      <w:proofErr w:type="gramEnd"/>
      <w:r>
        <w:t xml:space="preserve"> </w:t>
      </w:r>
      <w:r w:rsidR="00634523" w:rsidRPr="005D3477">
        <w:t>В случае</w:t>
      </w:r>
      <w:r w:rsidR="00634523">
        <w:t xml:space="preserve"> выявления </w:t>
      </w:r>
      <w:r w:rsidR="00634523" w:rsidRPr="005D3477">
        <w:t xml:space="preserve">высокого процента </w:t>
      </w:r>
      <w:r>
        <w:t xml:space="preserve">неправомерных </w:t>
      </w:r>
      <w:r w:rsidR="00634523" w:rsidRPr="005D3477">
        <w:t xml:space="preserve">заимствований </w:t>
      </w:r>
      <w:r>
        <w:t xml:space="preserve">в конкурсном сочинении </w:t>
      </w:r>
      <w:r w:rsidR="00634523" w:rsidRPr="005D3477">
        <w:t>(более 25 %) участник Конкурса лишается права на дальнейшее участие в Конкурсе</w:t>
      </w:r>
      <w:r>
        <w:t xml:space="preserve"> и не включается в список финалистов</w:t>
      </w:r>
      <w:r w:rsidR="00634523" w:rsidRPr="005D3477">
        <w:t>.</w:t>
      </w:r>
    </w:p>
    <w:p w:rsidR="0031566F" w:rsidRDefault="0031566F" w:rsidP="0031566F">
      <w:pPr>
        <w:pStyle w:val="a4"/>
        <w:tabs>
          <w:tab w:val="left" w:pos="993"/>
        </w:tabs>
        <w:ind w:left="1069"/>
        <w:rPr>
          <w:b/>
        </w:rPr>
      </w:pPr>
    </w:p>
    <w:p w:rsidR="0031566F" w:rsidRPr="002E0262" w:rsidRDefault="0031566F" w:rsidP="0031566F">
      <w:pPr>
        <w:pStyle w:val="a4"/>
        <w:numPr>
          <w:ilvl w:val="0"/>
          <w:numId w:val="5"/>
        </w:numPr>
        <w:jc w:val="center"/>
        <w:rPr>
          <w:b/>
        </w:rPr>
      </w:pPr>
      <w:r w:rsidRPr="002E0262">
        <w:rPr>
          <w:b/>
        </w:rPr>
        <w:t>Критерии и порядок оценивания конкурсных сочинений</w:t>
      </w:r>
    </w:p>
    <w:p w:rsidR="0031566F" w:rsidRPr="005D3477" w:rsidRDefault="0031566F" w:rsidP="0031566F">
      <w:pPr>
        <w:rPr>
          <w:b/>
        </w:rPr>
      </w:pPr>
    </w:p>
    <w:p w:rsidR="0031566F" w:rsidRPr="005D3477" w:rsidRDefault="0031566F" w:rsidP="0031566F">
      <w:pPr>
        <w:pStyle w:val="a3"/>
        <w:numPr>
          <w:ilvl w:val="1"/>
          <w:numId w:val="5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 xml:space="preserve">Каждое конкурсное сочинение </w:t>
      </w:r>
      <w:r w:rsidR="00A1264D">
        <w:rPr>
          <w:rFonts w:ascii="PT Astra Serif" w:hAnsi="PT Astra Serif"/>
          <w:sz w:val="28"/>
          <w:szCs w:val="28"/>
        </w:rPr>
        <w:t xml:space="preserve">на всех этапах Конкурса </w:t>
      </w:r>
      <w:r w:rsidRPr="005D3477">
        <w:rPr>
          <w:rFonts w:ascii="PT Astra Serif" w:hAnsi="PT Astra Serif"/>
          <w:sz w:val="28"/>
          <w:szCs w:val="28"/>
        </w:rPr>
        <w:t>проверяется и оценивается не менее</w:t>
      </w:r>
      <w:proofErr w:type="gramStart"/>
      <w:r w:rsidRPr="005D3477">
        <w:rPr>
          <w:rFonts w:ascii="PT Astra Serif" w:hAnsi="PT Astra Serif"/>
          <w:sz w:val="28"/>
          <w:szCs w:val="28"/>
        </w:rPr>
        <w:t>,</w:t>
      </w:r>
      <w:proofErr w:type="gramEnd"/>
      <w:r w:rsidRPr="005D3477">
        <w:rPr>
          <w:rFonts w:ascii="PT Astra Serif" w:hAnsi="PT Astra Serif"/>
          <w:sz w:val="28"/>
          <w:szCs w:val="28"/>
        </w:rPr>
        <w:t xml:space="preserve"> чем тремя членами жюри.</w:t>
      </w:r>
    </w:p>
    <w:p w:rsidR="0031566F" w:rsidRPr="005D3477" w:rsidRDefault="0031566F" w:rsidP="0031566F">
      <w:pPr>
        <w:pStyle w:val="a3"/>
        <w:numPr>
          <w:ilvl w:val="1"/>
          <w:numId w:val="5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Оценивание конкурсных сочинений осуществляется по следующим критериям:</w:t>
      </w:r>
    </w:p>
    <w:p w:rsidR="0031566F" w:rsidRPr="005D3477" w:rsidRDefault="0031566F" w:rsidP="0031566F">
      <w:pPr>
        <w:pStyle w:val="a3"/>
        <w:numPr>
          <w:ilvl w:val="0"/>
          <w:numId w:val="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 xml:space="preserve">содержание </w:t>
      </w:r>
      <w:r w:rsidR="00A1264D">
        <w:rPr>
          <w:rFonts w:ascii="PT Astra Serif" w:hAnsi="PT Astra Serif"/>
          <w:sz w:val="28"/>
          <w:szCs w:val="28"/>
        </w:rPr>
        <w:t xml:space="preserve">конкурсного </w:t>
      </w:r>
      <w:r w:rsidRPr="005D3477">
        <w:rPr>
          <w:rFonts w:ascii="PT Astra Serif" w:hAnsi="PT Astra Serif"/>
          <w:sz w:val="28"/>
          <w:szCs w:val="28"/>
        </w:rPr>
        <w:t>сочинения: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 xml:space="preserve">соответствие </w:t>
      </w:r>
      <w:r w:rsidR="00A1264D">
        <w:rPr>
          <w:rFonts w:ascii="PT Astra Serif" w:hAnsi="PT Astra Serif"/>
          <w:sz w:val="28"/>
          <w:szCs w:val="28"/>
        </w:rPr>
        <w:t xml:space="preserve">конкурсного </w:t>
      </w:r>
      <w:r w:rsidRPr="005D3477">
        <w:rPr>
          <w:rFonts w:ascii="PT Astra Serif" w:hAnsi="PT Astra Serif"/>
          <w:sz w:val="28"/>
          <w:szCs w:val="28"/>
        </w:rPr>
        <w:t>сочинения выбранному тематическому направлению;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 xml:space="preserve">формулировка темы </w:t>
      </w:r>
      <w:r w:rsidR="00A1264D">
        <w:rPr>
          <w:rFonts w:ascii="PT Astra Serif" w:hAnsi="PT Astra Serif"/>
          <w:sz w:val="28"/>
          <w:szCs w:val="28"/>
        </w:rPr>
        <w:t xml:space="preserve">конкурсного </w:t>
      </w:r>
      <w:r w:rsidRPr="005D3477">
        <w:rPr>
          <w:rFonts w:ascii="PT Astra Serif" w:hAnsi="PT Astra Serif"/>
          <w:sz w:val="28"/>
          <w:szCs w:val="28"/>
        </w:rPr>
        <w:t>сочинения (уместность, самостоятельность, оригинальность);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 xml:space="preserve">соответствие содержания </w:t>
      </w:r>
      <w:r w:rsidR="00A1264D">
        <w:rPr>
          <w:rFonts w:ascii="PT Astra Serif" w:hAnsi="PT Astra Serif"/>
          <w:sz w:val="28"/>
          <w:szCs w:val="28"/>
        </w:rPr>
        <w:t xml:space="preserve">конкурсного </w:t>
      </w:r>
      <w:r w:rsidRPr="005D3477">
        <w:rPr>
          <w:rFonts w:ascii="PT Astra Serif" w:hAnsi="PT Astra Serif"/>
          <w:sz w:val="28"/>
          <w:szCs w:val="28"/>
        </w:rPr>
        <w:t>сочинения выбранной теме;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 xml:space="preserve">полнота раскрытия темы </w:t>
      </w:r>
      <w:r w:rsidR="00A1264D">
        <w:rPr>
          <w:rFonts w:ascii="PT Astra Serif" w:hAnsi="PT Astra Serif"/>
          <w:sz w:val="28"/>
          <w:szCs w:val="28"/>
        </w:rPr>
        <w:t xml:space="preserve">конкурсного </w:t>
      </w:r>
      <w:r w:rsidRPr="005D3477">
        <w:rPr>
          <w:rFonts w:ascii="PT Astra Serif" w:hAnsi="PT Astra Serif"/>
          <w:sz w:val="28"/>
          <w:szCs w:val="28"/>
        </w:rPr>
        <w:t>сочинения;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D3477">
        <w:rPr>
          <w:rFonts w:ascii="PT Astra Serif" w:hAnsi="PT Astra Serif"/>
          <w:sz w:val="28"/>
          <w:szCs w:val="28"/>
        </w:rPr>
        <w:t>воплощённость</w:t>
      </w:r>
      <w:proofErr w:type="spellEnd"/>
      <w:r w:rsidRPr="005D3477">
        <w:rPr>
          <w:rFonts w:ascii="PT Astra Serif" w:hAnsi="PT Astra Serif"/>
          <w:sz w:val="28"/>
          <w:szCs w:val="28"/>
        </w:rPr>
        <w:t xml:space="preserve"> идейного замысла;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оригинальность авторского замысла;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корректное использование литературного, исторического, фактического (в том числе биографического), научного и другого материала;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соответствие содержания сочинения выбранному жанру.</w:t>
      </w:r>
    </w:p>
    <w:p w:rsidR="0031566F" w:rsidRPr="005D3477" w:rsidRDefault="0031566F" w:rsidP="0031566F">
      <w:pPr>
        <w:pStyle w:val="a3"/>
        <w:numPr>
          <w:ilvl w:val="0"/>
          <w:numId w:val="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 xml:space="preserve">жанровое и языковое своеобразие </w:t>
      </w:r>
      <w:r w:rsidR="00554A21">
        <w:rPr>
          <w:rFonts w:ascii="PT Astra Serif" w:hAnsi="PT Astra Serif"/>
          <w:sz w:val="28"/>
          <w:szCs w:val="28"/>
        </w:rPr>
        <w:t xml:space="preserve">конкурсного </w:t>
      </w:r>
      <w:r w:rsidRPr="005D3477">
        <w:rPr>
          <w:rFonts w:ascii="PT Astra Serif" w:hAnsi="PT Astra Serif"/>
          <w:sz w:val="28"/>
          <w:szCs w:val="28"/>
        </w:rPr>
        <w:t>сочинения: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 xml:space="preserve">наличие в сочинении признаков выбранного жанра, 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 xml:space="preserve">цельность, логичность и соразмерность композиции </w:t>
      </w:r>
      <w:r w:rsidR="00554A21">
        <w:rPr>
          <w:rFonts w:ascii="PT Astra Serif" w:hAnsi="PT Astra Serif"/>
          <w:sz w:val="28"/>
          <w:szCs w:val="28"/>
        </w:rPr>
        <w:t xml:space="preserve">конкурсного </w:t>
      </w:r>
      <w:r w:rsidRPr="005D3477">
        <w:rPr>
          <w:rFonts w:ascii="PT Astra Serif" w:hAnsi="PT Astra Serif"/>
          <w:sz w:val="28"/>
          <w:szCs w:val="28"/>
        </w:rPr>
        <w:t>сочинения;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богатство лексики и разнообразие синтаксических конструкций;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точность, ясность и выразительность речи;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целесообразность использования языковых средств;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стилевое единство.</w:t>
      </w:r>
    </w:p>
    <w:p w:rsidR="0031566F" w:rsidRPr="005D3477" w:rsidRDefault="0031566F" w:rsidP="0031566F">
      <w:pPr>
        <w:pStyle w:val="a3"/>
        <w:numPr>
          <w:ilvl w:val="0"/>
          <w:numId w:val="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 xml:space="preserve">грамотность </w:t>
      </w:r>
      <w:r w:rsidR="00554A21">
        <w:rPr>
          <w:rFonts w:ascii="PT Astra Serif" w:hAnsi="PT Astra Serif"/>
          <w:sz w:val="28"/>
          <w:szCs w:val="28"/>
        </w:rPr>
        <w:t xml:space="preserve">конкурсного </w:t>
      </w:r>
      <w:r w:rsidRPr="005D3477">
        <w:rPr>
          <w:rFonts w:ascii="PT Astra Serif" w:hAnsi="PT Astra Serif"/>
          <w:sz w:val="28"/>
          <w:szCs w:val="28"/>
        </w:rPr>
        <w:t>сочинения: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lastRenderedPageBreak/>
        <w:t>соблюдение орфографических норм русского языка;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соблюдение пунктуационных норм русского языка;</w:t>
      </w:r>
    </w:p>
    <w:p w:rsidR="0031566F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соблюдение грам</w:t>
      </w:r>
      <w:r>
        <w:rPr>
          <w:rFonts w:ascii="PT Astra Serif" w:hAnsi="PT Astra Serif"/>
          <w:sz w:val="28"/>
          <w:szCs w:val="28"/>
        </w:rPr>
        <w:t>матических норм русского языка;</w:t>
      </w:r>
    </w:p>
    <w:p w:rsidR="0031566F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соблюдение речевых норм русского языка.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Оценка по каждому показателю выставля</w:t>
      </w:r>
      <w:r>
        <w:rPr>
          <w:rFonts w:ascii="PT Astra Serif" w:hAnsi="PT Astra Serif"/>
          <w:sz w:val="28"/>
          <w:szCs w:val="28"/>
        </w:rPr>
        <w:t>ется по шкале от 0 до 3 баллов.</w:t>
      </w:r>
    </w:p>
    <w:p w:rsidR="0031566F" w:rsidRPr="005D3477" w:rsidRDefault="0031566F" w:rsidP="00554A21">
      <w:pPr>
        <w:pStyle w:val="a3"/>
        <w:numPr>
          <w:ilvl w:val="1"/>
          <w:numId w:val="5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 xml:space="preserve">На </w:t>
      </w:r>
      <w:r w:rsidR="00554A21">
        <w:rPr>
          <w:rFonts w:ascii="PT Astra Serif" w:hAnsi="PT Astra Serif"/>
          <w:sz w:val="28"/>
          <w:szCs w:val="28"/>
        </w:rPr>
        <w:t>муниципальном</w:t>
      </w:r>
      <w:r w:rsidRPr="005D3477">
        <w:rPr>
          <w:rFonts w:ascii="PT Astra Serif" w:hAnsi="PT Astra Serif"/>
          <w:sz w:val="28"/>
          <w:szCs w:val="28"/>
        </w:rPr>
        <w:t xml:space="preserve"> этапе Конкурса жюри дополнительно оценивает конкурсные сочинения по критерию «Общее читательское восп</w:t>
      </w:r>
      <w:r>
        <w:rPr>
          <w:rFonts w:ascii="PT Astra Serif" w:hAnsi="PT Astra Serif"/>
          <w:sz w:val="28"/>
          <w:szCs w:val="28"/>
        </w:rPr>
        <w:t xml:space="preserve">риятие текста сочинения» и </w:t>
      </w:r>
      <w:r w:rsidR="00554A21">
        <w:rPr>
          <w:rFonts w:ascii="PT Astra Serif" w:hAnsi="PT Astra Serif"/>
          <w:sz w:val="28"/>
          <w:szCs w:val="28"/>
        </w:rPr>
        <w:t>аргументировано рекомендует лучшие работы для награждения, в том числе в указанных в пункте 9.4 настоящего положения номинациях Конкурса.</w:t>
      </w:r>
      <w:r w:rsidR="00554A21" w:rsidRPr="005D3477">
        <w:rPr>
          <w:rFonts w:ascii="PT Astra Serif" w:hAnsi="PT Astra Serif"/>
          <w:sz w:val="28"/>
          <w:szCs w:val="28"/>
        </w:rPr>
        <w:t xml:space="preserve"> </w:t>
      </w:r>
    </w:p>
    <w:p w:rsidR="0031566F" w:rsidRPr="005D3477" w:rsidRDefault="0031566F" w:rsidP="0031566F">
      <w:pPr>
        <w:pStyle w:val="a4"/>
        <w:numPr>
          <w:ilvl w:val="0"/>
          <w:numId w:val="5"/>
        </w:numPr>
        <w:jc w:val="center"/>
        <w:rPr>
          <w:b/>
        </w:rPr>
      </w:pPr>
      <w:r w:rsidRPr="005D3477">
        <w:rPr>
          <w:b/>
        </w:rPr>
        <w:t>Определение победителей и подведение итогов Конкурса</w:t>
      </w:r>
    </w:p>
    <w:p w:rsidR="0031566F" w:rsidRPr="005D3477" w:rsidRDefault="0031566F" w:rsidP="0031566F">
      <w:pPr>
        <w:pStyle w:val="a4"/>
        <w:ind w:left="1069"/>
        <w:rPr>
          <w:b/>
        </w:rPr>
      </w:pPr>
    </w:p>
    <w:p w:rsidR="002752B9" w:rsidRDefault="0031566F" w:rsidP="00CC3045">
      <w:pPr>
        <w:pStyle w:val="a4"/>
        <w:numPr>
          <w:ilvl w:val="1"/>
          <w:numId w:val="5"/>
        </w:numPr>
        <w:ind w:left="0" w:firstLine="709"/>
        <w:jc w:val="both"/>
      </w:pPr>
      <w:r w:rsidRPr="000C36FC">
        <w:t>Победители муниципального этап</w:t>
      </w:r>
      <w:r w:rsidR="002752B9">
        <w:t>а</w:t>
      </w:r>
      <w:r w:rsidRPr="000C36FC">
        <w:t xml:space="preserve"> Конкурса определя</w:t>
      </w:r>
      <w:r w:rsidR="002752B9">
        <w:t>е</w:t>
      </w:r>
      <w:r w:rsidRPr="000C36FC">
        <w:t>тся на основании результатов оцен</w:t>
      </w:r>
      <w:r w:rsidR="00CC3045">
        <w:t>ки</w:t>
      </w:r>
      <w:r w:rsidRPr="000C36FC">
        <w:t xml:space="preserve"> конкурсных сочинений жюри по каждой категории, указанной в пункте 3.3 настоящего Положения. Результаты оценивания оформляются в виде рейтинговых списков.</w:t>
      </w:r>
      <w:r w:rsidR="002752B9">
        <w:t xml:space="preserve"> </w:t>
      </w:r>
    </w:p>
    <w:p w:rsidR="0031566F" w:rsidRPr="000C36FC" w:rsidRDefault="0031566F" w:rsidP="0031566F">
      <w:pPr>
        <w:pStyle w:val="a4"/>
        <w:numPr>
          <w:ilvl w:val="1"/>
          <w:numId w:val="5"/>
        </w:numPr>
        <w:pBdr>
          <w:bottom w:val="single" w:sz="12" w:space="1" w:color="auto"/>
        </w:pBdr>
        <w:ind w:left="0" w:firstLine="709"/>
        <w:jc w:val="both"/>
      </w:pPr>
      <w:r w:rsidRPr="000C36FC">
        <w:t xml:space="preserve">Победителями </w:t>
      </w:r>
      <w:r w:rsidR="002752B9">
        <w:t>муниципального</w:t>
      </w:r>
      <w:r w:rsidRPr="000C36FC">
        <w:t xml:space="preserve"> этапа Конкурса становятся </w:t>
      </w:r>
      <w:r w:rsidR="002752B9">
        <w:t xml:space="preserve">3 </w:t>
      </w:r>
      <w:r w:rsidRPr="000C36FC">
        <w:t>участника Конкурса</w:t>
      </w:r>
      <w:r w:rsidR="002752B9">
        <w:t xml:space="preserve"> (по одному от каждой категории)</w:t>
      </w:r>
      <w:r w:rsidRPr="000C36FC">
        <w:t>, набравшие максимальное количество баллов по результатам оцен</w:t>
      </w:r>
      <w:r w:rsidR="00CC3045">
        <w:t>ки</w:t>
      </w:r>
      <w:r w:rsidRPr="000C36FC">
        <w:t xml:space="preserve"> жюри </w:t>
      </w:r>
      <w:r w:rsidR="00CC3045">
        <w:t xml:space="preserve">муниципального этапа </w:t>
      </w:r>
      <w:r w:rsidRPr="000C36FC">
        <w:t>Конкурса.</w:t>
      </w: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C3045" w:rsidRDefault="00CC3045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9502DC" w:rsidRDefault="009502DC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9502DC" w:rsidRDefault="009502DC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9502DC" w:rsidRDefault="009502DC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9502DC" w:rsidRDefault="009502DC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9502DC" w:rsidRDefault="009502DC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9502DC" w:rsidRDefault="009502DC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9502DC" w:rsidRPr="002752B9" w:rsidRDefault="009502DC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B66FD0" w:rsidRDefault="001A6CFC" w:rsidP="00405558">
      <w:pPr>
        <w:jc w:val="center"/>
        <w:rPr>
          <w:rFonts w:ascii="PT Astra Serif" w:hAnsi="PT Astra Serif"/>
          <w:b/>
        </w:rPr>
      </w:pPr>
      <w:r w:rsidRPr="00405558">
        <w:rPr>
          <w:rFonts w:ascii="PT Astra Serif" w:hAnsi="PT Astra Serif"/>
          <w:b/>
        </w:rPr>
        <w:lastRenderedPageBreak/>
        <w:t xml:space="preserve">Состав жюри муниципального конкурса </w:t>
      </w:r>
      <w:r w:rsidR="00B66FD0">
        <w:rPr>
          <w:rFonts w:ascii="PT Astra Serif" w:hAnsi="PT Astra Serif"/>
          <w:b/>
        </w:rPr>
        <w:t xml:space="preserve">сочинений </w:t>
      </w:r>
    </w:p>
    <w:p w:rsidR="001A6CFC" w:rsidRPr="00405558" w:rsidRDefault="00B66FD0" w:rsidP="0040555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«Без срока давности»</w:t>
      </w:r>
    </w:p>
    <w:p w:rsidR="001A6CFC" w:rsidRPr="00405558" w:rsidRDefault="001A6CFC" w:rsidP="001A6CFC">
      <w:pPr>
        <w:jc w:val="center"/>
        <w:rPr>
          <w:rFonts w:ascii="PT Astra Serif" w:hAnsi="PT Astra Serif"/>
        </w:rPr>
      </w:pPr>
    </w:p>
    <w:p w:rsidR="001A6CFC" w:rsidRPr="00405558" w:rsidRDefault="00695A07" w:rsidP="000D60AF">
      <w:pPr>
        <w:pStyle w:val="a4"/>
        <w:numPr>
          <w:ilvl w:val="0"/>
          <w:numId w:val="8"/>
        </w:num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Томбасова</w:t>
      </w:r>
      <w:proofErr w:type="spellEnd"/>
      <w:r>
        <w:rPr>
          <w:rFonts w:ascii="PT Astra Serif" w:hAnsi="PT Astra Serif"/>
        </w:rPr>
        <w:t xml:space="preserve"> Н.С.</w:t>
      </w:r>
      <w:r w:rsidR="00DF5E5E" w:rsidRPr="00405558">
        <w:rPr>
          <w:rFonts w:ascii="PT Astra Serif" w:hAnsi="PT Astra Serif"/>
        </w:rPr>
        <w:t>-</w:t>
      </w:r>
      <w:r w:rsidR="009459D6">
        <w:rPr>
          <w:rFonts w:ascii="PT Astra Serif" w:hAnsi="PT Astra Serif"/>
        </w:rPr>
        <w:t xml:space="preserve"> </w:t>
      </w:r>
      <w:r w:rsidR="00B66FD0">
        <w:rPr>
          <w:rFonts w:ascii="PT Astra Serif" w:hAnsi="PT Astra Serif"/>
        </w:rPr>
        <w:t xml:space="preserve">учитель русского языка и литературы МОУ </w:t>
      </w:r>
      <w:r>
        <w:rPr>
          <w:rFonts w:ascii="PT Astra Serif" w:hAnsi="PT Astra Serif"/>
        </w:rPr>
        <w:t>Николаевская</w:t>
      </w:r>
      <w:r w:rsidR="00B66FD0">
        <w:rPr>
          <w:rFonts w:ascii="PT Astra Serif" w:hAnsi="PT Astra Serif"/>
        </w:rPr>
        <w:t xml:space="preserve"> СШ</w:t>
      </w:r>
      <w:r w:rsidR="00DF5E5E" w:rsidRPr="00405558">
        <w:rPr>
          <w:rFonts w:ascii="PT Astra Serif" w:hAnsi="PT Astra Serif"/>
        </w:rPr>
        <w:t>, председатель жюри;</w:t>
      </w:r>
    </w:p>
    <w:p w:rsidR="00DF5E5E" w:rsidRPr="00405558" w:rsidRDefault="00DF5E5E" w:rsidP="000D60AF">
      <w:pPr>
        <w:pStyle w:val="a4"/>
        <w:numPr>
          <w:ilvl w:val="0"/>
          <w:numId w:val="8"/>
        </w:numPr>
        <w:jc w:val="both"/>
        <w:rPr>
          <w:rFonts w:ascii="PT Astra Serif" w:hAnsi="PT Astra Serif"/>
        </w:rPr>
      </w:pPr>
      <w:r w:rsidRPr="00405558">
        <w:rPr>
          <w:rFonts w:ascii="PT Astra Serif" w:hAnsi="PT Astra Serif"/>
        </w:rPr>
        <w:t xml:space="preserve">Космачева </w:t>
      </w:r>
      <w:proofErr w:type="spellStart"/>
      <w:r w:rsidRPr="00405558">
        <w:rPr>
          <w:rFonts w:ascii="PT Astra Serif" w:hAnsi="PT Astra Serif"/>
        </w:rPr>
        <w:t>Е.Н.-специалист</w:t>
      </w:r>
      <w:proofErr w:type="spellEnd"/>
      <w:r w:rsidRPr="00405558">
        <w:rPr>
          <w:rFonts w:ascii="PT Astra Serif" w:hAnsi="PT Astra Serif"/>
        </w:rPr>
        <w:t xml:space="preserve"> Отдела образования и воспитания Администрации МО «Николаевский район», секретарь;</w:t>
      </w:r>
    </w:p>
    <w:p w:rsidR="001B5CE6" w:rsidRDefault="00CA7909" w:rsidP="000D60AF">
      <w:pPr>
        <w:pStyle w:val="a4"/>
        <w:numPr>
          <w:ilvl w:val="0"/>
          <w:numId w:val="8"/>
        </w:num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Коноплева М.Г.</w:t>
      </w:r>
      <w:r w:rsidR="00B66FD0">
        <w:rPr>
          <w:rFonts w:ascii="PT Astra Serif" w:hAnsi="PT Astra Serif"/>
        </w:rPr>
        <w:t>-</w:t>
      </w:r>
      <w:r w:rsidR="00B66FD0" w:rsidRPr="00B66FD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учитель русского языка и литература МБОУ </w:t>
      </w:r>
      <w:proofErr w:type="spellStart"/>
      <w:r>
        <w:rPr>
          <w:rFonts w:ascii="PT Astra Serif" w:hAnsi="PT Astra Serif"/>
        </w:rPr>
        <w:t>Канадейская</w:t>
      </w:r>
      <w:proofErr w:type="spellEnd"/>
      <w:r>
        <w:rPr>
          <w:rFonts w:ascii="PT Astra Serif" w:hAnsi="PT Astra Serif"/>
        </w:rPr>
        <w:t xml:space="preserve"> СШ</w:t>
      </w:r>
      <w:r w:rsidR="00F2422A">
        <w:rPr>
          <w:rFonts w:ascii="PT Astra Serif" w:hAnsi="PT Astra Serif"/>
        </w:rPr>
        <w:t>;</w:t>
      </w:r>
    </w:p>
    <w:p w:rsidR="000D60AF" w:rsidRPr="00200285" w:rsidRDefault="00CA7909" w:rsidP="00200285">
      <w:pPr>
        <w:pStyle w:val="a4"/>
        <w:numPr>
          <w:ilvl w:val="0"/>
          <w:numId w:val="8"/>
        </w:num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Чичина</w:t>
      </w:r>
      <w:proofErr w:type="spellEnd"/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О.А.</w:t>
      </w:r>
      <w:r w:rsidR="0006480A">
        <w:rPr>
          <w:rFonts w:ascii="PT Astra Serif" w:hAnsi="PT Astra Serif"/>
        </w:rPr>
        <w:t>-учитель</w:t>
      </w:r>
      <w:proofErr w:type="spellEnd"/>
      <w:r w:rsidR="0006480A">
        <w:rPr>
          <w:rFonts w:ascii="PT Astra Serif" w:hAnsi="PT Astra Serif"/>
        </w:rPr>
        <w:t xml:space="preserve"> русского языка и литературы МОУ </w:t>
      </w:r>
      <w:r>
        <w:rPr>
          <w:rFonts w:ascii="PT Astra Serif" w:hAnsi="PT Astra Serif"/>
        </w:rPr>
        <w:t>Барановская</w:t>
      </w:r>
      <w:r w:rsidR="0006480A"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сш</w:t>
      </w:r>
      <w:proofErr w:type="spellEnd"/>
      <w:r w:rsidR="00200285">
        <w:rPr>
          <w:rFonts w:ascii="PT Astra Serif" w:hAnsi="PT Astra Serif"/>
        </w:rPr>
        <w:t>.</w:t>
      </w:r>
    </w:p>
    <w:p w:rsidR="00DF5E5E" w:rsidRPr="00A14C5B" w:rsidRDefault="00DF5E5E" w:rsidP="000D60AF">
      <w:pPr>
        <w:pStyle w:val="a4"/>
        <w:jc w:val="both"/>
      </w:pPr>
    </w:p>
    <w:sectPr w:rsidR="00DF5E5E" w:rsidRPr="00A14C5B" w:rsidSect="0098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ACF"/>
    <w:multiLevelType w:val="hybridMultilevel"/>
    <w:tmpl w:val="70CA8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3128"/>
    <w:multiLevelType w:val="hybridMultilevel"/>
    <w:tmpl w:val="6A8C0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41921"/>
    <w:multiLevelType w:val="hybridMultilevel"/>
    <w:tmpl w:val="8DF0BBC8"/>
    <w:lvl w:ilvl="0" w:tplc="E65CFA80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2C142D52"/>
    <w:multiLevelType w:val="hybridMultilevel"/>
    <w:tmpl w:val="CCDC8F14"/>
    <w:lvl w:ilvl="0" w:tplc="913C4EB0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726D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B5CCA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BDE82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390CE7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B64C18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79C875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F66AEB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86642E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">
    <w:nsid w:val="32A108B7"/>
    <w:multiLevelType w:val="multilevel"/>
    <w:tmpl w:val="37E843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8776085"/>
    <w:multiLevelType w:val="multilevel"/>
    <w:tmpl w:val="8DD0E9C8"/>
    <w:lvl w:ilvl="0">
      <w:start w:val="1"/>
      <w:numFmt w:val="decimal"/>
      <w:lvlText w:val="%1."/>
      <w:lvlJc w:val="left"/>
      <w:pPr>
        <w:ind w:left="129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00" w:hanging="2160"/>
      </w:pPr>
      <w:rPr>
        <w:rFonts w:hint="default"/>
      </w:rPr>
    </w:lvl>
  </w:abstractNum>
  <w:abstractNum w:abstractNumId="6">
    <w:nsid w:val="44651D07"/>
    <w:multiLevelType w:val="hybridMultilevel"/>
    <w:tmpl w:val="C7FE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E48C7"/>
    <w:multiLevelType w:val="hybridMultilevel"/>
    <w:tmpl w:val="8514D7AA"/>
    <w:lvl w:ilvl="0" w:tplc="3F54CF1C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40C86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F26E3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8EB4F80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AA24DC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856502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31DAE44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2FE104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4C2509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7C57E2"/>
    <w:multiLevelType w:val="multilevel"/>
    <w:tmpl w:val="F15CE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A20"/>
    <w:rsid w:val="00036185"/>
    <w:rsid w:val="00036486"/>
    <w:rsid w:val="00053EC2"/>
    <w:rsid w:val="00060ACE"/>
    <w:rsid w:val="0006480A"/>
    <w:rsid w:val="00074838"/>
    <w:rsid w:val="000B64AC"/>
    <w:rsid w:val="000D60AF"/>
    <w:rsid w:val="000E6E38"/>
    <w:rsid w:val="000F454B"/>
    <w:rsid w:val="00100BCE"/>
    <w:rsid w:val="00122D40"/>
    <w:rsid w:val="00124E17"/>
    <w:rsid w:val="00144BF8"/>
    <w:rsid w:val="0019495C"/>
    <w:rsid w:val="001A383F"/>
    <w:rsid w:val="001A6CFC"/>
    <w:rsid w:val="001B5CE6"/>
    <w:rsid w:val="001F5387"/>
    <w:rsid w:val="00200285"/>
    <w:rsid w:val="00212EC8"/>
    <w:rsid w:val="00236E14"/>
    <w:rsid w:val="00237BC9"/>
    <w:rsid w:val="0024156F"/>
    <w:rsid w:val="00242BDC"/>
    <w:rsid w:val="002663B7"/>
    <w:rsid w:val="002752B9"/>
    <w:rsid w:val="002A128F"/>
    <w:rsid w:val="002C7C4D"/>
    <w:rsid w:val="002D27F0"/>
    <w:rsid w:val="0031566F"/>
    <w:rsid w:val="00327B61"/>
    <w:rsid w:val="00330E7F"/>
    <w:rsid w:val="00347813"/>
    <w:rsid w:val="00370F55"/>
    <w:rsid w:val="003C50BB"/>
    <w:rsid w:val="003D0EC8"/>
    <w:rsid w:val="00405558"/>
    <w:rsid w:val="00411D29"/>
    <w:rsid w:val="004215E2"/>
    <w:rsid w:val="004506EC"/>
    <w:rsid w:val="00467462"/>
    <w:rsid w:val="0047418F"/>
    <w:rsid w:val="0049350D"/>
    <w:rsid w:val="0049430A"/>
    <w:rsid w:val="004C6CDE"/>
    <w:rsid w:val="004D25AA"/>
    <w:rsid w:val="00526687"/>
    <w:rsid w:val="0053357E"/>
    <w:rsid w:val="00545DD6"/>
    <w:rsid w:val="0055024A"/>
    <w:rsid w:val="00554A21"/>
    <w:rsid w:val="005712AB"/>
    <w:rsid w:val="0057270E"/>
    <w:rsid w:val="005F472E"/>
    <w:rsid w:val="0060127B"/>
    <w:rsid w:val="0060396C"/>
    <w:rsid w:val="00603E0F"/>
    <w:rsid w:val="00606934"/>
    <w:rsid w:val="006120F6"/>
    <w:rsid w:val="00620AF7"/>
    <w:rsid w:val="00634523"/>
    <w:rsid w:val="0064625D"/>
    <w:rsid w:val="006466C7"/>
    <w:rsid w:val="00646FB3"/>
    <w:rsid w:val="00657E36"/>
    <w:rsid w:val="00693D0B"/>
    <w:rsid w:val="00695A07"/>
    <w:rsid w:val="006A29E2"/>
    <w:rsid w:val="006B0116"/>
    <w:rsid w:val="006D71A4"/>
    <w:rsid w:val="006E5981"/>
    <w:rsid w:val="00741408"/>
    <w:rsid w:val="007549FE"/>
    <w:rsid w:val="007609C4"/>
    <w:rsid w:val="007753F8"/>
    <w:rsid w:val="00791FCA"/>
    <w:rsid w:val="007A342D"/>
    <w:rsid w:val="007C5AAD"/>
    <w:rsid w:val="007F18B6"/>
    <w:rsid w:val="007F34FD"/>
    <w:rsid w:val="007F4549"/>
    <w:rsid w:val="007F7F44"/>
    <w:rsid w:val="00800947"/>
    <w:rsid w:val="00835FA0"/>
    <w:rsid w:val="008C0573"/>
    <w:rsid w:val="008E0284"/>
    <w:rsid w:val="008E76C1"/>
    <w:rsid w:val="009019C3"/>
    <w:rsid w:val="009459D6"/>
    <w:rsid w:val="009502DC"/>
    <w:rsid w:val="00960A5F"/>
    <w:rsid w:val="00980A30"/>
    <w:rsid w:val="009C1103"/>
    <w:rsid w:val="009E6DAA"/>
    <w:rsid w:val="00A00FAC"/>
    <w:rsid w:val="00A1264D"/>
    <w:rsid w:val="00A14C5B"/>
    <w:rsid w:val="00A521C0"/>
    <w:rsid w:val="00A73CE1"/>
    <w:rsid w:val="00A878F0"/>
    <w:rsid w:val="00AB011D"/>
    <w:rsid w:val="00B045B0"/>
    <w:rsid w:val="00B07D8D"/>
    <w:rsid w:val="00B12E2E"/>
    <w:rsid w:val="00B24C97"/>
    <w:rsid w:val="00B3066E"/>
    <w:rsid w:val="00B66FD0"/>
    <w:rsid w:val="00B94F03"/>
    <w:rsid w:val="00B965B6"/>
    <w:rsid w:val="00BA78CB"/>
    <w:rsid w:val="00BB395B"/>
    <w:rsid w:val="00BE378E"/>
    <w:rsid w:val="00BE6AC3"/>
    <w:rsid w:val="00C226AE"/>
    <w:rsid w:val="00C23B18"/>
    <w:rsid w:val="00C462D2"/>
    <w:rsid w:val="00CA7909"/>
    <w:rsid w:val="00CB0804"/>
    <w:rsid w:val="00CC3045"/>
    <w:rsid w:val="00CC7B83"/>
    <w:rsid w:val="00CE3773"/>
    <w:rsid w:val="00CF79A0"/>
    <w:rsid w:val="00D51C16"/>
    <w:rsid w:val="00D61C68"/>
    <w:rsid w:val="00D81594"/>
    <w:rsid w:val="00DB5278"/>
    <w:rsid w:val="00DD1B56"/>
    <w:rsid w:val="00DF5E5E"/>
    <w:rsid w:val="00E06050"/>
    <w:rsid w:val="00E242AF"/>
    <w:rsid w:val="00E24B43"/>
    <w:rsid w:val="00E35106"/>
    <w:rsid w:val="00E41100"/>
    <w:rsid w:val="00E65E49"/>
    <w:rsid w:val="00EC1C57"/>
    <w:rsid w:val="00ED256F"/>
    <w:rsid w:val="00EE0A11"/>
    <w:rsid w:val="00EE3392"/>
    <w:rsid w:val="00EF1A20"/>
    <w:rsid w:val="00F10B3C"/>
    <w:rsid w:val="00F16F68"/>
    <w:rsid w:val="00F2422A"/>
    <w:rsid w:val="00F661A7"/>
    <w:rsid w:val="00F9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A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1A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A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3gif">
    <w:name w:val="msonormalbullet3.gif"/>
    <w:basedOn w:val="a"/>
    <w:rsid w:val="001A6CF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rsid w:val="001A6CFC"/>
    <w:rPr>
      <w:rFonts w:cs="Times New Roman"/>
      <w:color w:val="0000FF"/>
      <w:u w:val="single"/>
    </w:rPr>
  </w:style>
  <w:style w:type="paragraph" w:customStyle="1" w:styleId="msonormalbullet2gif">
    <w:name w:val="msonormalbullet2.gif"/>
    <w:basedOn w:val="a"/>
    <w:rsid w:val="005266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_ro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73.ru/" TargetMode="External"/><Relationship Id="rId5" Type="http://schemas.openxmlformats.org/officeDocument/2006/relationships/hyperlink" Target="https://ec.memory45.s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8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71</cp:revision>
  <cp:lastPrinted>2021-02-02T07:28:00Z</cp:lastPrinted>
  <dcterms:created xsi:type="dcterms:W3CDTF">2015-09-22T07:40:00Z</dcterms:created>
  <dcterms:modified xsi:type="dcterms:W3CDTF">2023-01-16T06:38:00Z</dcterms:modified>
</cp:coreProperties>
</file>