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2E" w:rsidRPr="00F5112D" w:rsidRDefault="0092012E" w:rsidP="0086241B">
      <w:pPr>
        <w:pStyle w:val="a3"/>
        <w:jc w:val="center"/>
        <w:rPr>
          <w:b/>
          <w:bCs/>
          <w:sz w:val="28"/>
          <w:szCs w:val="28"/>
        </w:rPr>
      </w:pPr>
      <w:r w:rsidRPr="00F5112D">
        <w:rPr>
          <w:b/>
          <w:bCs/>
          <w:sz w:val="28"/>
          <w:szCs w:val="28"/>
        </w:rPr>
        <w:t>ДОКЛАД</w:t>
      </w:r>
    </w:p>
    <w:p w:rsidR="00FB156B" w:rsidRPr="00F5112D" w:rsidRDefault="0092012E" w:rsidP="00895A91">
      <w:pPr>
        <w:pStyle w:val="a3"/>
        <w:jc w:val="center"/>
        <w:rPr>
          <w:b/>
          <w:bCs/>
          <w:sz w:val="28"/>
          <w:szCs w:val="28"/>
        </w:rPr>
      </w:pPr>
      <w:r w:rsidRPr="00F5112D">
        <w:rPr>
          <w:b/>
          <w:bCs/>
          <w:sz w:val="28"/>
          <w:szCs w:val="28"/>
        </w:rPr>
        <w:t xml:space="preserve">учителя </w:t>
      </w:r>
      <w:r w:rsidR="00B401D6" w:rsidRPr="00F5112D">
        <w:rPr>
          <w:b/>
          <w:bCs/>
          <w:sz w:val="28"/>
          <w:szCs w:val="28"/>
        </w:rPr>
        <w:t xml:space="preserve">истории </w:t>
      </w:r>
      <w:r w:rsidR="00402FC9" w:rsidRPr="00F5112D">
        <w:rPr>
          <w:b/>
          <w:bCs/>
          <w:sz w:val="28"/>
          <w:szCs w:val="28"/>
        </w:rPr>
        <w:t xml:space="preserve">и </w:t>
      </w:r>
      <w:r w:rsidR="00895A91" w:rsidRPr="00F5112D">
        <w:rPr>
          <w:b/>
          <w:bCs/>
          <w:sz w:val="28"/>
          <w:szCs w:val="28"/>
        </w:rPr>
        <w:t>обществознания</w:t>
      </w:r>
      <w:r w:rsidR="00402FC9" w:rsidRPr="00F5112D">
        <w:rPr>
          <w:b/>
          <w:bCs/>
          <w:sz w:val="28"/>
          <w:szCs w:val="28"/>
        </w:rPr>
        <w:t xml:space="preserve"> </w:t>
      </w:r>
      <w:r w:rsidR="00895A91" w:rsidRPr="00F5112D">
        <w:rPr>
          <w:b/>
          <w:bCs/>
          <w:sz w:val="28"/>
          <w:szCs w:val="28"/>
        </w:rPr>
        <w:t>МОУ Баевская СШ</w:t>
      </w:r>
      <w:r w:rsidR="00402FC9" w:rsidRPr="00F5112D">
        <w:rPr>
          <w:b/>
          <w:bCs/>
          <w:sz w:val="28"/>
          <w:szCs w:val="28"/>
        </w:rPr>
        <w:t xml:space="preserve"> </w:t>
      </w:r>
      <w:r w:rsidR="00895A91" w:rsidRPr="00F5112D">
        <w:rPr>
          <w:b/>
          <w:bCs/>
          <w:sz w:val="28"/>
          <w:szCs w:val="28"/>
        </w:rPr>
        <w:t>Нарзяевой Людмилы Сергеевны</w:t>
      </w:r>
      <w:r w:rsidR="00402FC9" w:rsidRPr="00F5112D">
        <w:rPr>
          <w:b/>
          <w:bCs/>
          <w:sz w:val="28"/>
          <w:szCs w:val="28"/>
        </w:rPr>
        <w:t xml:space="preserve"> </w:t>
      </w:r>
    </w:p>
    <w:p w:rsidR="00402FC9" w:rsidRPr="00F5112D" w:rsidRDefault="00402FC9" w:rsidP="00FB156B">
      <w:pPr>
        <w:pStyle w:val="a3"/>
        <w:jc w:val="center"/>
        <w:rPr>
          <w:b/>
          <w:bCs/>
          <w:sz w:val="28"/>
          <w:szCs w:val="28"/>
        </w:rPr>
      </w:pPr>
      <w:r w:rsidRPr="00F5112D">
        <w:rPr>
          <w:b/>
          <w:bCs/>
          <w:sz w:val="28"/>
          <w:szCs w:val="28"/>
        </w:rPr>
        <w:t>на тему:</w:t>
      </w:r>
      <w:r w:rsidR="00FB156B" w:rsidRPr="00F5112D">
        <w:rPr>
          <w:b/>
          <w:bCs/>
          <w:sz w:val="28"/>
          <w:szCs w:val="28"/>
        </w:rPr>
        <w:t xml:space="preserve"> </w:t>
      </w:r>
      <w:r w:rsidRPr="00F5112D">
        <w:rPr>
          <w:b/>
          <w:bCs/>
          <w:sz w:val="28"/>
          <w:szCs w:val="28"/>
        </w:rPr>
        <w:t xml:space="preserve">«Организация работы учащихся с низкой успеваемостью и </w:t>
      </w:r>
      <w:r w:rsidR="00FB156B" w:rsidRPr="00F5112D">
        <w:rPr>
          <w:b/>
          <w:bCs/>
          <w:sz w:val="28"/>
          <w:szCs w:val="28"/>
        </w:rPr>
        <w:t>низкой мотивацией по подготовке</w:t>
      </w:r>
      <w:r w:rsidRPr="00F5112D">
        <w:rPr>
          <w:b/>
          <w:bCs/>
          <w:sz w:val="28"/>
          <w:szCs w:val="28"/>
        </w:rPr>
        <w:t xml:space="preserve"> к государственной итоговой аттестации и ВПР на уроках</w:t>
      </w:r>
      <w:r w:rsidR="00DA38F7">
        <w:rPr>
          <w:b/>
          <w:bCs/>
          <w:sz w:val="28"/>
          <w:szCs w:val="28"/>
        </w:rPr>
        <w:t xml:space="preserve"> истории и обществознания</w:t>
      </w:r>
      <w:r w:rsidRPr="00F5112D">
        <w:rPr>
          <w:b/>
          <w:bCs/>
          <w:sz w:val="28"/>
          <w:szCs w:val="28"/>
        </w:rPr>
        <w:t>».</w:t>
      </w:r>
      <w:bookmarkStart w:id="0" w:name="_GoBack"/>
      <w:bookmarkEnd w:id="0"/>
    </w:p>
    <w:p w:rsidR="00FA3953" w:rsidRPr="00F5112D" w:rsidRDefault="00FA3953" w:rsidP="00402FC9">
      <w:pPr>
        <w:pStyle w:val="a3"/>
        <w:contextualSpacing/>
        <w:rPr>
          <w:sz w:val="28"/>
          <w:szCs w:val="28"/>
        </w:rPr>
      </w:pPr>
      <w:r w:rsidRPr="00F5112D">
        <w:rPr>
          <w:bCs/>
          <w:sz w:val="28"/>
          <w:szCs w:val="28"/>
        </w:rPr>
        <w:t>Я сейчас работаю в</w:t>
      </w:r>
      <w:r w:rsidR="00E83E3B" w:rsidRPr="00F5112D">
        <w:rPr>
          <w:bCs/>
          <w:sz w:val="28"/>
          <w:szCs w:val="28"/>
        </w:rPr>
        <w:t xml:space="preserve"> </w:t>
      </w:r>
      <w:r w:rsidR="00B401D6" w:rsidRPr="00F5112D">
        <w:rPr>
          <w:bCs/>
          <w:sz w:val="28"/>
          <w:szCs w:val="28"/>
        </w:rPr>
        <w:t xml:space="preserve">5, </w:t>
      </w:r>
      <w:r w:rsidRPr="00F5112D">
        <w:rPr>
          <w:bCs/>
          <w:sz w:val="28"/>
          <w:szCs w:val="28"/>
        </w:rPr>
        <w:t>9</w:t>
      </w:r>
      <w:r w:rsidR="00E83E3B" w:rsidRPr="00F5112D">
        <w:rPr>
          <w:bCs/>
          <w:sz w:val="28"/>
          <w:szCs w:val="28"/>
        </w:rPr>
        <w:t>,10</w:t>
      </w:r>
      <w:r w:rsidR="00402FC9" w:rsidRPr="00F5112D">
        <w:rPr>
          <w:bCs/>
          <w:sz w:val="28"/>
          <w:szCs w:val="28"/>
        </w:rPr>
        <w:t xml:space="preserve"> и 11 классах</w:t>
      </w:r>
      <w:r w:rsidRPr="00F5112D">
        <w:rPr>
          <w:bCs/>
          <w:sz w:val="28"/>
          <w:szCs w:val="28"/>
        </w:rPr>
        <w:t xml:space="preserve">.  </w:t>
      </w:r>
      <w:r w:rsidR="00402FC9" w:rsidRPr="00F5112D">
        <w:rPr>
          <w:bCs/>
          <w:sz w:val="28"/>
          <w:szCs w:val="28"/>
        </w:rPr>
        <w:t xml:space="preserve"> 9 к</w:t>
      </w:r>
      <w:r w:rsidR="00895A91" w:rsidRPr="00F5112D">
        <w:rPr>
          <w:bCs/>
          <w:sz w:val="28"/>
          <w:szCs w:val="28"/>
        </w:rPr>
        <w:t>ласс</w:t>
      </w:r>
      <w:r w:rsidR="00402FC9" w:rsidRPr="00F5112D">
        <w:rPr>
          <w:bCs/>
          <w:sz w:val="28"/>
          <w:szCs w:val="28"/>
        </w:rPr>
        <w:t xml:space="preserve"> в плане успеваемости </w:t>
      </w:r>
      <w:r w:rsidRPr="00F5112D">
        <w:rPr>
          <w:bCs/>
          <w:sz w:val="28"/>
          <w:szCs w:val="28"/>
        </w:rPr>
        <w:t xml:space="preserve">слабый. По </w:t>
      </w:r>
      <w:r w:rsidR="00895A91" w:rsidRPr="00F5112D">
        <w:rPr>
          <w:bCs/>
          <w:sz w:val="28"/>
          <w:szCs w:val="28"/>
        </w:rPr>
        <w:t>итогам 1</w:t>
      </w:r>
      <w:r w:rsidRPr="00F5112D">
        <w:rPr>
          <w:bCs/>
          <w:sz w:val="28"/>
          <w:szCs w:val="28"/>
        </w:rPr>
        <w:t xml:space="preserve"> </w:t>
      </w:r>
      <w:r w:rsidR="00895A91" w:rsidRPr="00F5112D">
        <w:rPr>
          <w:bCs/>
          <w:sz w:val="28"/>
          <w:szCs w:val="28"/>
        </w:rPr>
        <w:t>триместра</w:t>
      </w:r>
      <w:r w:rsidRPr="00F5112D">
        <w:rPr>
          <w:bCs/>
          <w:sz w:val="28"/>
          <w:szCs w:val="28"/>
        </w:rPr>
        <w:t xml:space="preserve"> качество знаний по </w:t>
      </w:r>
      <w:r w:rsidR="00895A91" w:rsidRPr="00F5112D">
        <w:rPr>
          <w:bCs/>
          <w:sz w:val="28"/>
          <w:szCs w:val="28"/>
        </w:rPr>
        <w:t>истории</w:t>
      </w:r>
      <w:r w:rsidRPr="00F5112D">
        <w:rPr>
          <w:bCs/>
          <w:sz w:val="28"/>
          <w:szCs w:val="28"/>
        </w:rPr>
        <w:t xml:space="preserve"> составило </w:t>
      </w:r>
      <w:r w:rsidR="00FB156B" w:rsidRPr="00F5112D">
        <w:rPr>
          <w:bCs/>
          <w:sz w:val="28"/>
          <w:szCs w:val="28"/>
        </w:rPr>
        <w:t>46,7%, по обществознанию 40%</w:t>
      </w:r>
    </w:p>
    <w:p w:rsidR="00FA3953" w:rsidRPr="00F5112D" w:rsidRDefault="00FA3953" w:rsidP="00402FC9">
      <w:pPr>
        <w:pStyle w:val="a3"/>
        <w:contextualSpacing/>
        <w:rPr>
          <w:sz w:val="28"/>
          <w:szCs w:val="28"/>
        </w:rPr>
      </w:pPr>
      <w:r w:rsidRPr="00F5112D">
        <w:rPr>
          <w:bCs/>
          <w:sz w:val="28"/>
          <w:szCs w:val="28"/>
        </w:rPr>
        <w:t>Однажды при подготовке к урокам мне в руки попала притча, которая тронула меня за душу. Вот она.</w:t>
      </w:r>
    </w:p>
    <w:p w:rsidR="00FA3953" w:rsidRPr="00F5112D" w:rsidRDefault="00FA3953" w:rsidP="00402FC9">
      <w:pPr>
        <w:pStyle w:val="a3"/>
        <w:contextualSpacing/>
        <w:rPr>
          <w:i/>
          <w:sz w:val="28"/>
          <w:szCs w:val="28"/>
        </w:rPr>
      </w:pPr>
      <w:r w:rsidRPr="00F5112D">
        <w:rPr>
          <w:bCs/>
          <w:i/>
          <w:iCs/>
          <w:sz w:val="28"/>
          <w:szCs w:val="28"/>
        </w:rPr>
        <w:t xml:space="preserve">Сидит у обочины старик и смотрит на дорогу. Видит: идет человек, а за ним мальчик еле поспевает. Человек остановился и велел ребенку подать старику воды и дать кусок хлеба из запасов. </w:t>
      </w:r>
    </w:p>
    <w:p w:rsidR="00FA3953" w:rsidRPr="00F5112D" w:rsidRDefault="00FA3953" w:rsidP="00402FC9">
      <w:pPr>
        <w:pStyle w:val="a3"/>
        <w:contextualSpacing/>
        <w:rPr>
          <w:i/>
          <w:sz w:val="28"/>
          <w:szCs w:val="28"/>
        </w:rPr>
      </w:pPr>
      <w:r w:rsidRPr="00F5112D">
        <w:rPr>
          <w:bCs/>
          <w:i/>
          <w:iCs/>
          <w:sz w:val="28"/>
          <w:szCs w:val="28"/>
        </w:rPr>
        <w:t xml:space="preserve">- Что ты тут делаешь, </w:t>
      </w:r>
      <w:proofErr w:type="gramStart"/>
      <w:r w:rsidRPr="00F5112D">
        <w:rPr>
          <w:bCs/>
          <w:i/>
          <w:iCs/>
          <w:sz w:val="28"/>
          <w:szCs w:val="28"/>
        </w:rPr>
        <w:t>старик?-</w:t>
      </w:r>
      <w:proofErr w:type="gramEnd"/>
      <w:r w:rsidRPr="00F5112D">
        <w:rPr>
          <w:bCs/>
          <w:i/>
          <w:iCs/>
          <w:sz w:val="28"/>
          <w:szCs w:val="28"/>
        </w:rPr>
        <w:t xml:space="preserve"> спросил прохожий.</w:t>
      </w:r>
    </w:p>
    <w:p w:rsidR="00FA3953" w:rsidRPr="00F5112D" w:rsidRDefault="00FA3953" w:rsidP="00FB156B">
      <w:pPr>
        <w:pStyle w:val="a3"/>
        <w:contextualSpacing/>
        <w:rPr>
          <w:i/>
          <w:sz w:val="28"/>
          <w:szCs w:val="28"/>
        </w:rPr>
      </w:pPr>
      <w:r w:rsidRPr="00F5112D">
        <w:rPr>
          <w:bCs/>
          <w:i/>
          <w:iCs/>
          <w:sz w:val="28"/>
          <w:szCs w:val="28"/>
        </w:rPr>
        <w:t xml:space="preserve">- Жду </w:t>
      </w:r>
      <w:proofErr w:type="gramStart"/>
      <w:r w:rsidRPr="00F5112D">
        <w:rPr>
          <w:bCs/>
          <w:i/>
          <w:iCs/>
          <w:sz w:val="28"/>
          <w:szCs w:val="28"/>
        </w:rPr>
        <w:t>тебя,-</w:t>
      </w:r>
      <w:proofErr w:type="gramEnd"/>
      <w:r w:rsidRPr="00F5112D">
        <w:rPr>
          <w:bCs/>
          <w:i/>
          <w:iCs/>
          <w:sz w:val="28"/>
          <w:szCs w:val="28"/>
        </w:rPr>
        <w:t xml:space="preserve"> ответил старик.- Тебе ведь доверили этого ребенка на воспитание.</w:t>
      </w:r>
    </w:p>
    <w:p w:rsidR="00FA3953" w:rsidRPr="00F5112D" w:rsidRDefault="00FA3953" w:rsidP="00402FC9">
      <w:pPr>
        <w:pStyle w:val="a3"/>
        <w:contextualSpacing/>
        <w:rPr>
          <w:i/>
          <w:sz w:val="28"/>
          <w:szCs w:val="28"/>
        </w:rPr>
      </w:pPr>
      <w:r w:rsidRPr="00F5112D">
        <w:rPr>
          <w:bCs/>
          <w:i/>
          <w:iCs/>
          <w:sz w:val="28"/>
          <w:szCs w:val="28"/>
        </w:rPr>
        <w:t xml:space="preserve">- </w:t>
      </w:r>
      <w:proofErr w:type="gramStart"/>
      <w:r w:rsidRPr="00F5112D">
        <w:rPr>
          <w:bCs/>
          <w:i/>
          <w:iCs/>
          <w:sz w:val="28"/>
          <w:szCs w:val="28"/>
        </w:rPr>
        <w:t>Верно,-</w:t>
      </w:r>
      <w:proofErr w:type="gramEnd"/>
      <w:r w:rsidRPr="00F5112D">
        <w:rPr>
          <w:bCs/>
          <w:i/>
          <w:iCs/>
          <w:sz w:val="28"/>
          <w:szCs w:val="28"/>
        </w:rPr>
        <w:t xml:space="preserve"> удивился прохожий.</w:t>
      </w:r>
    </w:p>
    <w:p w:rsidR="00FA3953" w:rsidRPr="00F5112D" w:rsidRDefault="00FA3953" w:rsidP="00402FC9">
      <w:pPr>
        <w:pStyle w:val="a3"/>
        <w:contextualSpacing/>
        <w:rPr>
          <w:i/>
          <w:sz w:val="28"/>
          <w:szCs w:val="28"/>
        </w:rPr>
      </w:pPr>
      <w:r w:rsidRPr="00F5112D">
        <w:rPr>
          <w:bCs/>
          <w:i/>
          <w:iCs/>
          <w:sz w:val="28"/>
          <w:szCs w:val="28"/>
        </w:rPr>
        <w:t>- Так бери с собой мудрость. Если хочешь посадить человеку дерево, посади плодовое деревцо. Если хочешь подарить человеку лошадь, бери лучшего скакуна. Но если тебе доверили ребенка на воспитание, то верни его крылатым.</w:t>
      </w:r>
    </w:p>
    <w:p w:rsidR="00FA3953" w:rsidRPr="00F5112D" w:rsidRDefault="00FA3953" w:rsidP="00402FC9">
      <w:pPr>
        <w:pStyle w:val="a3"/>
        <w:contextualSpacing/>
        <w:rPr>
          <w:i/>
          <w:sz w:val="28"/>
          <w:szCs w:val="28"/>
        </w:rPr>
      </w:pPr>
      <w:r w:rsidRPr="00F5112D">
        <w:rPr>
          <w:bCs/>
          <w:i/>
          <w:iCs/>
          <w:sz w:val="28"/>
          <w:szCs w:val="28"/>
        </w:rPr>
        <w:t xml:space="preserve">- Как я это сделаю, старик, если сам не умею </w:t>
      </w:r>
      <w:proofErr w:type="gramStart"/>
      <w:r w:rsidRPr="00F5112D">
        <w:rPr>
          <w:bCs/>
          <w:i/>
          <w:iCs/>
          <w:sz w:val="28"/>
          <w:szCs w:val="28"/>
        </w:rPr>
        <w:t>летать?-</w:t>
      </w:r>
      <w:proofErr w:type="gramEnd"/>
      <w:r w:rsidRPr="00F5112D">
        <w:rPr>
          <w:bCs/>
          <w:i/>
          <w:iCs/>
          <w:sz w:val="28"/>
          <w:szCs w:val="28"/>
        </w:rPr>
        <w:t xml:space="preserve"> удивился человек.</w:t>
      </w:r>
    </w:p>
    <w:p w:rsidR="00FA3953" w:rsidRPr="00F5112D" w:rsidRDefault="00FA3953" w:rsidP="00402FC9">
      <w:pPr>
        <w:pStyle w:val="a3"/>
        <w:contextualSpacing/>
        <w:rPr>
          <w:i/>
          <w:sz w:val="28"/>
          <w:szCs w:val="28"/>
        </w:rPr>
      </w:pPr>
      <w:r w:rsidRPr="00F5112D">
        <w:rPr>
          <w:bCs/>
          <w:i/>
          <w:iCs/>
          <w:sz w:val="28"/>
          <w:szCs w:val="28"/>
        </w:rPr>
        <w:t xml:space="preserve">- Тогда не бери мальчика на </w:t>
      </w:r>
      <w:proofErr w:type="gramStart"/>
      <w:r w:rsidRPr="00F5112D">
        <w:rPr>
          <w:bCs/>
          <w:i/>
          <w:iCs/>
          <w:sz w:val="28"/>
          <w:szCs w:val="28"/>
        </w:rPr>
        <w:t>воспитание!-</w:t>
      </w:r>
      <w:proofErr w:type="gramEnd"/>
      <w:r w:rsidRPr="00F5112D">
        <w:rPr>
          <w:bCs/>
          <w:i/>
          <w:iCs/>
          <w:sz w:val="28"/>
          <w:szCs w:val="28"/>
        </w:rPr>
        <w:t xml:space="preserve"> сказал старик и направил взор на небо.</w:t>
      </w:r>
    </w:p>
    <w:p w:rsidR="00FA3953" w:rsidRPr="00F5112D" w:rsidRDefault="00FA3953" w:rsidP="00402FC9">
      <w:pPr>
        <w:pStyle w:val="a3"/>
        <w:contextualSpacing/>
        <w:rPr>
          <w:i/>
          <w:sz w:val="28"/>
          <w:szCs w:val="28"/>
        </w:rPr>
      </w:pPr>
      <w:r w:rsidRPr="00F5112D">
        <w:rPr>
          <w:bCs/>
          <w:i/>
          <w:iCs/>
          <w:sz w:val="28"/>
          <w:szCs w:val="28"/>
        </w:rPr>
        <w:t>Прошли годы.</w:t>
      </w:r>
    </w:p>
    <w:p w:rsidR="00FA3953" w:rsidRPr="00F5112D" w:rsidRDefault="00FA3953" w:rsidP="00402FC9">
      <w:pPr>
        <w:pStyle w:val="a3"/>
        <w:contextualSpacing/>
        <w:rPr>
          <w:i/>
          <w:sz w:val="28"/>
          <w:szCs w:val="28"/>
        </w:rPr>
      </w:pPr>
      <w:r w:rsidRPr="00F5112D">
        <w:rPr>
          <w:bCs/>
          <w:i/>
          <w:iCs/>
          <w:sz w:val="28"/>
          <w:szCs w:val="28"/>
        </w:rPr>
        <w:t>Старик сидит на том же месте и смотрит в небо. Видит: летит мальчик, а за ним - его учитель. Они спустились перед стариком и поклонились ему.</w:t>
      </w:r>
    </w:p>
    <w:p w:rsidR="00FA3953" w:rsidRPr="00F5112D" w:rsidRDefault="00FA3953" w:rsidP="00402FC9">
      <w:pPr>
        <w:pStyle w:val="a3"/>
        <w:contextualSpacing/>
        <w:rPr>
          <w:i/>
          <w:sz w:val="28"/>
          <w:szCs w:val="28"/>
        </w:rPr>
      </w:pPr>
      <w:r w:rsidRPr="00F5112D">
        <w:rPr>
          <w:bCs/>
          <w:i/>
          <w:iCs/>
          <w:sz w:val="28"/>
          <w:szCs w:val="28"/>
        </w:rPr>
        <w:t xml:space="preserve">- Старик, помнишь, ты велел мне вернуть мальчика крылатым? Я нашел способ… Видишь, какие выросли у него </w:t>
      </w:r>
      <w:proofErr w:type="gramStart"/>
      <w:r w:rsidRPr="00F5112D">
        <w:rPr>
          <w:bCs/>
          <w:i/>
          <w:iCs/>
          <w:sz w:val="28"/>
          <w:szCs w:val="28"/>
        </w:rPr>
        <w:t>крылья!-</w:t>
      </w:r>
      <w:proofErr w:type="gramEnd"/>
      <w:r w:rsidRPr="00F5112D">
        <w:rPr>
          <w:bCs/>
          <w:i/>
          <w:iCs/>
          <w:sz w:val="28"/>
          <w:szCs w:val="28"/>
        </w:rPr>
        <w:t xml:space="preserve"> сказал учитель гордо и с лаской обвел крылья своего воспитанника.</w:t>
      </w:r>
    </w:p>
    <w:p w:rsidR="00FA3953" w:rsidRPr="00F5112D" w:rsidRDefault="00FA3953" w:rsidP="00402FC9">
      <w:pPr>
        <w:pStyle w:val="a3"/>
        <w:contextualSpacing/>
        <w:rPr>
          <w:i/>
          <w:sz w:val="28"/>
          <w:szCs w:val="28"/>
        </w:rPr>
      </w:pPr>
      <w:r w:rsidRPr="00F5112D">
        <w:rPr>
          <w:bCs/>
          <w:i/>
          <w:iCs/>
          <w:sz w:val="28"/>
          <w:szCs w:val="28"/>
        </w:rPr>
        <w:t>Но старик дотронулся до крыльев учителя, приласкал их и прошептал:</w:t>
      </w:r>
    </w:p>
    <w:p w:rsidR="00FA3953" w:rsidRPr="00F5112D" w:rsidRDefault="00FA3953" w:rsidP="00402FC9">
      <w:pPr>
        <w:pStyle w:val="a3"/>
        <w:contextualSpacing/>
        <w:rPr>
          <w:i/>
          <w:sz w:val="28"/>
          <w:szCs w:val="28"/>
        </w:rPr>
      </w:pPr>
      <w:r w:rsidRPr="00F5112D">
        <w:rPr>
          <w:bCs/>
          <w:i/>
          <w:iCs/>
          <w:sz w:val="28"/>
          <w:szCs w:val="28"/>
        </w:rPr>
        <w:t>- Меня больше радуют твои перышки…</w:t>
      </w:r>
    </w:p>
    <w:p w:rsidR="00FA3953" w:rsidRPr="00F5112D" w:rsidRDefault="00FA3953" w:rsidP="00402FC9">
      <w:pPr>
        <w:pStyle w:val="a3"/>
        <w:contextualSpacing/>
        <w:rPr>
          <w:sz w:val="28"/>
          <w:szCs w:val="28"/>
        </w:rPr>
      </w:pPr>
      <w:r w:rsidRPr="00F5112D">
        <w:rPr>
          <w:bCs/>
          <w:sz w:val="28"/>
          <w:szCs w:val="28"/>
        </w:rPr>
        <w:t>Притча навела меня на мысль о том, что учитель действительно растет вместе со своим учеником. В какой бы трудной ситуации он не оказался, должен, даже обязан найти выход.</w:t>
      </w:r>
    </w:p>
    <w:p w:rsidR="00FA3953" w:rsidRPr="00F5112D" w:rsidRDefault="00FA3953" w:rsidP="00402FC9">
      <w:pPr>
        <w:pStyle w:val="a3"/>
        <w:contextualSpacing/>
        <w:rPr>
          <w:bCs/>
          <w:sz w:val="28"/>
          <w:szCs w:val="28"/>
        </w:rPr>
      </w:pPr>
      <w:r w:rsidRPr="00F5112D">
        <w:rPr>
          <w:bCs/>
          <w:sz w:val="28"/>
          <w:szCs w:val="28"/>
        </w:rPr>
        <w:t>Да, учитель руководит образовательным процессом. От него зависит, какие знания получат дети. Умение передать им свои знания очень важно. Есть множество технологий обучения. А как быть, если учитель использует всевозможные технологии обучения, различные приемы и методы работы, но они не дают результатов?</w:t>
      </w:r>
    </w:p>
    <w:p w:rsidR="00FA3953" w:rsidRPr="00F5112D" w:rsidRDefault="00FA3953" w:rsidP="00895A91">
      <w:pPr>
        <w:pStyle w:val="a3"/>
        <w:contextualSpacing/>
        <w:jc w:val="center"/>
        <w:rPr>
          <w:b/>
          <w:i/>
          <w:sz w:val="28"/>
          <w:szCs w:val="28"/>
        </w:rPr>
      </w:pPr>
      <w:r w:rsidRPr="00F5112D">
        <w:rPr>
          <w:sz w:val="28"/>
          <w:szCs w:val="28"/>
        </w:rPr>
        <w:lastRenderedPageBreak/>
        <w:t>Свою работу по подготовке уча</w:t>
      </w:r>
      <w:r w:rsidR="00394F87" w:rsidRPr="00F5112D">
        <w:rPr>
          <w:sz w:val="28"/>
          <w:szCs w:val="28"/>
        </w:rPr>
        <w:t>щихся к ГИА и ВПР</w:t>
      </w:r>
      <w:r w:rsidRPr="00F5112D">
        <w:rPr>
          <w:sz w:val="28"/>
          <w:szCs w:val="28"/>
        </w:rPr>
        <w:t xml:space="preserve"> я базирую на «трех китах»: </w:t>
      </w:r>
      <w:r w:rsidRPr="00F5112D">
        <w:rPr>
          <w:sz w:val="28"/>
          <w:szCs w:val="28"/>
        </w:rPr>
        <w:br/>
      </w:r>
      <w:r w:rsidRPr="00F5112D">
        <w:rPr>
          <w:sz w:val="28"/>
          <w:szCs w:val="28"/>
        </w:rPr>
        <w:br/>
      </w:r>
      <w:r w:rsidRPr="00F5112D">
        <w:rPr>
          <w:b/>
          <w:i/>
          <w:sz w:val="28"/>
          <w:szCs w:val="28"/>
        </w:rPr>
        <w:t>- психологическое просвещение;</w:t>
      </w:r>
      <w:r w:rsidRPr="00F5112D">
        <w:rPr>
          <w:b/>
          <w:i/>
          <w:sz w:val="28"/>
          <w:szCs w:val="28"/>
        </w:rPr>
        <w:br/>
      </w:r>
      <w:r w:rsidRPr="00F5112D">
        <w:rPr>
          <w:b/>
          <w:i/>
          <w:sz w:val="28"/>
          <w:szCs w:val="28"/>
        </w:rPr>
        <w:br/>
        <w:t>- информационная работа;</w:t>
      </w:r>
      <w:r w:rsidRPr="00F5112D">
        <w:rPr>
          <w:b/>
          <w:i/>
          <w:sz w:val="28"/>
          <w:szCs w:val="28"/>
        </w:rPr>
        <w:br/>
      </w:r>
      <w:r w:rsidRPr="00F5112D">
        <w:rPr>
          <w:b/>
          <w:i/>
          <w:sz w:val="28"/>
          <w:szCs w:val="28"/>
        </w:rPr>
        <w:br/>
        <w:t>- учебно-тренировочная подготовка.</w:t>
      </w:r>
    </w:p>
    <w:p w:rsidR="00895A91" w:rsidRPr="00F5112D" w:rsidRDefault="00895A91" w:rsidP="00895A91">
      <w:pPr>
        <w:pStyle w:val="a3"/>
        <w:contextualSpacing/>
        <w:jc w:val="center"/>
        <w:rPr>
          <w:sz w:val="28"/>
          <w:szCs w:val="28"/>
        </w:rPr>
      </w:pPr>
    </w:p>
    <w:p w:rsidR="003961B4" w:rsidRPr="00F5112D" w:rsidRDefault="00E83E3B" w:rsidP="003961B4">
      <w:pPr>
        <w:pStyle w:val="a3"/>
        <w:contextualSpacing/>
        <w:rPr>
          <w:sz w:val="28"/>
          <w:szCs w:val="28"/>
        </w:rPr>
      </w:pPr>
      <w:r w:rsidRPr="00F5112D">
        <w:rPr>
          <w:sz w:val="28"/>
          <w:szCs w:val="28"/>
        </w:rPr>
        <w:t xml:space="preserve">В начале работы при подготовке к ВПР </w:t>
      </w:r>
      <w:r w:rsidR="00EE4C5C" w:rsidRPr="00F5112D">
        <w:rPr>
          <w:sz w:val="28"/>
          <w:szCs w:val="28"/>
        </w:rPr>
        <w:t xml:space="preserve">и </w:t>
      </w:r>
      <w:r w:rsidRPr="00F5112D">
        <w:rPr>
          <w:sz w:val="28"/>
          <w:szCs w:val="28"/>
        </w:rPr>
        <w:t xml:space="preserve">ГИА мы с ребятами тщательно анализируем, разбираем каждое задание диагностической работы, повторяем весь теоретический материал, на основе которого составлены задания и тесты. Затем каждое задание выполняем </w:t>
      </w:r>
      <w:r w:rsidR="006770CE" w:rsidRPr="00F5112D">
        <w:rPr>
          <w:sz w:val="28"/>
          <w:szCs w:val="28"/>
        </w:rPr>
        <w:t xml:space="preserve">не менее </w:t>
      </w:r>
      <w:r w:rsidR="00895A91" w:rsidRPr="00F5112D">
        <w:rPr>
          <w:sz w:val="28"/>
          <w:szCs w:val="28"/>
        </w:rPr>
        <w:t>3-4</w:t>
      </w:r>
      <w:r w:rsidR="006770CE" w:rsidRPr="00F5112D">
        <w:rPr>
          <w:sz w:val="28"/>
          <w:szCs w:val="28"/>
        </w:rPr>
        <w:t xml:space="preserve"> раз, чтобы добиться полного понимания</w:t>
      </w:r>
      <w:r w:rsidR="00AF632A" w:rsidRPr="00F5112D">
        <w:rPr>
          <w:sz w:val="28"/>
          <w:szCs w:val="28"/>
        </w:rPr>
        <w:t>,</w:t>
      </w:r>
      <w:r w:rsidR="006770CE" w:rsidRPr="00F5112D">
        <w:rPr>
          <w:sz w:val="28"/>
          <w:szCs w:val="28"/>
        </w:rPr>
        <w:t xml:space="preserve"> и только в этом </w:t>
      </w:r>
      <w:r w:rsidR="000C7DED" w:rsidRPr="00F5112D">
        <w:rPr>
          <w:sz w:val="28"/>
          <w:szCs w:val="28"/>
        </w:rPr>
        <w:t>случае развиваются</w:t>
      </w:r>
      <w:r w:rsidR="00AF632A" w:rsidRPr="00F5112D">
        <w:rPr>
          <w:sz w:val="28"/>
          <w:szCs w:val="28"/>
        </w:rPr>
        <w:t xml:space="preserve"> необходимые навыки</w:t>
      </w:r>
      <w:r w:rsidR="006770CE" w:rsidRPr="00F5112D">
        <w:rPr>
          <w:sz w:val="28"/>
          <w:szCs w:val="28"/>
        </w:rPr>
        <w:t>.</w:t>
      </w:r>
      <w:r w:rsidR="003961B4" w:rsidRPr="00F5112D">
        <w:rPr>
          <w:sz w:val="28"/>
          <w:szCs w:val="28"/>
        </w:rPr>
        <w:t xml:space="preserve"> Ключевым моментом по подготовке к ГИА и ВПР считаю ведение «Справочника». Это </w:t>
      </w:r>
      <w:r w:rsidR="000C7DED" w:rsidRPr="00F5112D">
        <w:rPr>
          <w:sz w:val="28"/>
          <w:szCs w:val="28"/>
        </w:rPr>
        <w:t>карточки,</w:t>
      </w:r>
      <w:r w:rsidR="003961B4" w:rsidRPr="00F5112D">
        <w:rPr>
          <w:sz w:val="28"/>
          <w:szCs w:val="28"/>
        </w:rPr>
        <w:t xml:space="preserve"> котор</w:t>
      </w:r>
      <w:r w:rsidR="000C7DED" w:rsidRPr="00F5112D">
        <w:rPr>
          <w:sz w:val="28"/>
          <w:szCs w:val="28"/>
        </w:rPr>
        <w:t>ые в виде схем, таблиц, событий-</w:t>
      </w:r>
      <w:proofErr w:type="spellStart"/>
      <w:r w:rsidR="000C7DED" w:rsidRPr="00F5112D">
        <w:rPr>
          <w:sz w:val="28"/>
          <w:szCs w:val="28"/>
        </w:rPr>
        <w:t>запоминалок</w:t>
      </w:r>
      <w:proofErr w:type="spellEnd"/>
      <w:r w:rsidR="000C7DED" w:rsidRPr="00F5112D">
        <w:rPr>
          <w:sz w:val="28"/>
          <w:szCs w:val="28"/>
        </w:rPr>
        <w:t>, дат.</w:t>
      </w:r>
      <w:r w:rsidR="003961B4" w:rsidRPr="00F5112D">
        <w:rPr>
          <w:sz w:val="28"/>
          <w:szCs w:val="28"/>
        </w:rPr>
        <w:t xml:space="preserve"> После такой проделанной работы </w:t>
      </w:r>
      <w:r w:rsidR="000C7DED" w:rsidRPr="00F5112D">
        <w:rPr>
          <w:sz w:val="28"/>
          <w:szCs w:val="28"/>
        </w:rPr>
        <w:t>приступаем к</w:t>
      </w:r>
      <w:r w:rsidR="003961B4" w:rsidRPr="00F5112D">
        <w:rPr>
          <w:sz w:val="28"/>
          <w:szCs w:val="28"/>
        </w:rPr>
        <w:t xml:space="preserve"> выполнению диагностической работы в целом.</w:t>
      </w:r>
    </w:p>
    <w:p w:rsidR="008748D8" w:rsidRPr="00F5112D" w:rsidRDefault="003961B4" w:rsidP="003961B4">
      <w:pPr>
        <w:pStyle w:val="a3"/>
        <w:contextualSpacing/>
        <w:rPr>
          <w:sz w:val="28"/>
          <w:szCs w:val="28"/>
        </w:rPr>
      </w:pPr>
      <w:r w:rsidRPr="00F5112D">
        <w:rPr>
          <w:sz w:val="28"/>
          <w:szCs w:val="28"/>
        </w:rPr>
        <w:t xml:space="preserve"> </w:t>
      </w:r>
      <w:r w:rsidR="008748D8" w:rsidRPr="00F5112D">
        <w:rPr>
          <w:sz w:val="28"/>
          <w:szCs w:val="28"/>
        </w:rPr>
        <w:t>Чтобы эффективнее шел процесс подготовки, следует продумать систему повторения изученного материала. Регулярно использую на уроках работу</w:t>
      </w:r>
      <w:r w:rsidR="00EE4C5C" w:rsidRPr="00F5112D">
        <w:rPr>
          <w:sz w:val="28"/>
          <w:szCs w:val="28"/>
        </w:rPr>
        <w:t xml:space="preserve"> с картами,</w:t>
      </w:r>
      <w:r w:rsidR="008748D8" w:rsidRPr="00F5112D">
        <w:rPr>
          <w:sz w:val="28"/>
          <w:szCs w:val="28"/>
        </w:rPr>
        <w:t xml:space="preserve"> с опорными учебными таблицами и схемами</w:t>
      </w:r>
      <w:r w:rsidR="000C7DED" w:rsidRPr="00F5112D">
        <w:rPr>
          <w:sz w:val="28"/>
          <w:szCs w:val="28"/>
        </w:rPr>
        <w:t>. Такая работа позволяет</w:t>
      </w:r>
      <w:r w:rsidR="008748D8" w:rsidRPr="00F5112D">
        <w:rPr>
          <w:sz w:val="28"/>
          <w:szCs w:val="28"/>
        </w:rPr>
        <w:t xml:space="preserve"> учиться работать с дополнительными пособиями, быстро повторить изученный материал, что немаловажно при подготовке к </w:t>
      </w:r>
      <w:r w:rsidR="00AF632A" w:rsidRPr="00F5112D">
        <w:rPr>
          <w:sz w:val="28"/>
          <w:szCs w:val="28"/>
        </w:rPr>
        <w:t xml:space="preserve">ВПР </w:t>
      </w:r>
      <w:r w:rsidR="00EE4C5C" w:rsidRPr="00F5112D">
        <w:rPr>
          <w:sz w:val="28"/>
          <w:szCs w:val="28"/>
        </w:rPr>
        <w:t>и ГИА</w:t>
      </w:r>
      <w:r w:rsidR="00AF632A" w:rsidRPr="00F5112D">
        <w:rPr>
          <w:sz w:val="28"/>
          <w:szCs w:val="28"/>
        </w:rPr>
        <w:t>.</w:t>
      </w:r>
      <w:r w:rsidRPr="00F5112D">
        <w:rPr>
          <w:sz w:val="28"/>
          <w:szCs w:val="28"/>
        </w:rPr>
        <w:t xml:space="preserve"> </w:t>
      </w:r>
      <w:r w:rsidR="008748D8" w:rsidRPr="00F5112D">
        <w:rPr>
          <w:sz w:val="28"/>
          <w:szCs w:val="28"/>
        </w:rPr>
        <w:t>Также применяю различные виды тестов: с выбором ответа и без выбора ответа, с развёрнутым ответом, на соответствие, на заполнение пропусков, на установление истинности или ложности, на понимание текста. Это позволяет школьникам быстро ориентироваться</w:t>
      </w:r>
      <w:r w:rsidRPr="00F5112D">
        <w:rPr>
          <w:sz w:val="28"/>
          <w:szCs w:val="28"/>
        </w:rPr>
        <w:t xml:space="preserve"> в диагностической работе.</w:t>
      </w:r>
    </w:p>
    <w:p w:rsidR="003961B4" w:rsidRPr="00F5112D" w:rsidRDefault="00394F87" w:rsidP="003961B4">
      <w:pPr>
        <w:pStyle w:val="a3"/>
        <w:contextualSpacing/>
        <w:rPr>
          <w:sz w:val="28"/>
          <w:szCs w:val="28"/>
        </w:rPr>
      </w:pPr>
      <w:r w:rsidRPr="00F5112D">
        <w:rPr>
          <w:sz w:val="28"/>
          <w:szCs w:val="28"/>
        </w:rPr>
        <w:t xml:space="preserve">Тренировки в выполнении тестовых заданий позволяют реально повысить тестовый балл. Зная типовые конструкции тестовых заданий, ученик практически не будет тратить время на понимание инструкции. Кроме того, во время таких тренировок формируются соответствующие навыки психологической </w:t>
      </w:r>
      <w:proofErr w:type="spellStart"/>
      <w:r w:rsidRPr="00F5112D">
        <w:rPr>
          <w:sz w:val="28"/>
          <w:szCs w:val="28"/>
        </w:rPr>
        <w:t>саморегуляции</w:t>
      </w:r>
      <w:proofErr w:type="spellEnd"/>
      <w:r w:rsidRPr="00F5112D">
        <w:rPr>
          <w:sz w:val="28"/>
          <w:szCs w:val="28"/>
        </w:rPr>
        <w:t xml:space="preserve"> и самоконтроля, позволяющие мобилизовать себя в решающей ситуации, овладеть собственными эмоциями, способствуют развитию навыков мыслительной работы.</w:t>
      </w:r>
      <w:r w:rsidRPr="00F5112D">
        <w:rPr>
          <w:sz w:val="28"/>
          <w:szCs w:val="28"/>
        </w:rPr>
        <w:br/>
        <w:t>Особое внимание следует уделять работе с формулировками, характерн</w:t>
      </w:r>
      <w:r w:rsidR="003961B4" w:rsidRPr="00F5112D">
        <w:rPr>
          <w:sz w:val="28"/>
          <w:szCs w:val="28"/>
        </w:rPr>
        <w:t xml:space="preserve">ыми для диагностических </w:t>
      </w:r>
      <w:r w:rsidRPr="00F5112D">
        <w:rPr>
          <w:sz w:val="28"/>
          <w:szCs w:val="28"/>
        </w:rPr>
        <w:t>материалов. Часто непривычная формулировка сбивает с толку даже вполне подготовленного ученика. Важной составляющей работы является сведение к минимуму эффекта неожиданности. Подбирая тренировочные задачи, нужно предлагать возможно большее число вариантов формулировок. Ученик постепенно привыкает к этому разнообразию</w:t>
      </w:r>
      <w:r w:rsidR="00E2366D" w:rsidRPr="00F5112D">
        <w:rPr>
          <w:sz w:val="28"/>
          <w:szCs w:val="28"/>
        </w:rPr>
        <w:t>.</w:t>
      </w:r>
    </w:p>
    <w:p w:rsidR="003961B4" w:rsidRPr="00F5112D" w:rsidRDefault="003961B4" w:rsidP="003961B4">
      <w:pPr>
        <w:pStyle w:val="a3"/>
        <w:contextualSpacing/>
        <w:rPr>
          <w:sz w:val="28"/>
          <w:szCs w:val="28"/>
        </w:rPr>
      </w:pPr>
      <w:r w:rsidRPr="00F5112D">
        <w:rPr>
          <w:sz w:val="28"/>
          <w:szCs w:val="28"/>
        </w:rPr>
        <w:t xml:space="preserve"> </w:t>
      </w:r>
      <w:r w:rsidR="00C72DBA" w:rsidRPr="00F5112D">
        <w:rPr>
          <w:sz w:val="28"/>
          <w:szCs w:val="28"/>
        </w:rPr>
        <w:t xml:space="preserve">В работе мне помогает ещё такой </w:t>
      </w:r>
      <w:r w:rsidR="00C72DBA" w:rsidRPr="00F5112D">
        <w:rPr>
          <w:b/>
          <w:i/>
          <w:sz w:val="28"/>
          <w:szCs w:val="28"/>
          <w:u w:val="single"/>
        </w:rPr>
        <w:t>приём</w:t>
      </w:r>
      <w:r w:rsidR="00C72DBA" w:rsidRPr="00F5112D">
        <w:rPr>
          <w:sz w:val="28"/>
          <w:szCs w:val="28"/>
        </w:rPr>
        <w:t>:</w:t>
      </w:r>
      <w:r w:rsidR="004E7549" w:rsidRPr="00F5112D">
        <w:rPr>
          <w:sz w:val="28"/>
          <w:szCs w:val="28"/>
        </w:rPr>
        <w:t xml:space="preserve"> </w:t>
      </w:r>
      <w:r w:rsidR="00C72DBA" w:rsidRPr="00F5112D">
        <w:rPr>
          <w:sz w:val="28"/>
          <w:szCs w:val="28"/>
        </w:rPr>
        <w:t xml:space="preserve">определяю </w:t>
      </w:r>
      <w:r w:rsidR="004E7549" w:rsidRPr="00F5112D">
        <w:rPr>
          <w:sz w:val="28"/>
          <w:szCs w:val="28"/>
        </w:rPr>
        <w:t>типологию пробелов в знаниях учащихся по итогам</w:t>
      </w:r>
      <w:r w:rsidR="00C72DBA" w:rsidRPr="00F5112D">
        <w:rPr>
          <w:sz w:val="28"/>
          <w:szCs w:val="28"/>
        </w:rPr>
        <w:t xml:space="preserve"> выполненных тестов</w:t>
      </w:r>
      <w:r w:rsidR="004E7549" w:rsidRPr="00F5112D">
        <w:rPr>
          <w:sz w:val="28"/>
          <w:szCs w:val="28"/>
        </w:rPr>
        <w:t>, составляю план устранения недостатков.</w:t>
      </w:r>
      <w:r w:rsidR="00C72DBA" w:rsidRPr="00F5112D">
        <w:rPr>
          <w:sz w:val="28"/>
          <w:szCs w:val="28"/>
        </w:rPr>
        <w:t xml:space="preserve"> На такие планы опираюсь,</w:t>
      </w:r>
      <w:r w:rsidR="004E7549" w:rsidRPr="00F5112D">
        <w:rPr>
          <w:sz w:val="28"/>
          <w:szCs w:val="28"/>
        </w:rPr>
        <w:t xml:space="preserve"> когда составляю планы-конспекты уроков, провожу устную работу, раздаю карточки для индивидуальной работы. </w:t>
      </w:r>
      <w:r w:rsidR="004E7549" w:rsidRPr="00F5112D">
        <w:rPr>
          <w:sz w:val="28"/>
          <w:szCs w:val="28"/>
        </w:rPr>
        <w:lastRenderedPageBreak/>
        <w:t>Благодаря такому планированию, вижу, на какую тему нужно сделать упор при индивидуальной работе с учащимися.</w:t>
      </w:r>
    </w:p>
    <w:p w:rsidR="003961B4" w:rsidRPr="00F5112D" w:rsidRDefault="003961B4" w:rsidP="003961B4">
      <w:pPr>
        <w:pStyle w:val="a3"/>
        <w:contextualSpacing/>
        <w:rPr>
          <w:sz w:val="28"/>
          <w:szCs w:val="28"/>
        </w:rPr>
      </w:pPr>
      <w:r w:rsidRPr="00F5112D">
        <w:rPr>
          <w:sz w:val="28"/>
          <w:szCs w:val="28"/>
        </w:rPr>
        <w:t xml:space="preserve"> </w:t>
      </w:r>
      <w:r w:rsidR="00D05B57" w:rsidRPr="00F5112D">
        <w:rPr>
          <w:sz w:val="28"/>
          <w:szCs w:val="28"/>
        </w:rPr>
        <w:t>За годы работы учителем пришла к выводу, что одним из эффективных приёмов работы над повышением грамотности является составление алгоритмов и использование их учащимися.</w:t>
      </w:r>
    </w:p>
    <w:p w:rsidR="00931EBB" w:rsidRPr="00F5112D" w:rsidRDefault="003961B4" w:rsidP="003961B4">
      <w:pPr>
        <w:pStyle w:val="a3"/>
        <w:contextualSpacing/>
        <w:rPr>
          <w:sz w:val="28"/>
          <w:szCs w:val="28"/>
        </w:rPr>
      </w:pPr>
      <w:r w:rsidRPr="00F5112D">
        <w:rPr>
          <w:sz w:val="28"/>
          <w:szCs w:val="28"/>
        </w:rPr>
        <w:t xml:space="preserve"> </w:t>
      </w:r>
      <w:r w:rsidR="00D05B57" w:rsidRPr="00F5112D">
        <w:rPr>
          <w:sz w:val="28"/>
          <w:szCs w:val="28"/>
        </w:rPr>
        <w:t>Сначала нужно познакомить учащихся с понятием алгоритма.</w:t>
      </w:r>
      <w:r w:rsidR="00931EBB" w:rsidRPr="00F5112D">
        <w:rPr>
          <w:sz w:val="28"/>
          <w:szCs w:val="28"/>
        </w:rPr>
        <w:t xml:space="preserve"> </w:t>
      </w:r>
    </w:p>
    <w:p w:rsidR="00931EBB" w:rsidRPr="00F5112D" w:rsidRDefault="00D05B57" w:rsidP="00931EBB">
      <w:pPr>
        <w:pStyle w:val="a3"/>
        <w:contextualSpacing/>
        <w:jc w:val="right"/>
        <w:rPr>
          <w:sz w:val="28"/>
          <w:szCs w:val="28"/>
        </w:rPr>
      </w:pPr>
      <w:r w:rsidRPr="00F5112D">
        <w:rPr>
          <w:b/>
          <w:i/>
          <w:sz w:val="28"/>
          <w:szCs w:val="28"/>
        </w:rPr>
        <w:t>Алгоритм — это набор правил, который определяет последовательность операций для решения конкретного множества задач и обладает пятью важными чертами: определённость, конечность, ввод, вывод, эффективность</w:t>
      </w:r>
      <w:r w:rsidR="00931EBB" w:rsidRPr="00F5112D">
        <w:rPr>
          <w:b/>
          <w:i/>
          <w:sz w:val="28"/>
          <w:szCs w:val="28"/>
        </w:rPr>
        <w:t>.</w:t>
      </w:r>
      <w:r w:rsidR="003961B4" w:rsidRPr="00F5112D">
        <w:rPr>
          <w:sz w:val="28"/>
          <w:szCs w:val="28"/>
        </w:rPr>
        <w:t xml:space="preserve"> </w:t>
      </w:r>
    </w:p>
    <w:p w:rsidR="003961B4" w:rsidRPr="00F5112D" w:rsidRDefault="00D05B57" w:rsidP="003961B4">
      <w:pPr>
        <w:pStyle w:val="a3"/>
        <w:contextualSpacing/>
        <w:rPr>
          <w:sz w:val="28"/>
          <w:szCs w:val="28"/>
        </w:rPr>
      </w:pPr>
      <w:r w:rsidRPr="00F5112D">
        <w:rPr>
          <w:sz w:val="28"/>
          <w:szCs w:val="28"/>
        </w:rPr>
        <w:t>Наиболее важным является то, что дети сами приходят к выводу, что алгоритмом можно назвать план,</w:t>
      </w:r>
      <w:r w:rsidR="00931EBB" w:rsidRPr="00F5112D">
        <w:rPr>
          <w:sz w:val="28"/>
          <w:szCs w:val="28"/>
        </w:rPr>
        <w:t xml:space="preserve"> правило, инструкцию или рецепт.</w:t>
      </w:r>
    </w:p>
    <w:p w:rsidR="00ED3F57" w:rsidRPr="00F5112D" w:rsidRDefault="00ED3F57" w:rsidP="00ED3F57">
      <w:pPr>
        <w:spacing w:before="91"/>
        <w:ind w:left="104" w:right="411"/>
        <w:rPr>
          <w:rFonts w:ascii="Times New Roman" w:hAnsi="Times New Roman" w:cs="Times New Roman"/>
          <w:b/>
          <w:sz w:val="28"/>
          <w:szCs w:val="28"/>
        </w:rPr>
      </w:pPr>
      <w:r w:rsidRPr="00F5112D">
        <w:rPr>
          <w:rFonts w:ascii="Times New Roman" w:hAnsi="Times New Roman" w:cs="Times New Roman"/>
          <w:sz w:val="28"/>
          <w:szCs w:val="28"/>
        </w:rPr>
        <w:t xml:space="preserve">При подготовке к ОГЭ, ЕГЭ по истории и обществознанию, считаю необходимым, прежде всего, использовать системно - </w:t>
      </w:r>
      <w:proofErr w:type="spellStart"/>
      <w:r w:rsidRPr="00F5112D">
        <w:rPr>
          <w:rFonts w:ascii="Times New Roman" w:hAnsi="Times New Roman" w:cs="Times New Roman"/>
          <w:sz w:val="28"/>
          <w:szCs w:val="28"/>
        </w:rPr>
        <w:t>деятельностный</w:t>
      </w:r>
      <w:proofErr w:type="spellEnd"/>
      <w:r w:rsidRPr="00F5112D">
        <w:rPr>
          <w:rFonts w:ascii="Times New Roman" w:hAnsi="Times New Roman" w:cs="Times New Roman"/>
          <w:sz w:val="28"/>
          <w:szCs w:val="28"/>
        </w:rPr>
        <w:t xml:space="preserve"> подход и </w:t>
      </w:r>
      <w:r w:rsidRPr="00F5112D">
        <w:rPr>
          <w:rFonts w:ascii="Times New Roman" w:hAnsi="Times New Roman" w:cs="Times New Roman"/>
          <w:b/>
          <w:sz w:val="28"/>
          <w:szCs w:val="28"/>
        </w:rPr>
        <w:t>поэтапную подготовку учащихся к ГИА.</w:t>
      </w:r>
    </w:p>
    <w:p w:rsidR="00ED3F57" w:rsidRPr="00F5112D" w:rsidRDefault="00ED3F57" w:rsidP="00ED3F57">
      <w:pPr>
        <w:pStyle w:val="a8"/>
        <w:numPr>
          <w:ilvl w:val="0"/>
          <w:numId w:val="4"/>
        </w:numPr>
        <w:tabs>
          <w:tab w:val="left" w:pos="329"/>
        </w:tabs>
        <w:rPr>
          <w:rFonts w:ascii="Times New Roman" w:hAnsi="Times New Roman" w:cs="Times New Roman"/>
          <w:sz w:val="28"/>
          <w:szCs w:val="28"/>
        </w:rPr>
      </w:pPr>
      <w:r w:rsidRPr="00F5112D">
        <w:rPr>
          <w:rFonts w:ascii="Times New Roman" w:hAnsi="Times New Roman" w:cs="Times New Roman"/>
          <w:sz w:val="28"/>
          <w:szCs w:val="28"/>
        </w:rPr>
        <w:t>этап – работа с понятиями на</w:t>
      </w:r>
      <w:r w:rsidRPr="00F5112D">
        <w:rPr>
          <w:rFonts w:ascii="Times New Roman" w:hAnsi="Times New Roman" w:cs="Times New Roman"/>
          <w:spacing w:val="-8"/>
          <w:sz w:val="28"/>
          <w:szCs w:val="28"/>
        </w:rPr>
        <w:t xml:space="preserve"> </w:t>
      </w:r>
      <w:r w:rsidRPr="00F5112D">
        <w:rPr>
          <w:rFonts w:ascii="Times New Roman" w:hAnsi="Times New Roman" w:cs="Times New Roman"/>
          <w:sz w:val="28"/>
          <w:szCs w:val="28"/>
        </w:rPr>
        <w:t>уроках;</w:t>
      </w:r>
    </w:p>
    <w:p w:rsidR="00ED3F57" w:rsidRPr="00F5112D" w:rsidRDefault="00ED3F57" w:rsidP="00ED3F57">
      <w:pPr>
        <w:pStyle w:val="a8"/>
        <w:numPr>
          <w:ilvl w:val="0"/>
          <w:numId w:val="4"/>
        </w:numPr>
        <w:tabs>
          <w:tab w:val="left" w:pos="329"/>
        </w:tabs>
        <w:ind w:left="104" w:right="308" w:firstLine="0"/>
        <w:rPr>
          <w:rFonts w:ascii="Times New Roman" w:hAnsi="Times New Roman" w:cs="Times New Roman"/>
          <w:sz w:val="28"/>
          <w:szCs w:val="28"/>
        </w:rPr>
      </w:pPr>
      <w:r w:rsidRPr="00F5112D">
        <w:rPr>
          <w:rFonts w:ascii="Times New Roman" w:hAnsi="Times New Roman" w:cs="Times New Roman"/>
          <w:sz w:val="28"/>
          <w:szCs w:val="28"/>
        </w:rPr>
        <w:t>этап – работа с текстами: развитие навыков внимательного</w:t>
      </w:r>
      <w:r w:rsidRPr="00F5112D">
        <w:rPr>
          <w:rFonts w:ascii="Times New Roman" w:hAnsi="Times New Roman" w:cs="Times New Roman"/>
          <w:spacing w:val="-36"/>
          <w:sz w:val="28"/>
          <w:szCs w:val="28"/>
        </w:rPr>
        <w:t xml:space="preserve"> </w:t>
      </w:r>
      <w:r w:rsidRPr="00F5112D">
        <w:rPr>
          <w:rFonts w:ascii="Times New Roman" w:hAnsi="Times New Roman" w:cs="Times New Roman"/>
          <w:sz w:val="28"/>
          <w:szCs w:val="28"/>
        </w:rPr>
        <w:t>прочтения текста; составление плана простого и</w:t>
      </w:r>
      <w:r w:rsidRPr="00F5112D">
        <w:rPr>
          <w:rFonts w:ascii="Times New Roman" w:hAnsi="Times New Roman" w:cs="Times New Roman"/>
          <w:spacing w:val="-7"/>
          <w:sz w:val="28"/>
          <w:szCs w:val="28"/>
        </w:rPr>
        <w:t xml:space="preserve"> </w:t>
      </w:r>
      <w:r w:rsidRPr="00F5112D">
        <w:rPr>
          <w:rFonts w:ascii="Times New Roman" w:hAnsi="Times New Roman" w:cs="Times New Roman"/>
          <w:sz w:val="28"/>
          <w:szCs w:val="28"/>
        </w:rPr>
        <w:t>сложного;</w:t>
      </w:r>
    </w:p>
    <w:p w:rsidR="00ED3F57" w:rsidRPr="00F5112D" w:rsidRDefault="00ED3F57" w:rsidP="00ED3F57">
      <w:pPr>
        <w:pStyle w:val="a8"/>
        <w:numPr>
          <w:ilvl w:val="0"/>
          <w:numId w:val="4"/>
        </w:numPr>
        <w:tabs>
          <w:tab w:val="left" w:pos="329"/>
        </w:tabs>
        <w:ind w:left="104" w:right="742" w:firstLine="0"/>
        <w:rPr>
          <w:rFonts w:ascii="Times New Roman" w:hAnsi="Times New Roman" w:cs="Times New Roman"/>
          <w:sz w:val="28"/>
          <w:szCs w:val="28"/>
        </w:rPr>
      </w:pPr>
      <w:r w:rsidRPr="00F5112D">
        <w:rPr>
          <w:rFonts w:ascii="Times New Roman" w:hAnsi="Times New Roman" w:cs="Times New Roman"/>
          <w:sz w:val="28"/>
          <w:szCs w:val="28"/>
        </w:rPr>
        <w:t>этап – работа с рабочими листами, закрепление и самопроверка своих знаний.</w:t>
      </w:r>
    </w:p>
    <w:p w:rsidR="00ED3F57" w:rsidRPr="00F5112D" w:rsidRDefault="00ED3F57" w:rsidP="00ED3F57">
      <w:pPr>
        <w:pStyle w:val="a8"/>
        <w:numPr>
          <w:ilvl w:val="0"/>
          <w:numId w:val="4"/>
        </w:numPr>
        <w:tabs>
          <w:tab w:val="left" w:pos="329"/>
        </w:tabs>
        <w:spacing w:before="2"/>
        <w:ind w:left="104" w:right="990" w:firstLine="0"/>
        <w:rPr>
          <w:rFonts w:ascii="Times New Roman" w:hAnsi="Times New Roman" w:cs="Times New Roman"/>
          <w:sz w:val="28"/>
          <w:szCs w:val="28"/>
        </w:rPr>
      </w:pPr>
      <w:r w:rsidRPr="00F5112D">
        <w:rPr>
          <w:rFonts w:ascii="Times New Roman" w:hAnsi="Times New Roman" w:cs="Times New Roman"/>
          <w:sz w:val="28"/>
          <w:szCs w:val="28"/>
        </w:rPr>
        <w:t>этап – работа с тренажёрами, выполнение тестовых заданий, сформированных в соответствии с кодификатором ОГЭ, работа</w:t>
      </w:r>
      <w:r w:rsidRPr="00F5112D">
        <w:rPr>
          <w:rFonts w:ascii="Times New Roman" w:hAnsi="Times New Roman" w:cs="Times New Roman"/>
          <w:spacing w:val="-39"/>
          <w:sz w:val="28"/>
          <w:szCs w:val="28"/>
        </w:rPr>
        <w:t xml:space="preserve"> </w:t>
      </w:r>
      <w:r w:rsidRPr="00F5112D">
        <w:rPr>
          <w:rFonts w:ascii="Times New Roman" w:hAnsi="Times New Roman" w:cs="Times New Roman"/>
          <w:sz w:val="28"/>
          <w:szCs w:val="28"/>
        </w:rPr>
        <w:t>по формированию умений выполнения</w:t>
      </w:r>
      <w:r w:rsidRPr="00F5112D">
        <w:rPr>
          <w:rFonts w:ascii="Times New Roman" w:hAnsi="Times New Roman" w:cs="Times New Roman"/>
          <w:spacing w:val="-3"/>
          <w:sz w:val="28"/>
          <w:szCs w:val="28"/>
        </w:rPr>
        <w:t xml:space="preserve"> </w:t>
      </w:r>
      <w:r w:rsidRPr="00F5112D">
        <w:rPr>
          <w:rFonts w:ascii="Times New Roman" w:hAnsi="Times New Roman" w:cs="Times New Roman"/>
          <w:sz w:val="28"/>
          <w:szCs w:val="28"/>
        </w:rPr>
        <w:t>эссе.</w:t>
      </w:r>
    </w:p>
    <w:p w:rsidR="00ED3F57" w:rsidRPr="00F5112D" w:rsidRDefault="00ED3F57" w:rsidP="00ED3F57">
      <w:pPr>
        <w:pStyle w:val="a8"/>
        <w:numPr>
          <w:ilvl w:val="0"/>
          <w:numId w:val="4"/>
        </w:numPr>
        <w:tabs>
          <w:tab w:val="left" w:pos="329"/>
        </w:tabs>
        <w:spacing w:before="0"/>
        <w:ind w:left="104" w:right="451" w:firstLine="0"/>
        <w:rPr>
          <w:rFonts w:ascii="Times New Roman" w:hAnsi="Times New Roman" w:cs="Times New Roman"/>
          <w:sz w:val="28"/>
          <w:szCs w:val="28"/>
        </w:rPr>
      </w:pPr>
      <w:r w:rsidRPr="00F5112D">
        <w:rPr>
          <w:rFonts w:ascii="Times New Roman" w:hAnsi="Times New Roman" w:cs="Times New Roman"/>
          <w:sz w:val="28"/>
          <w:szCs w:val="28"/>
        </w:rPr>
        <w:t>этап – внеклассная работа по предмету в целях дальнейшего углубления, систематизации и классификации знаний (работа с интерактивными презентациями, проектная деятельность, применение игровых и развивающих критическое мышление</w:t>
      </w:r>
      <w:r w:rsidRPr="00F5112D">
        <w:rPr>
          <w:rFonts w:ascii="Times New Roman" w:hAnsi="Times New Roman" w:cs="Times New Roman"/>
          <w:spacing w:val="-7"/>
          <w:sz w:val="28"/>
          <w:szCs w:val="28"/>
        </w:rPr>
        <w:t xml:space="preserve"> </w:t>
      </w:r>
      <w:r w:rsidRPr="00F5112D">
        <w:rPr>
          <w:rFonts w:ascii="Times New Roman" w:hAnsi="Times New Roman" w:cs="Times New Roman"/>
          <w:sz w:val="28"/>
          <w:szCs w:val="28"/>
        </w:rPr>
        <w:t>технологий).</w:t>
      </w:r>
    </w:p>
    <w:p w:rsidR="00ED3F57" w:rsidRPr="00F5112D" w:rsidRDefault="00ED3F57" w:rsidP="00ED3F57">
      <w:pPr>
        <w:pStyle w:val="1"/>
        <w:spacing w:before="2"/>
        <w:rPr>
          <w:rFonts w:ascii="Times New Roman" w:hAnsi="Times New Roman" w:cs="Times New Roman"/>
          <w:sz w:val="28"/>
          <w:szCs w:val="28"/>
        </w:rPr>
      </w:pPr>
      <w:r w:rsidRPr="00F5112D">
        <w:rPr>
          <w:rFonts w:ascii="Times New Roman" w:hAnsi="Times New Roman" w:cs="Times New Roman"/>
          <w:sz w:val="28"/>
          <w:szCs w:val="28"/>
        </w:rPr>
        <w:t>Некоторые общие методы и приемы, обеспечивающие эффективность индивидуальной практической работы как на уроке, так и дома:</w:t>
      </w:r>
    </w:p>
    <w:p w:rsidR="00ED3F57" w:rsidRPr="00F5112D" w:rsidRDefault="00ED3F57" w:rsidP="00ED3F57">
      <w:pPr>
        <w:pStyle w:val="a8"/>
        <w:numPr>
          <w:ilvl w:val="0"/>
          <w:numId w:val="3"/>
        </w:numPr>
        <w:tabs>
          <w:tab w:val="left" w:pos="418"/>
        </w:tabs>
        <w:spacing w:before="3"/>
        <w:ind w:right="253" w:firstLine="0"/>
        <w:rPr>
          <w:rFonts w:ascii="Times New Roman" w:hAnsi="Times New Roman" w:cs="Times New Roman"/>
          <w:sz w:val="28"/>
          <w:szCs w:val="28"/>
        </w:rPr>
      </w:pPr>
      <w:r w:rsidRPr="00F5112D">
        <w:rPr>
          <w:rFonts w:ascii="Times New Roman" w:hAnsi="Times New Roman" w:cs="Times New Roman"/>
          <w:b/>
          <w:i/>
          <w:sz w:val="28"/>
          <w:szCs w:val="28"/>
        </w:rPr>
        <w:t xml:space="preserve">Традиционные задания по составлению планов, таблиц и схем. </w:t>
      </w:r>
      <w:r w:rsidRPr="00F5112D">
        <w:rPr>
          <w:rFonts w:ascii="Times New Roman" w:hAnsi="Times New Roman" w:cs="Times New Roman"/>
          <w:sz w:val="28"/>
          <w:szCs w:val="28"/>
        </w:rPr>
        <w:t>На уроках постоянно составляем многочисленные таблицы, схемы, логические цепочки и т.д., которые помогают структурировать</w:t>
      </w:r>
      <w:r w:rsidRPr="00F5112D">
        <w:rPr>
          <w:rFonts w:ascii="Times New Roman" w:hAnsi="Times New Roman" w:cs="Times New Roman"/>
          <w:spacing w:val="-42"/>
          <w:sz w:val="28"/>
          <w:szCs w:val="28"/>
        </w:rPr>
        <w:t xml:space="preserve"> </w:t>
      </w:r>
      <w:r w:rsidRPr="00F5112D">
        <w:rPr>
          <w:rFonts w:ascii="Times New Roman" w:hAnsi="Times New Roman" w:cs="Times New Roman"/>
          <w:sz w:val="28"/>
          <w:szCs w:val="28"/>
        </w:rPr>
        <w:t>материал. Например, 5 класс – тема «Греки и критяне». Работая по контурной карте, заполняем таблицу с</w:t>
      </w:r>
      <w:r w:rsidRPr="00F5112D">
        <w:rPr>
          <w:rFonts w:ascii="Times New Roman" w:hAnsi="Times New Roman" w:cs="Times New Roman"/>
          <w:spacing w:val="-1"/>
          <w:sz w:val="28"/>
          <w:szCs w:val="28"/>
        </w:rPr>
        <w:t xml:space="preserve"> </w:t>
      </w:r>
      <w:r w:rsidRPr="00F5112D">
        <w:rPr>
          <w:rFonts w:ascii="Times New Roman" w:hAnsi="Times New Roman" w:cs="Times New Roman"/>
          <w:sz w:val="28"/>
          <w:szCs w:val="28"/>
        </w:rPr>
        <w:t>заданием.</w:t>
      </w:r>
    </w:p>
    <w:p w:rsidR="00ED3F57" w:rsidRPr="00F5112D" w:rsidRDefault="00ED3F57" w:rsidP="00ED3F57">
      <w:pPr>
        <w:pStyle w:val="a6"/>
        <w:spacing w:before="244"/>
        <w:ind w:left="104" w:right="162"/>
        <w:rPr>
          <w:rFonts w:ascii="Times New Roman" w:hAnsi="Times New Roman" w:cs="Times New Roman"/>
          <w:sz w:val="28"/>
          <w:szCs w:val="28"/>
        </w:rPr>
      </w:pPr>
      <w:r w:rsidRPr="00F5112D">
        <w:rPr>
          <w:rFonts w:ascii="Times New Roman" w:hAnsi="Times New Roman" w:cs="Times New Roman"/>
          <w:sz w:val="28"/>
          <w:szCs w:val="28"/>
        </w:rPr>
        <w:t>по Петровской эпохе – 11 класс (повторение), необходимо показать взаимосвязанность его внешней, внутренней и культурной политики. Предлагается заполнить несколько таблиц.</w:t>
      </w:r>
    </w:p>
    <w:p w:rsidR="00ED3F57" w:rsidRPr="00F5112D" w:rsidRDefault="00ED3F57" w:rsidP="00ED3F57">
      <w:pPr>
        <w:pStyle w:val="1"/>
        <w:rPr>
          <w:rFonts w:ascii="Times New Roman" w:hAnsi="Times New Roman" w:cs="Times New Roman"/>
          <w:sz w:val="28"/>
          <w:szCs w:val="28"/>
        </w:rPr>
      </w:pPr>
      <w:r w:rsidRPr="00F5112D">
        <w:rPr>
          <w:rFonts w:ascii="Times New Roman" w:hAnsi="Times New Roman" w:cs="Times New Roman"/>
          <w:sz w:val="28"/>
          <w:szCs w:val="28"/>
        </w:rPr>
        <w:t>Органы государственной власти при Петре I</w:t>
      </w:r>
    </w:p>
    <w:p w:rsidR="00ED3F57" w:rsidRPr="00F5112D" w:rsidRDefault="00ED3F57" w:rsidP="00ED3F57">
      <w:pPr>
        <w:pStyle w:val="a6"/>
        <w:spacing w:before="3"/>
        <w:rPr>
          <w:rFonts w:ascii="Times New Roman" w:hAnsi="Times New Roman" w:cs="Times New Roman"/>
          <w:b/>
          <w:sz w:val="28"/>
          <w:szCs w:val="28"/>
        </w:rPr>
      </w:pPr>
    </w:p>
    <w:p w:rsidR="00ED3F57" w:rsidRPr="00F5112D" w:rsidRDefault="00ED3F57" w:rsidP="00FB156B">
      <w:pPr>
        <w:pStyle w:val="a6"/>
        <w:ind w:left="104"/>
        <w:rPr>
          <w:rFonts w:ascii="Times New Roman" w:hAnsi="Times New Roman" w:cs="Times New Roman"/>
          <w:sz w:val="28"/>
          <w:szCs w:val="28"/>
        </w:rPr>
      </w:pPr>
      <w:r w:rsidRPr="00F5112D">
        <w:rPr>
          <w:rFonts w:ascii="Times New Roman" w:hAnsi="Times New Roman" w:cs="Times New Roman"/>
          <w:sz w:val="28"/>
          <w:szCs w:val="28"/>
        </w:rPr>
        <w:t>Его функции</w:t>
      </w:r>
      <w:r w:rsidR="00FB156B" w:rsidRPr="00F5112D">
        <w:rPr>
          <w:rFonts w:ascii="Times New Roman" w:hAnsi="Times New Roman" w:cs="Times New Roman"/>
          <w:sz w:val="28"/>
          <w:szCs w:val="28"/>
        </w:rPr>
        <w:t xml:space="preserve">. </w:t>
      </w:r>
      <w:r w:rsidRPr="00F5112D">
        <w:rPr>
          <w:rFonts w:ascii="Times New Roman" w:hAnsi="Times New Roman" w:cs="Times New Roman"/>
          <w:sz w:val="28"/>
          <w:szCs w:val="28"/>
        </w:rPr>
        <w:t>Кем осуществлялись ранее</w:t>
      </w:r>
      <w:r w:rsidR="00FB156B" w:rsidRPr="00F5112D">
        <w:rPr>
          <w:rFonts w:ascii="Times New Roman" w:hAnsi="Times New Roman" w:cs="Times New Roman"/>
          <w:sz w:val="28"/>
          <w:szCs w:val="28"/>
        </w:rPr>
        <w:t>.</w:t>
      </w:r>
    </w:p>
    <w:p w:rsidR="00ED3F57" w:rsidRPr="00F5112D" w:rsidRDefault="00ED3F57" w:rsidP="00ED3F57">
      <w:pPr>
        <w:rPr>
          <w:rFonts w:ascii="Times New Roman" w:hAnsi="Times New Roman" w:cs="Times New Roman"/>
          <w:sz w:val="28"/>
          <w:szCs w:val="28"/>
        </w:rPr>
        <w:sectPr w:rsidR="00ED3F57" w:rsidRPr="00F5112D" w:rsidSect="00FB156B">
          <w:pgSz w:w="11910" w:h="16840"/>
          <w:pgMar w:top="1440" w:right="1080" w:bottom="1440" w:left="1080" w:header="720" w:footer="720" w:gutter="0"/>
          <w:cols w:space="720"/>
          <w:docGrid w:linePitch="299"/>
        </w:sectPr>
      </w:pPr>
    </w:p>
    <w:p w:rsidR="00ED3F57" w:rsidRPr="00F5112D" w:rsidRDefault="00ED3F57" w:rsidP="00ED3F57">
      <w:pPr>
        <w:pStyle w:val="1"/>
        <w:spacing w:before="69"/>
        <w:rPr>
          <w:rFonts w:ascii="Times New Roman" w:hAnsi="Times New Roman" w:cs="Times New Roman"/>
          <w:sz w:val="28"/>
          <w:szCs w:val="28"/>
        </w:rPr>
      </w:pPr>
      <w:r w:rsidRPr="00F5112D">
        <w:rPr>
          <w:rFonts w:ascii="Times New Roman" w:hAnsi="Times New Roman" w:cs="Times New Roman"/>
          <w:sz w:val="28"/>
          <w:szCs w:val="28"/>
        </w:rPr>
        <w:lastRenderedPageBreak/>
        <w:t>1.Социальная структура при Петре I</w:t>
      </w:r>
    </w:p>
    <w:p w:rsidR="00ED3F57" w:rsidRPr="00F5112D" w:rsidRDefault="00ED3F57" w:rsidP="00ED3F57">
      <w:pPr>
        <w:pStyle w:val="a8"/>
        <w:numPr>
          <w:ilvl w:val="0"/>
          <w:numId w:val="3"/>
        </w:numPr>
        <w:tabs>
          <w:tab w:val="left" w:pos="418"/>
        </w:tabs>
        <w:spacing w:before="241"/>
        <w:ind w:right="133" w:firstLine="0"/>
        <w:rPr>
          <w:rFonts w:ascii="Times New Roman" w:hAnsi="Times New Roman" w:cs="Times New Roman"/>
          <w:sz w:val="28"/>
          <w:szCs w:val="28"/>
        </w:rPr>
      </w:pPr>
      <w:r w:rsidRPr="00F5112D">
        <w:rPr>
          <w:rFonts w:ascii="Times New Roman" w:hAnsi="Times New Roman" w:cs="Times New Roman"/>
          <w:b/>
          <w:i/>
          <w:sz w:val="28"/>
          <w:szCs w:val="28"/>
        </w:rPr>
        <w:t xml:space="preserve">Метод «незаконченных предложений», </w:t>
      </w:r>
      <w:r w:rsidRPr="00F5112D">
        <w:rPr>
          <w:rFonts w:ascii="Times New Roman" w:hAnsi="Times New Roman" w:cs="Times New Roman"/>
          <w:sz w:val="28"/>
          <w:szCs w:val="28"/>
        </w:rPr>
        <w:t xml:space="preserve">когда учащимся необходимо подобрать дополнительную недостающую информацию </w:t>
      </w:r>
      <w:proofErr w:type="gramStart"/>
      <w:r w:rsidRPr="00F5112D">
        <w:rPr>
          <w:rFonts w:ascii="Times New Roman" w:hAnsi="Times New Roman" w:cs="Times New Roman"/>
          <w:sz w:val="28"/>
          <w:szCs w:val="28"/>
        </w:rPr>
        <w:t>к уже</w:t>
      </w:r>
      <w:proofErr w:type="gramEnd"/>
      <w:r w:rsidRPr="00F5112D">
        <w:rPr>
          <w:rFonts w:ascii="Times New Roman" w:hAnsi="Times New Roman" w:cs="Times New Roman"/>
          <w:sz w:val="28"/>
          <w:szCs w:val="28"/>
        </w:rPr>
        <w:t xml:space="preserve"> имеющимся сведениям. Например, по истории России начала 20 века надо дополнить предложение «Самым сильным в экономике классом является</w:t>
      </w:r>
      <w:proofErr w:type="gramStart"/>
      <w:r w:rsidRPr="00F5112D">
        <w:rPr>
          <w:rFonts w:ascii="Times New Roman" w:hAnsi="Times New Roman" w:cs="Times New Roman"/>
          <w:sz w:val="28"/>
          <w:szCs w:val="28"/>
        </w:rPr>
        <w:t>…….</w:t>
      </w:r>
      <w:proofErr w:type="gramEnd"/>
      <w:r w:rsidRPr="00F5112D">
        <w:rPr>
          <w:rFonts w:ascii="Times New Roman" w:hAnsi="Times New Roman" w:cs="Times New Roman"/>
          <w:sz w:val="28"/>
          <w:szCs w:val="28"/>
        </w:rPr>
        <w:t>, так как……», по истории Киевской Руси –</w:t>
      </w:r>
      <w:r w:rsidRPr="00F5112D">
        <w:rPr>
          <w:rFonts w:ascii="Times New Roman" w:hAnsi="Times New Roman" w:cs="Times New Roman"/>
          <w:spacing w:val="-40"/>
          <w:sz w:val="28"/>
          <w:szCs w:val="28"/>
        </w:rPr>
        <w:t xml:space="preserve"> </w:t>
      </w:r>
      <w:r w:rsidRPr="00F5112D">
        <w:rPr>
          <w:rFonts w:ascii="Times New Roman" w:hAnsi="Times New Roman" w:cs="Times New Roman"/>
          <w:sz w:val="28"/>
          <w:szCs w:val="28"/>
        </w:rPr>
        <w:t>задание</w:t>
      </w:r>
    </w:p>
    <w:p w:rsidR="00ED3F57" w:rsidRPr="00F5112D" w:rsidRDefault="00ED3F57" w:rsidP="00ED3F57">
      <w:pPr>
        <w:pStyle w:val="a6"/>
        <w:spacing w:before="4" w:line="310" w:lineRule="exact"/>
        <w:ind w:left="104"/>
        <w:rPr>
          <w:rFonts w:ascii="Times New Roman" w:hAnsi="Times New Roman" w:cs="Times New Roman"/>
          <w:sz w:val="28"/>
          <w:szCs w:val="28"/>
        </w:rPr>
      </w:pPr>
      <w:r w:rsidRPr="00F5112D">
        <w:rPr>
          <w:rFonts w:ascii="Times New Roman" w:hAnsi="Times New Roman" w:cs="Times New Roman"/>
          <w:sz w:val="28"/>
          <w:szCs w:val="28"/>
        </w:rPr>
        <w:t>«При Владимире на Руси впервые…».</w:t>
      </w:r>
    </w:p>
    <w:p w:rsidR="00ED3F57" w:rsidRPr="00F5112D" w:rsidRDefault="00ED3F57" w:rsidP="00ED3F57">
      <w:pPr>
        <w:pStyle w:val="1"/>
        <w:numPr>
          <w:ilvl w:val="0"/>
          <w:numId w:val="3"/>
        </w:numPr>
        <w:tabs>
          <w:tab w:val="left" w:pos="444"/>
        </w:tabs>
        <w:spacing w:line="310" w:lineRule="exact"/>
        <w:ind w:left="444" w:hanging="340"/>
        <w:rPr>
          <w:rFonts w:ascii="Times New Roman" w:hAnsi="Times New Roman" w:cs="Times New Roman"/>
          <w:sz w:val="28"/>
          <w:szCs w:val="28"/>
        </w:rPr>
      </w:pPr>
      <w:r w:rsidRPr="00F5112D">
        <w:rPr>
          <w:rFonts w:ascii="Times New Roman" w:hAnsi="Times New Roman" w:cs="Times New Roman"/>
          <w:sz w:val="28"/>
          <w:szCs w:val="28"/>
        </w:rPr>
        <w:t>Отработка дат, хронологии, понятий</w:t>
      </w:r>
    </w:p>
    <w:p w:rsidR="00ED3F57" w:rsidRPr="00F5112D" w:rsidRDefault="00ED3F57" w:rsidP="00ED3F57">
      <w:pPr>
        <w:pStyle w:val="a6"/>
        <w:spacing w:before="1"/>
        <w:ind w:left="104" w:right="75"/>
        <w:rPr>
          <w:rFonts w:ascii="Times New Roman" w:hAnsi="Times New Roman" w:cs="Times New Roman"/>
          <w:sz w:val="28"/>
          <w:szCs w:val="28"/>
        </w:rPr>
      </w:pPr>
      <w:r w:rsidRPr="00F5112D">
        <w:rPr>
          <w:rFonts w:ascii="Times New Roman" w:hAnsi="Times New Roman" w:cs="Times New Roman"/>
          <w:sz w:val="28"/>
          <w:szCs w:val="28"/>
        </w:rPr>
        <w:t>В практике любого учителя истории есть обязательные хронологические диктанты, которые обучающиеся не любят. Чтобы заинтересовать, повысить их мотивацию к изучению дат основных исторических событий, я использую в 9-11 классах учебные тренажёры и проверочные тесты формата ГИА.</w:t>
      </w:r>
    </w:p>
    <w:p w:rsidR="00ED3F57" w:rsidRPr="00F5112D" w:rsidRDefault="00ED3F57" w:rsidP="00ED3F57">
      <w:pPr>
        <w:pStyle w:val="a6"/>
        <w:spacing w:before="2"/>
        <w:ind w:left="104" w:right="369"/>
        <w:rPr>
          <w:rFonts w:ascii="Times New Roman" w:hAnsi="Times New Roman" w:cs="Times New Roman"/>
          <w:sz w:val="28"/>
          <w:szCs w:val="28"/>
        </w:rPr>
      </w:pPr>
      <w:r w:rsidRPr="00F5112D">
        <w:rPr>
          <w:rFonts w:ascii="Times New Roman" w:hAnsi="Times New Roman" w:cs="Times New Roman"/>
          <w:sz w:val="28"/>
          <w:szCs w:val="28"/>
        </w:rPr>
        <w:t>Например, 9 класс -часть А -работа с датами. Первый уровень образовательного ресурса представляет собой тренажёр, с помощью которого ученик может повторить основные даты, факты, понятия, характерные признаки исторических явлений, причины и следствия событий и усовершенствовать свои умения и навыки. Второй уровень – проверочный тест, за который он получит отметку.</w:t>
      </w:r>
    </w:p>
    <w:p w:rsidR="00ED3F57" w:rsidRPr="00F5112D" w:rsidRDefault="00ED3F57" w:rsidP="00ED3F57">
      <w:pPr>
        <w:pStyle w:val="a8"/>
        <w:numPr>
          <w:ilvl w:val="0"/>
          <w:numId w:val="3"/>
        </w:numPr>
        <w:tabs>
          <w:tab w:val="left" w:pos="418"/>
        </w:tabs>
        <w:spacing w:before="3"/>
        <w:ind w:left="417"/>
        <w:rPr>
          <w:rFonts w:ascii="Times New Roman" w:hAnsi="Times New Roman" w:cs="Times New Roman"/>
          <w:b/>
          <w:i/>
          <w:sz w:val="28"/>
          <w:szCs w:val="28"/>
        </w:rPr>
      </w:pPr>
      <w:r w:rsidRPr="00F5112D">
        <w:rPr>
          <w:rFonts w:ascii="Times New Roman" w:hAnsi="Times New Roman" w:cs="Times New Roman"/>
          <w:b/>
          <w:i/>
          <w:sz w:val="28"/>
          <w:szCs w:val="28"/>
        </w:rPr>
        <w:t>Умение работать с историческим</w:t>
      </w:r>
      <w:r w:rsidRPr="00F5112D">
        <w:rPr>
          <w:rFonts w:ascii="Times New Roman" w:hAnsi="Times New Roman" w:cs="Times New Roman"/>
          <w:b/>
          <w:i/>
          <w:spacing w:val="-4"/>
          <w:sz w:val="28"/>
          <w:szCs w:val="28"/>
        </w:rPr>
        <w:t xml:space="preserve"> </w:t>
      </w:r>
      <w:r w:rsidRPr="00F5112D">
        <w:rPr>
          <w:rFonts w:ascii="Times New Roman" w:hAnsi="Times New Roman" w:cs="Times New Roman"/>
          <w:b/>
          <w:i/>
          <w:sz w:val="28"/>
          <w:szCs w:val="28"/>
        </w:rPr>
        <w:t>источником</w:t>
      </w:r>
    </w:p>
    <w:p w:rsidR="00ED3F57" w:rsidRPr="00F5112D" w:rsidRDefault="00ED3F57" w:rsidP="00ED3F57">
      <w:pPr>
        <w:spacing w:before="2"/>
        <w:ind w:left="104" w:right="210"/>
        <w:rPr>
          <w:rFonts w:ascii="Times New Roman" w:hAnsi="Times New Roman" w:cs="Times New Roman"/>
          <w:sz w:val="28"/>
          <w:szCs w:val="28"/>
        </w:rPr>
      </w:pPr>
      <w:r w:rsidRPr="00F5112D">
        <w:rPr>
          <w:rFonts w:ascii="Times New Roman" w:hAnsi="Times New Roman" w:cs="Times New Roman"/>
          <w:sz w:val="28"/>
          <w:szCs w:val="28"/>
        </w:rPr>
        <w:t xml:space="preserve">Большую помощь в организации работы с историческим источником мне оказывают материалы учителя истории и обществознания высшей категории, </w:t>
      </w:r>
      <w:proofErr w:type="spellStart"/>
      <w:r w:rsidRPr="00F5112D">
        <w:rPr>
          <w:rFonts w:ascii="Times New Roman" w:hAnsi="Times New Roman" w:cs="Times New Roman"/>
          <w:b/>
          <w:sz w:val="28"/>
          <w:szCs w:val="28"/>
        </w:rPr>
        <w:t>Коцарь</w:t>
      </w:r>
      <w:proofErr w:type="spellEnd"/>
      <w:r w:rsidRPr="00F5112D">
        <w:rPr>
          <w:rFonts w:ascii="Times New Roman" w:hAnsi="Times New Roman" w:cs="Times New Roman"/>
          <w:b/>
          <w:sz w:val="28"/>
          <w:szCs w:val="28"/>
        </w:rPr>
        <w:t xml:space="preserve"> Евгения Сергеевича, лучшего учителя России, эксперт ЕГЭ. </w:t>
      </w:r>
      <w:r w:rsidRPr="00F5112D">
        <w:rPr>
          <w:rFonts w:ascii="Times New Roman" w:hAnsi="Times New Roman" w:cs="Times New Roman"/>
          <w:sz w:val="28"/>
          <w:szCs w:val="28"/>
        </w:rPr>
        <w:t>На сайте egewin.ru размещен его проект «ЕГЭ с лучшим учителем истории»</w:t>
      </w:r>
      <w:r w:rsidR="00080151" w:rsidRPr="00F5112D">
        <w:rPr>
          <w:rFonts w:ascii="Times New Roman" w:hAnsi="Times New Roman" w:cs="Times New Roman"/>
          <w:sz w:val="28"/>
          <w:szCs w:val="28"/>
        </w:rPr>
        <w:t xml:space="preserve">, а совершенно недавно подписалась на его группу </w:t>
      </w:r>
      <w:proofErr w:type="spellStart"/>
      <w:r w:rsidR="00080151" w:rsidRPr="00F5112D">
        <w:rPr>
          <w:rFonts w:ascii="Times New Roman" w:hAnsi="Times New Roman" w:cs="Times New Roman"/>
          <w:sz w:val="28"/>
          <w:szCs w:val="28"/>
        </w:rPr>
        <w:t>ВКонтакте</w:t>
      </w:r>
      <w:proofErr w:type="spellEnd"/>
      <w:r w:rsidRPr="00F5112D">
        <w:rPr>
          <w:rFonts w:ascii="Times New Roman" w:hAnsi="Times New Roman" w:cs="Times New Roman"/>
          <w:sz w:val="28"/>
          <w:szCs w:val="28"/>
        </w:rPr>
        <w:t>.</w:t>
      </w:r>
    </w:p>
    <w:p w:rsidR="00ED3F57" w:rsidRPr="00F5112D" w:rsidRDefault="00ED3F57" w:rsidP="00ED3F57">
      <w:pPr>
        <w:pStyle w:val="a8"/>
        <w:numPr>
          <w:ilvl w:val="0"/>
          <w:numId w:val="3"/>
        </w:numPr>
        <w:tabs>
          <w:tab w:val="left" w:pos="418"/>
        </w:tabs>
        <w:ind w:right="235" w:firstLine="0"/>
        <w:rPr>
          <w:rFonts w:ascii="Times New Roman" w:hAnsi="Times New Roman" w:cs="Times New Roman"/>
          <w:sz w:val="28"/>
          <w:szCs w:val="28"/>
        </w:rPr>
      </w:pPr>
      <w:r w:rsidRPr="00F5112D">
        <w:rPr>
          <w:rFonts w:ascii="Times New Roman" w:hAnsi="Times New Roman" w:cs="Times New Roman"/>
          <w:b/>
          <w:i/>
          <w:sz w:val="28"/>
          <w:szCs w:val="28"/>
        </w:rPr>
        <w:t xml:space="preserve">Работа с картографической и иллюстративной информацией. </w:t>
      </w:r>
      <w:r w:rsidRPr="00F5112D">
        <w:rPr>
          <w:rFonts w:ascii="Times New Roman" w:hAnsi="Times New Roman" w:cs="Times New Roman"/>
          <w:sz w:val="28"/>
          <w:szCs w:val="28"/>
        </w:rPr>
        <w:t xml:space="preserve">Прежде всего, необходимо научиться </w:t>
      </w:r>
      <w:r w:rsidRPr="00F5112D">
        <w:rPr>
          <w:rFonts w:ascii="Times New Roman" w:hAnsi="Times New Roman" w:cs="Times New Roman"/>
          <w:b/>
          <w:sz w:val="28"/>
          <w:szCs w:val="28"/>
        </w:rPr>
        <w:t>проводить атрибуцию</w:t>
      </w:r>
      <w:r w:rsidR="00080151" w:rsidRPr="00F5112D">
        <w:rPr>
          <w:rFonts w:ascii="Times New Roman" w:hAnsi="Times New Roman" w:cs="Times New Roman"/>
          <w:b/>
          <w:sz w:val="28"/>
          <w:szCs w:val="28"/>
        </w:rPr>
        <w:t xml:space="preserve"> </w:t>
      </w:r>
      <w:r w:rsidRPr="00F5112D">
        <w:rPr>
          <w:rFonts w:ascii="Times New Roman" w:hAnsi="Times New Roman" w:cs="Times New Roman"/>
          <w:sz w:val="28"/>
          <w:szCs w:val="28"/>
        </w:rPr>
        <w:t>исторической карты в целом и информации,</w:t>
      </w:r>
      <w:r w:rsidRPr="00F5112D">
        <w:rPr>
          <w:rFonts w:ascii="Times New Roman" w:hAnsi="Times New Roman" w:cs="Times New Roman"/>
          <w:spacing w:val="-37"/>
          <w:sz w:val="28"/>
          <w:szCs w:val="28"/>
        </w:rPr>
        <w:t xml:space="preserve"> </w:t>
      </w:r>
      <w:r w:rsidRPr="00F5112D">
        <w:rPr>
          <w:rFonts w:ascii="Times New Roman" w:hAnsi="Times New Roman" w:cs="Times New Roman"/>
          <w:sz w:val="28"/>
          <w:szCs w:val="28"/>
        </w:rPr>
        <w:t>представленной на</w:t>
      </w:r>
      <w:r w:rsidRPr="00F5112D">
        <w:rPr>
          <w:rFonts w:ascii="Times New Roman" w:hAnsi="Times New Roman" w:cs="Times New Roman"/>
          <w:spacing w:val="-1"/>
          <w:sz w:val="28"/>
          <w:szCs w:val="28"/>
        </w:rPr>
        <w:t xml:space="preserve"> </w:t>
      </w:r>
      <w:r w:rsidRPr="00F5112D">
        <w:rPr>
          <w:rFonts w:ascii="Times New Roman" w:hAnsi="Times New Roman" w:cs="Times New Roman"/>
          <w:sz w:val="28"/>
          <w:szCs w:val="28"/>
        </w:rPr>
        <w:t>карте.</w:t>
      </w:r>
    </w:p>
    <w:p w:rsidR="00ED3F57" w:rsidRPr="00F5112D" w:rsidRDefault="00ED3F57" w:rsidP="00ED3F57">
      <w:pPr>
        <w:pStyle w:val="a6"/>
        <w:spacing w:before="2"/>
        <w:ind w:left="104"/>
        <w:rPr>
          <w:rFonts w:ascii="Times New Roman" w:hAnsi="Times New Roman" w:cs="Times New Roman"/>
          <w:sz w:val="28"/>
          <w:szCs w:val="28"/>
        </w:rPr>
      </w:pPr>
      <w:r w:rsidRPr="00F5112D">
        <w:rPr>
          <w:rFonts w:ascii="Times New Roman" w:hAnsi="Times New Roman" w:cs="Times New Roman"/>
          <w:sz w:val="28"/>
          <w:szCs w:val="28"/>
        </w:rPr>
        <w:t xml:space="preserve">Затем следует приступать к выполнению </w:t>
      </w:r>
      <w:r w:rsidRPr="00F5112D">
        <w:rPr>
          <w:rFonts w:ascii="Times New Roman" w:hAnsi="Times New Roman" w:cs="Times New Roman"/>
          <w:b/>
          <w:sz w:val="28"/>
          <w:szCs w:val="28"/>
        </w:rPr>
        <w:t xml:space="preserve">заданий, </w:t>
      </w:r>
      <w:r w:rsidRPr="00F5112D">
        <w:rPr>
          <w:rFonts w:ascii="Times New Roman" w:hAnsi="Times New Roman" w:cs="Times New Roman"/>
          <w:sz w:val="28"/>
          <w:szCs w:val="28"/>
        </w:rPr>
        <w:t>предполагающих:</w:t>
      </w:r>
    </w:p>
    <w:p w:rsidR="00ED3F57" w:rsidRPr="00F5112D" w:rsidRDefault="00ED3F57" w:rsidP="00ED3F57">
      <w:pPr>
        <w:pStyle w:val="a6"/>
        <w:spacing w:before="2"/>
        <w:ind w:left="104" w:right="902"/>
        <w:rPr>
          <w:rFonts w:ascii="Times New Roman" w:hAnsi="Times New Roman" w:cs="Times New Roman"/>
          <w:sz w:val="28"/>
          <w:szCs w:val="28"/>
        </w:rPr>
      </w:pPr>
      <w:r w:rsidRPr="00F5112D">
        <w:rPr>
          <w:rFonts w:ascii="Times New Roman" w:hAnsi="Times New Roman" w:cs="Times New Roman"/>
          <w:sz w:val="28"/>
          <w:szCs w:val="28"/>
        </w:rPr>
        <w:t>-самостоятельное изложение материала с опорой на историческую карту;</w:t>
      </w:r>
    </w:p>
    <w:p w:rsidR="00ED3F57" w:rsidRPr="00F5112D" w:rsidRDefault="00ED3F57" w:rsidP="00ED3F57">
      <w:pPr>
        <w:pStyle w:val="a8"/>
        <w:numPr>
          <w:ilvl w:val="0"/>
          <w:numId w:val="2"/>
        </w:numPr>
        <w:tabs>
          <w:tab w:val="left" w:pos="268"/>
        </w:tabs>
        <w:spacing w:before="0" w:line="310" w:lineRule="exact"/>
        <w:ind w:left="267"/>
        <w:rPr>
          <w:rFonts w:ascii="Times New Roman" w:hAnsi="Times New Roman" w:cs="Times New Roman"/>
          <w:sz w:val="28"/>
          <w:szCs w:val="28"/>
        </w:rPr>
      </w:pPr>
      <w:r w:rsidRPr="00F5112D">
        <w:rPr>
          <w:rFonts w:ascii="Times New Roman" w:hAnsi="Times New Roman" w:cs="Times New Roman"/>
          <w:sz w:val="28"/>
          <w:szCs w:val="28"/>
        </w:rPr>
        <w:t>ответы на вопросы по исторической</w:t>
      </w:r>
      <w:r w:rsidRPr="00F5112D">
        <w:rPr>
          <w:rFonts w:ascii="Times New Roman" w:hAnsi="Times New Roman" w:cs="Times New Roman"/>
          <w:spacing w:val="-7"/>
          <w:sz w:val="28"/>
          <w:szCs w:val="28"/>
        </w:rPr>
        <w:t xml:space="preserve"> </w:t>
      </w:r>
      <w:r w:rsidRPr="00F5112D">
        <w:rPr>
          <w:rFonts w:ascii="Times New Roman" w:hAnsi="Times New Roman" w:cs="Times New Roman"/>
          <w:sz w:val="28"/>
          <w:szCs w:val="28"/>
        </w:rPr>
        <w:t>карте.</w:t>
      </w:r>
    </w:p>
    <w:p w:rsidR="00080151" w:rsidRPr="00F5112D" w:rsidRDefault="00080151" w:rsidP="00ED3F57">
      <w:pPr>
        <w:pStyle w:val="a6"/>
        <w:spacing w:before="2"/>
        <w:ind w:left="104" w:right="348"/>
        <w:rPr>
          <w:rFonts w:ascii="Times New Roman" w:hAnsi="Times New Roman" w:cs="Times New Roman"/>
          <w:sz w:val="28"/>
          <w:szCs w:val="28"/>
        </w:rPr>
      </w:pPr>
    </w:p>
    <w:p w:rsidR="00ED3F57" w:rsidRPr="00F5112D" w:rsidRDefault="00ED3F57" w:rsidP="00080151">
      <w:pPr>
        <w:pStyle w:val="a6"/>
        <w:spacing w:before="2"/>
        <w:ind w:left="104" w:right="348"/>
        <w:jc w:val="right"/>
        <w:rPr>
          <w:rFonts w:ascii="Times New Roman" w:hAnsi="Times New Roman" w:cs="Times New Roman"/>
          <w:b/>
          <w:sz w:val="28"/>
          <w:szCs w:val="28"/>
        </w:rPr>
      </w:pPr>
      <w:r w:rsidRPr="00F5112D">
        <w:rPr>
          <w:rFonts w:ascii="Times New Roman" w:hAnsi="Times New Roman" w:cs="Times New Roman"/>
          <w:b/>
          <w:sz w:val="28"/>
          <w:szCs w:val="28"/>
        </w:rPr>
        <w:t>«Знания в собственном смысле слова сообщить невозможно. Можно их человеку предложить, подсказать, но овладеть ими он должен путем собственной деятельности. Можно наполнить чем-нибудь тело, но ум наполнить нельзя. Он должен самостоятельно все охватить, усвоить, переработать».</w:t>
      </w:r>
    </w:p>
    <w:p w:rsidR="00ED3F57" w:rsidRPr="00F5112D" w:rsidRDefault="00ED3F57" w:rsidP="00080151">
      <w:pPr>
        <w:pStyle w:val="a6"/>
        <w:spacing w:before="1"/>
        <w:ind w:left="104"/>
        <w:jc w:val="right"/>
        <w:rPr>
          <w:rFonts w:ascii="Times New Roman" w:hAnsi="Times New Roman" w:cs="Times New Roman"/>
          <w:b/>
          <w:sz w:val="28"/>
          <w:szCs w:val="28"/>
        </w:rPr>
      </w:pPr>
      <w:r w:rsidRPr="00F5112D">
        <w:rPr>
          <w:rFonts w:ascii="Times New Roman" w:hAnsi="Times New Roman" w:cs="Times New Roman"/>
          <w:b/>
          <w:sz w:val="28"/>
          <w:szCs w:val="28"/>
        </w:rPr>
        <w:t xml:space="preserve">Фридрих </w:t>
      </w:r>
      <w:proofErr w:type="spellStart"/>
      <w:r w:rsidRPr="00F5112D">
        <w:rPr>
          <w:rFonts w:ascii="Times New Roman" w:hAnsi="Times New Roman" w:cs="Times New Roman"/>
          <w:b/>
          <w:sz w:val="28"/>
          <w:szCs w:val="28"/>
        </w:rPr>
        <w:t>Дестервег</w:t>
      </w:r>
      <w:proofErr w:type="spellEnd"/>
    </w:p>
    <w:p w:rsidR="00080151" w:rsidRPr="00F5112D" w:rsidRDefault="00080151" w:rsidP="00ED3F57">
      <w:pPr>
        <w:pStyle w:val="1"/>
        <w:spacing w:before="2"/>
        <w:ind w:right="411"/>
        <w:rPr>
          <w:rFonts w:ascii="Times New Roman" w:hAnsi="Times New Roman" w:cs="Times New Roman"/>
          <w:sz w:val="28"/>
          <w:szCs w:val="28"/>
        </w:rPr>
      </w:pPr>
    </w:p>
    <w:p w:rsidR="00ED3F57" w:rsidRPr="00F5112D" w:rsidRDefault="00ED3F57" w:rsidP="00ED3F57">
      <w:pPr>
        <w:pStyle w:val="1"/>
        <w:spacing w:before="2"/>
        <w:ind w:right="411"/>
        <w:rPr>
          <w:rFonts w:ascii="Times New Roman" w:hAnsi="Times New Roman" w:cs="Times New Roman"/>
          <w:sz w:val="28"/>
          <w:szCs w:val="28"/>
        </w:rPr>
      </w:pPr>
      <w:r w:rsidRPr="00F5112D">
        <w:rPr>
          <w:rFonts w:ascii="Times New Roman" w:hAnsi="Times New Roman" w:cs="Times New Roman"/>
          <w:sz w:val="28"/>
          <w:szCs w:val="28"/>
        </w:rPr>
        <w:t>В процессе подготовки учащихся к ОГЭ по обществознанию и истории применяю следующие методические приёмы использования ИКТ:</w:t>
      </w:r>
    </w:p>
    <w:p w:rsidR="00ED3F57" w:rsidRPr="00F5112D" w:rsidRDefault="00ED3F57" w:rsidP="00ED3F57">
      <w:pPr>
        <w:pStyle w:val="a8"/>
        <w:numPr>
          <w:ilvl w:val="0"/>
          <w:numId w:val="1"/>
        </w:numPr>
        <w:tabs>
          <w:tab w:val="left" w:pos="418"/>
        </w:tabs>
        <w:spacing w:before="0"/>
        <w:rPr>
          <w:rFonts w:ascii="Times New Roman" w:hAnsi="Times New Roman" w:cs="Times New Roman"/>
          <w:b/>
          <w:sz w:val="28"/>
          <w:szCs w:val="28"/>
        </w:rPr>
      </w:pPr>
      <w:r w:rsidRPr="00F5112D">
        <w:rPr>
          <w:rFonts w:ascii="Times New Roman" w:hAnsi="Times New Roman" w:cs="Times New Roman"/>
          <w:b/>
          <w:sz w:val="28"/>
          <w:szCs w:val="28"/>
        </w:rPr>
        <w:t xml:space="preserve">презентации </w:t>
      </w:r>
      <w:proofErr w:type="spellStart"/>
      <w:r w:rsidRPr="00F5112D">
        <w:rPr>
          <w:rFonts w:ascii="Times New Roman" w:hAnsi="Times New Roman" w:cs="Times New Roman"/>
          <w:b/>
          <w:sz w:val="28"/>
          <w:szCs w:val="28"/>
        </w:rPr>
        <w:t>Power</w:t>
      </w:r>
      <w:proofErr w:type="spellEnd"/>
      <w:r w:rsidRPr="00F5112D">
        <w:rPr>
          <w:rFonts w:ascii="Times New Roman" w:hAnsi="Times New Roman" w:cs="Times New Roman"/>
          <w:b/>
          <w:spacing w:val="-2"/>
          <w:sz w:val="28"/>
          <w:szCs w:val="28"/>
        </w:rPr>
        <w:t xml:space="preserve"> </w:t>
      </w:r>
      <w:proofErr w:type="spellStart"/>
      <w:r w:rsidRPr="00F5112D">
        <w:rPr>
          <w:rFonts w:ascii="Times New Roman" w:hAnsi="Times New Roman" w:cs="Times New Roman"/>
          <w:b/>
          <w:sz w:val="28"/>
          <w:szCs w:val="28"/>
        </w:rPr>
        <w:t>Point</w:t>
      </w:r>
      <w:proofErr w:type="spellEnd"/>
    </w:p>
    <w:p w:rsidR="00ED3F57" w:rsidRPr="00F5112D" w:rsidRDefault="00ED3F57" w:rsidP="00ED3F57">
      <w:pPr>
        <w:pStyle w:val="a6"/>
        <w:spacing w:before="2" w:line="310" w:lineRule="exact"/>
        <w:ind w:left="104"/>
        <w:rPr>
          <w:rFonts w:ascii="Times New Roman" w:hAnsi="Times New Roman" w:cs="Times New Roman"/>
          <w:sz w:val="28"/>
          <w:szCs w:val="28"/>
        </w:rPr>
      </w:pPr>
      <w:r w:rsidRPr="00F5112D">
        <w:rPr>
          <w:rFonts w:ascii="Times New Roman" w:hAnsi="Times New Roman" w:cs="Times New Roman"/>
          <w:sz w:val="28"/>
          <w:szCs w:val="28"/>
        </w:rPr>
        <w:t>два основных типа:</w:t>
      </w:r>
    </w:p>
    <w:p w:rsidR="00ED3F57" w:rsidRPr="00F5112D" w:rsidRDefault="00ED3F57" w:rsidP="00ED3F57">
      <w:pPr>
        <w:pStyle w:val="a8"/>
        <w:numPr>
          <w:ilvl w:val="0"/>
          <w:numId w:val="2"/>
        </w:numPr>
        <w:tabs>
          <w:tab w:val="left" w:pos="268"/>
        </w:tabs>
        <w:spacing w:before="0" w:line="310" w:lineRule="exact"/>
        <w:ind w:left="267"/>
        <w:rPr>
          <w:rFonts w:ascii="Times New Roman" w:hAnsi="Times New Roman" w:cs="Times New Roman"/>
          <w:sz w:val="28"/>
          <w:szCs w:val="28"/>
        </w:rPr>
      </w:pPr>
      <w:r w:rsidRPr="00F5112D">
        <w:rPr>
          <w:rFonts w:ascii="Times New Roman" w:hAnsi="Times New Roman" w:cs="Times New Roman"/>
          <w:sz w:val="28"/>
          <w:szCs w:val="28"/>
        </w:rPr>
        <w:t>классические, предназначенные для изучения нового</w:t>
      </w:r>
      <w:r w:rsidRPr="00F5112D">
        <w:rPr>
          <w:rFonts w:ascii="Times New Roman" w:hAnsi="Times New Roman" w:cs="Times New Roman"/>
          <w:spacing w:val="-10"/>
          <w:sz w:val="28"/>
          <w:szCs w:val="28"/>
        </w:rPr>
        <w:t xml:space="preserve"> </w:t>
      </w:r>
      <w:r w:rsidRPr="00F5112D">
        <w:rPr>
          <w:rFonts w:ascii="Times New Roman" w:hAnsi="Times New Roman" w:cs="Times New Roman"/>
          <w:sz w:val="28"/>
          <w:szCs w:val="28"/>
        </w:rPr>
        <w:t>материла,</w:t>
      </w:r>
    </w:p>
    <w:p w:rsidR="00ED3F57" w:rsidRPr="00F5112D" w:rsidRDefault="00ED3F57" w:rsidP="00ED3F57">
      <w:pPr>
        <w:spacing w:line="310" w:lineRule="exact"/>
        <w:rPr>
          <w:rFonts w:ascii="Times New Roman" w:hAnsi="Times New Roman" w:cs="Times New Roman"/>
          <w:sz w:val="28"/>
          <w:szCs w:val="28"/>
        </w:rPr>
        <w:sectPr w:rsidR="00ED3F57" w:rsidRPr="00F5112D">
          <w:pgSz w:w="11910" w:h="16840"/>
          <w:pgMar w:top="1040" w:right="740" w:bottom="280" w:left="1600" w:header="720" w:footer="720" w:gutter="0"/>
          <w:cols w:space="720"/>
        </w:sectPr>
      </w:pPr>
    </w:p>
    <w:p w:rsidR="00ED3F57" w:rsidRPr="00F5112D" w:rsidRDefault="00ED3F57" w:rsidP="00ED3F57">
      <w:pPr>
        <w:pStyle w:val="a8"/>
        <w:numPr>
          <w:ilvl w:val="0"/>
          <w:numId w:val="2"/>
        </w:numPr>
        <w:tabs>
          <w:tab w:val="left" w:pos="268"/>
        </w:tabs>
        <w:spacing w:before="69" w:line="310" w:lineRule="exact"/>
        <w:ind w:left="267"/>
        <w:rPr>
          <w:rFonts w:ascii="Times New Roman" w:hAnsi="Times New Roman" w:cs="Times New Roman"/>
          <w:sz w:val="28"/>
          <w:szCs w:val="28"/>
        </w:rPr>
      </w:pPr>
      <w:r w:rsidRPr="00F5112D">
        <w:rPr>
          <w:rFonts w:ascii="Times New Roman" w:hAnsi="Times New Roman" w:cs="Times New Roman"/>
          <w:sz w:val="28"/>
          <w:szCs w:val="28"/>
        </w:rPr>
        <w:lastRenderedPageBreak/>
        <w:t>презентации для повторительно-обобщающих</w:t>
      </w:r>
      <w:r w:rsidRPr="00F5112D">
        <w:rPr>
          <w:rFonts w:ascii="Times New Roman" w:hAnsi="Times New Roman" w:cs="Times New Roman"/>
          <w:spacing w:val="-1"/>
          <w:sz w:val="28"/>
          <w:szCs w:val="28"/>
        </w:rPr>
        <w:t xml:space="preserve"> </w:t>
      </w:r>
      <w:r w:rsidRPr="00F5112D">
        <w:rPr>
          <w:rFonts w:ascii="Times New Roman" w:hAnsi="Times New Roman" w:cs="Times New Roman"/>
          <w:sz w:val="28"/>
          <w:szCs w:val="28"/>
        </w:rPr>
        <w:t>уроков.</w:t>
      </w:r>
    </w:p>
    <w:p w:rsidR="00ED3F57" w:rsidRPr="00F5112D" w:rsidRDefault="00ED3F57" w:rsidP="00ED3F57">
      <w:pPr>
        <w:spacing w:line="310" w:lineRule="exact"/>
        <w:ind w:left="104"/>
        <w:rPr>
          <w:rFonts w:ascii="Times New Roman" w:hAnsi="Times New Roman" w:cs="Times New Roman"/>
          <w:i/>
          <w:sz w:val="28"/>
          <w:szCs w:val="28"/>
        </w:rPr>
      </w:pPr>
      <w:r w:rsidRPr="00F5112D">
        <w:rPr>
          <w:rFonts w:ascii="Times New Roman" w:hAnsi="Times New Roman" w:cs="Times New Roman"/>
          <w:i/>
          <w:sz w:val="28"/>
          <w:szCs w:val="28"/>
        </w:rPr>
        <w:t>Плюсы презентации при подготовке к ГИА:</w:t>
      </w:r>
    </w:p>
    <w:p w:rsidR="00ED3F57" w:rsidRPr="00F5112D" w:rsidRDefault="00ED3F57" w:rsidP="00ED3F57">
      <w:pPr>
        <w:pStyle w:val="a8"/>
        <w:numPr>
          <w:ilvl w:val="0"/>
          <w:numId w:val="2"/>
        </w:numPr>
        <w:tabs>
          <w:tab w:val="left" w:pos="268"/>
        </w:tabs>
        <w:spacing w:line="310" w:lineRule="exact"/>
        <w:ind w:left="267"/>
        <w:rPr>
          <w:rFonts w:ascii="Times New Roman" w:hAnsi="Times New Roman" w:cs="Times New Roman"/>
          <w:sz w:val="28"/>
          <w:szCs w:val="28"/>
        </w:rPr>
      </w:pPr>
      <w:r w:rsidRPr="00F5112D">
        <w:rPr>
          <w:rFonts w:ascii="Times New Roman" w:hAnsi="Times New Roman" w:cs="Times New Roman"/>
          <w:sz w:val="28"/>
          <w:szCs w:val="28"/>
        </w:rPr>
        <w:t>простота и удобство в изучении нового</w:t>
      </w:r>
      <w:r w:rsidRPr="00F5112D">
        <w:rPr>
          <w:rFonts w:ascii="Times New Roman" w:hAnsi="Times New Roman" w:cs="Times New Roman"/>
          <w:spacing w:val="-9"/>
          <w:sz w:val="28"/>
          <w:szCs w:val="28"/>
        </w:rPr>
        <w:t xml:space="preserve"> </w:t>
      </w:r>
      <w:r w:rsidRPr="00F5112D">
        <w:rPr>
          <w:rFonts w:ascii="Times New Roman" w:hAnsi="Times New Roman" w:cs="Times New Roman"/>
          <w:sz w:val="28"/>
          <w:szCs w:val="28"/>
        </w:rPr>
        <w:t>материла;</w:t>
      </w:r>
    </w:p>
    <w:p w:rsidR="00ED3F57" w:rsidRPr="00F5112D" w:rsidRDefault="00ED3F57" w:rsidP="00ED3F57">
      <w:pPr>
        <w:pStyle w:val="a8"/>
        <w:numPr>
          <w:ilvl w:val="0"/>
          <w:numId w:val="2"/>
        </w:numPr>
        <w:tabs>
          <w:tab w:val="left" w:pos="268"/>
        </w:tabs>
        <w:spacing w:before="0"/>
        <w:ind w:right="1328" w:firstLine="0"/>
        <w:rPr>
          <w:rFonts w:ascii="Times New Roman" w:hAnsi="Times New Roman" w:cs="Times New Roman"/>
          <w:sz w:val="28"/>
          <w:szCs w:val="28"/>
        </w:rPr>
      </w:pPr>
      <w:r w:rsidRPr="00F5112D">
        <w:rPr>
          <w:rFonts w:ascii="Times New Roman" w:hAnsi="Times New Roman" w:cs="Times New Roman"/>
          <w:sz w:val="28"/>
          <w:szCs w:val="28"/>
        </w:rPr>
        <w:t>большой объём теоретического материла, как основного, так и дополнительного;</w:t>
      </w:r>
    </w:p>
    <w:p w:rsidR="00ED3F57" w:rsidRPr="00F5112D" w:rsidRDefault="00ED3F57" w:rsidP="00ED3F57">
      <w:pPr>
        <w:pStyle w:val="a8"/>
        <w:numPr>
          <w:ilvl w:val="0"/>
          <w:numId w:val="2"/>
        </w:numPr>
        <w:tabs>
          <w:tab w:val="left" w:pos="268"/>
        </w:tabs>
        <w:ind w:right="561" w:firstLine="0"/>
        <w:rPr>
          <w:rFonts w:ascii="Times New Roman" w:hAnsi="Times New Roman" w:cs="Times New Roman"/>
          <w:sz w:val="28"/>
          <w:szCs w:val="28"/>
        </w:rPr>
      </w:pPr>
      <w:r w:rsidRPr="00F5112D">
        <w:rPr>
          <w:rFonts w:ascii="Times New Roman" w:hAnsi="Times New Roman" w:cs="Times New Roman"/>
          <w:sz w:val="28"/>
          <w:szCs w:val="28"/>
        </w:rPr>
        <w:t>возможность отработать необходимые навыки для решения заданий разного</w:t>
      </w:r>
      <w:r w:rsidRPr="00F5112D">
        <w:rPr>
          <w:rFonts w:ascii="Times New Roman" w:hAnsi="Times New Roman" w:cs="Times New Roman"/>
          <w:spacing w:val="-1"/>
          <w:sz w:val="28"/>
          <w:szCs w:val="28"/>
        </w:rPr>
        <w:t xml:space="preserve"> </w:t>
      </w:r>
      <w:r w:rsidRPr="00F5112D">
        <w:rPr>
          <w:rFonts w:ascii="Times New Roman" w:hAnsi="Times New Roman" w:cs="Times New Roman"/>
          <w:sz w:val="28"/>
          <w:szCs w:val="28"/>
        </w:rPr>
        <w:t>типа;</w:t>
      </w:r>
    </w:p>
    <w:p w:rsidR="00ED3F57" w:rsidRPr="00F5112D" w:rsidRDefault="00ED3F57" w:rsidP="00ED3F57">
      <w:pPr>
        <w:pStyle w:val="a8"/>
        <w:numPr>
          <w:ilvl w:val="0"/>
          <w:numId w:val="2"/>
        </w:numPr>
        <w:tabs>
          <w:tab w:val="left" w:pos="268"/>
        </w:tabs>
        <w:ind w:left="267"/>
        <w:rPr>
          <w:rFonts w:ascii="Times New Roman" w:hAnsi="Times New Roman" w:cs="Times New Roman"/>
          <w:sz w:val="28"/>
          <w:szCs w:val="28"/>
        </w:rPr>
      </w:pPr>
      <w:r w:rsidRPr="00F5112D">
        <w:rPr>
          <w:rFonts w:ascii="Times New Roman" w:hAnsi="Times New Roman" w:cs="Times New Roman"/>
          <w:sz w:val="28"/>
          <w:szCs w:val="28"/>
        </w:rPr>
        <w:t>эффективное закрепление и повторение экзаменационного</w:t>
      </w:r>
      <w:r w:rsidRPr="00F5112D">
        <w:rPr>
          <w:rFonts w:ascii="Times New Roman" w:hAnsi="Times New Roman" w:cs="Times New Roman"/>
          <w:spacing w:val="-25"/>
          <w:sz w:val="28"/>
          <w:szCs w:val="28"/>
        </w:rPr>
        <w:t xml:space="preserve"> </w:t>
      </w:r>
      <w:r w:rsidRPr="00F5112D">
        <w:rPr>
          <w:rFonts w:ascii="Times New Roman" w:hAnsi="Times New Roman" w:cs="Times New Roman"/>
          <w:sz w:val="28"/>
          <w:szCs w:val="28"/>
        </w:rPr>
        <w:t>материала;</w:t>
      </w:r>
    </w:p>
    <w:p w:rsidR="00ED3F57" w:rsidRPr="00F5112D" w:rsidRDefault="00ED3F57" w:rsidP="00ED3F57">
      <w:pPr>
        <w:pStyle w:val="a8"/>
        <w:numPr>
          <w:ilvl w:val="0"/>
          <w:numId w:val="2"/>
        </w:numPr>
        <w:tabs>
          <w:tab w:val="left" w:pos="268"/>
        </w:tabs>
        <w:spacing w:before="2" w:line="310" w:lineRule="exact"/>
        <w:ind w:left="267"/>
        <w:rPr>
          <w:rFonts w:ascii="Times New Roman" w:hAnsi="Times New Roman" w:cs="Times New Roman"/>
          <w:sz w:val="28"/>
          <w:szCs w:val="28"/>
        </w:rPr>
      </w:pPr>
      <w:r w:rsidRPr="00F5112D">
        <w:rPr>
          <w:rFonts w:ascii="Times New Roman" w:hAnsi="Times New Roman" w:cs="Times New Roman"/>
          <w:sz w:val="28"/>
          <w:szCs w:val="28"/>
        </w:rPr>
        <w:t>самостоятельное использование учащимися материала</w:t>
      </w:r>
      <w:r w:rsidRPr="00F5112D">
        <w:rPr>
          <w:rFonts w:ascii="Times New Roman" w:hAnsi="Times New Roman" w:cs="Times New Roman"/>
          <w:spacing w:val="-16"/>
          <w:sz w:val="28"/>
          <w:szCs w:val="28"/>
        </w:rPr>
        <w:t xml:space="preserve"> </w:t>
      </w:r>
      <w:r w:rsidRPr="00F5112D">
        <w:rPr>
          <w:rFonts w:ascii="Times New Roman" w:hAnsi="Times New Roman" w:cs="Times New Roman"/>
          <w:sz w:val="28"/>
          <w:szCs w:val="28"/>
        </w:rPr>
        <w:t>презентаций.</w:t>
      </w:r>
    </w:p>
    <w:p w:rsidR="00ED3F57" w:rsidRPr="00F5112D" w:rsidRDefault="00ED3F57" w:rsidP="00ED3F57">
      <w:pPr>
        <w:spacing w:line="310" w:lineRule="exact"/>
        <w:ind w:left="104"/>
        <w:rPr>
          <w:rFonts w:ascii="Times New Roman" w:hAnsi="Times New Roman" w:cs="Times New Roman"/>
          <w:i/>
          <w:sz w:val="28"/>
          <w:szCs w:val="28"/>
        </w:rPr>
      </w:pPr>
      <w:r w:rsidRPr="00F5112D">
        <w:rPr>
          <w:rFonts w:ascii="Times New Roman" w:hAnsi="Times New Roman" w:cs="Times New Roman"/>
          <w:i/>
          <w:sz w:val="28"/>
          <w:szCs w:val="28"/>
        </w:rPr>
        <w:t>Минусы презентации при подготовке к ГИА:</w:t>
      </w:r>
    </w:p>
    <w:p w:rsidR="00ED3F57" w:rsidRPr="00F5112D" w:rsidRDefault="00ED3F57" w:rsidP="00ED3F57">
      <w:pPr>
        <w:pStyle w:val="a8"/>
        <w:numPr>
          <w:ilvl w:val="0"/>
          <w:numId w:val="2"/>
        </w:numPr>
        <w:tabs>
          <w:tab w:val="left" w:pos="268"/>
        </w:tabs>
        <w:spacing w:line="310" w:lineRule="exact"/>
        <w:ind w:left="267"/>
        <w:rPr>
          <w:rFonts w:ascii="Times New Roman" w:hAnsi="Times New Roman" w:cs="Times New Roman"/>
          <w:sz w:val="28"/>
          <w:szCs w:val="28"/>
        </w:rPr>
      </w:pPr>
      <w:r w:rsidRPr="00F5112D">
        <w:rPr>
          <w:rFonts w:ascii="Times New Roman" w:hAnsi="Times New Roman" w:cs="Times New Roman"/>
          <w:sz w:val="28"/>
          <w:szCs w:val="28"/>
        </w:rPr>
        <w:t>невозможность представить задания с таблицами и</w:t>
      </w:r>
      <w:r w:rsidRPr="00F5112D">
        <w:rPr>
          <w:rFonts w:ascii="Times New Roman" w:hAnsi="Times New Roman" w:cs="Times New Roman"/>
          <w:spacing w:val="-11"/>
          <w:sz w:val="28"/>
          <w:szCs w:val="28"/>
        </w:rPr>
        <w:t xml:space="preserve"> </w:t>
      </w:r>
      <w:r w:rsidRPr="00F5112D">
        <w:rPr>
          <w:rFonts w:ascii="Times New Roman" w:hAnsi="Times New Roman" w:cs="Times New Roman"/>
          <w:sz w:val="28"/>
          <w:szCs w:val="28"/>
        </w:rPr>
        <w:t>диаграммами;</w:t>
      </w:r>
    </w:p>
    <w:p w:rsidR="00ED3F57" w:rsidRPr="00F5112D" w:rsidRDefault="00ED3F57" w:rsidP="00ED3F57">
      <w:pPr>
        <w:pStyle w:val="a8"/>
        <w:numPr>
          <w:ilvl w:val="0"/>
          <w:numId w:val="2"/>
        </w:numPr>
        <w:tabs>
          <w:tab w:val="left" w:pos="268"/>
        </w:tabs>
        <w:spacing w:before="0"/>
        <w:ind w:right="153" w:firstLine="0"/>
        <w:rPr>
          <w:rFonts w:ascii="Times New Roman" w:hAnsi="Times New Roman" w:cs="Times New Roman"/>
          <w:sz w:val="28"/>
          <w:szCs w:val="28"/>
        </w:rPr>
      </w:pPr>
      <w:r w:rsidRPr="00F5112D">
        <w:rPr>
          <w:rFonts w:ascii="Times New Roman" w:hAnsi="Times New Roman" w:cs="Times New Roman"/>
          <w:sz w:val="28"/>
          <w:szCs w:val="28"/>
        </w:rPr>
        <w:t>невозможность представить в полном объёме все типы заданий 2 части (например, работа с</w:t>
      </w:r>
      <w:r w:rsidRPr="00F5112D">
        <w:rPr>
          <w:rFonts w:ascii="Times New Roman" w:hAnsi="Times New Roman" w:cs="Times New Roman"/>
          <w:spacing w:val="-1"/>
          <w:sz w:val="28"/>
          <w:szCs w:val="28"/>
        </w:rPr>
        <w:t xml:space="preserve"> </w:t>
      </w:r>
      <w:r w:rsidRPr="00F5112D">
        <w:rPr>
          <w:rFonts w:ascii="Times New Roman" w:hAnsi="Times New Roman" w:cs="Times New Roman"/>
          <w:sz w:val="28"/>
          <w:szCs w:val="28"/>
        </w:rPr>
        <w:t>текстом);</w:t>
      </w:r>
    </w:p>
    <w:p w:rsidR="00ED3F57" w:rsidRPr="00F5112D" w:rsidRDefault="00ED3F57" w:rsidP="00ED3F57">
      <w:pPr>
        <w:pStyle w:val="a8"/>
        <w:numPr>
          <w:ilvl w:val="0"/>
          <w:numId w:val="2"/>
        </w:numPr>
        <w:tabs>
          <w:tab w:val="left" w:pos="268"/>
        </w:tabs>
        <w:ind w:right="690" w:firstLine="0"/>
        <w:rPr>
          <w:rFonts w:ascii="Times New Roman" w:hAnsi="Times New Roman" w:cs="Times New Roman"/>
          <w:sz w:val="28"/>
          <w:szCs w:val="28"/>
        </w:rPr>
      </w:pPr>
      <w:r w:rsidRPr="00F5112D">
        <w:rPr>
          <w:rFonts w:ascii="Times New Roman" w:hAnsi="Times New Roman" w:cs="Times New Roman"/>
          <w:sz w:val="28"/>
          <w:szCs w:val="28"/>
        </w:rPr>
        <w:t>чрезмерное использование презентаций в ущерб другим</w:t>
      </w:r>
      <w:r w:rsidRPr="00F5112D">
        <w:rPr>
          <w:rFonts w:ascii="Times New Roman" w:hAnsi="Times New Roman" w:cs="Times New Roman"/>
          <w:spacing w:val="-36"/>
          <w:sz w:val="28"/>
          <w:szCs w:val="28"/>
        </w:rPr>
        <w:t xml:space="preserve"> </w:t>
      </w:r>
      <w:r w:rsidRPr="00F5112D">
        <w:rPr>
          <w:rFonts w:ascii="Times New Roman" w:hAnsi="Times New Roman" w:cs="Times New Roman"/>
          <w:sz w:val="28"/>
          <w:szCs w:val="28"/>
        </w:rPr>
        <w:t>средствам подготовки к</w:t>
      </w:r>
      <w:r w:rsidRPr="00F5112D">
        <w:rPr>
          <w:rFonts w:ascii="Times New Roman" w:hAnsi="Times New Roman" w:cs="Times New Roman"/>
          <w:spacing w:val="-4"/>
          <w:sz w:val="28"/>
          <w:szCs w:val="28"/>
        </w:rPr>
        <w:t xml:space="preserve"> </w:t>
      </w:r>
      <w:r w:rsidRPr="00F5112D">
        <w:rPr>
          <w:rFonts w:ascii="Times New Roman" w:hAnsi="Times New Roman" w:cs="Times New Roman"/>
          <w:sz w:val="28"/>
          <w:szCs w:val="28"/>
        </w:rPr>
        <w:t>экзамену;</w:t>
      </w:r>
    </w:p>
    <w:p w:rsidR="00ED3F57" w:rsidRPr="00F5112D" w:rsidRDefault="00ED3F57" w:rsidP="00ED3F57">
      <w:pPr>
        <w:pStyle w:val="a8"/>
        <w:numPr>
          <w:ilvl w:val="0"/>
          <w:numId w:val="2"/>
        </w:numPr>
        <w:tabs>
          <w:tab w:val="left" w:pos="268"/>
        </w:tabs>
        <w:ind w:left="267"/>
        <w:rPr>
          <w:rFonts w:ascii="Times New Roman" w:hAnsi="Times New Roman" w:cs="Times New Roman"/>
          <w:sz w:val="28"/>
          <w:szCs w:val="28"/>
        </w:rPr>
      </w:pPr>
      <w:r w:rsidRPr="00F5112D">
        <w:rPr>
          <w:rFonts w:ascii="Times New Roman" w:hAnsi="Times New Roman" w:cs="Times New Roman"/>
          <w:sz w:val="28"/>
          <w:szCs w:val="28"/>
        </w:rPr>
        <w:t>проблемы технического</w:t>
      </w:r>
      <w:r w:rsidRPr="00F5112D">
        <w:rPr>
          <w:rFonts w:ascii="Times New Roman" w:hAnsi="Times New Roman" w:cs="Times New Roman"/>
          <w:spacing w:val="-1"/>
          <w:sz w:val="28"/>
          <w:szCs w:val="28"/>
        </w:rPr>
        <w:t xml:space="preserve"> </w:t>
      </w:r>
      <w:r w:rsidRPr="00F5112D">
        <w:rPr>
          <w:rFonts w:ascii="Times New Roman" w:hAnsi="Times New Roman" w:cs="Times New Roman"/>
          <w:sz w:val="28"/>
          <w:szCs w:val="28"/>
        </w:rPr>
        <w:t>характера.</w:t>
      </w:r>
    </w:p>
    <w:p w:rsidR="00080151" w:rsidRPr="00F5112D" w:rsidRDefault="00080151" w:rsidP="00080151">
      <w:pPr>
        <w:pStyle w:val="a8"/>
        <w:tabs>
          <w:tab w:val="left" w:pos="268"/>
        </w:tabs>
        <w:ind w:left="267" w:firstLine="0"/>
        <w:rPr>
          <w:rFonts w:ascii="Times New Roman" w:hAnsi="Times New Roman" w:cs="Times New Roman"/>
          <w:sz w:val="28"/>
          <w:szCs w:val="28"/>
        </w:rPr>
      </w:pPr>
    </w:p>
    <w:p w:rsidR="00ED3F57" w:rsidRPr="00F5112D" w:rsidRDefault="00080151" w:rsidP="00ED3F57">
      <w:pPr>
        <w:pStyle w:val="a8"/>
        <w:numPr>
          <w:ilvl w:val="0"/>
          <w:numId w:val="1"/>
        </w:numPr>
        <w:tabs>
          <w:tab w:val="left" w:pos="418"/>
        </w:tabs>
        <w:spacing w:before="2"/>
        <w:ind w:left="104" w:right="725" w:firstLine="0"/>
        <w:rPr>
          <w:rFonts w:ascii="Times New Roman" w:hAnsi="Times New Roman" w:cs="Times New Roman"/>
          <w:sz w:val="28"/>
          <w:szCs w:val="28"/>
        </w:rPr>
      </w:pPr>
      <w:r w:rsidRPr="00F5112D">
        <w:rPr>
          <w:rFonts w:ascii="Times New Roman" w:hAnsi="Times New Roman" w:cs="Times New Roman"/>
          <w:b/>
          <w:sz w:val="28"/>
          <w:szCs w:val="28"/>
        </w:rPr>
        <w:t>И</w:t>
      </w:r>
      <w:r w:rsidR="00ED3F57" w:rsidRPr="00F5112D">
        <w:rPr>
          <w:rFonts w:ascii="Times New Roman" w:hAnsi="Times New Roman" w:cs="Times New Roman"/>
          <w:b/>
          <w:sz w:val="28"/>
          <w:szCs w:val="28"/>
        </w:rPr>
        <w:t>нтернет - ресурсы (открытый банк заданий ФИПИ, Решу</w:t>
      </w:r>
      <w:r w:rsidR="00ED3F57" w:rsidRPr="00F5112D">
        <w:rPr>
          <w:rFonts w:ascii="Times New Roman" w:hAnsi="Times New Roman" w:cs="Times New Roman"/>
          <w:b/>
          <w:spacing w:val="-37"/>
          <w:sz w:val="28"/>
          <w:szCs w:val="28"/>
        </w:rPr>
        <w:t xml:space="preserve"> </w:t>
      </w:r>
      <w:r w:rsidR="00ED3F57" w:rsidRPr="00F5112D">
        <w:rPr>
          <w:rFonts w:ascii="Times New Roman" w:hAnsi="Times New Roman" w:cs="Times New Roman"/>
          <w:b/>
          <w:sz w:val="28"/>
          <w:szCs w:val="28"/>
        </w:rPr>
        <w:t xml:space="preserve">ЕГЭ, ОГЭ и др.) </w:t>
      </w:r>
      <w:r w:rsidR="00ED3F57" w:rsidRPr="00F5112D">
        <w:rPr>
          <w:rFonts w:ascii="Times New Roman" w:hAnsi="Times New Roman" w:cs="Times New Roman"/>
          <w:sz w:val="28"/>
          <w:szCs w:val="28"/>
        </w:rPr>
        <w:t>алгоритм работы с интернет - ресурсами заключается в следующем:</w:t>
      </w:r>
    </w:p>
    <w:p w:rsidR="00ED3F57" w:rsidRPr="00F5112D" w:rsidRDefault="00ED3F57" w:rsidP="00ED3F57">
      <w:pPr>
        <w:pStyle w:val="a8"/>
        <w:numPr>
          <w:ilvl w:val="0"/>
          <w:numId w:val="2"/>
        </w:numPr>
        <w:tabs>
          <w:tab w:val="left" w:pos="268"/>
        </w:tabs>
        <w:spacing w:before="0"/>
        <w:ind w:left="267"/>
        <w:rPr>
          <w:rFonts w:ascii="Times New Roman" w:hAnsi="Times New Roman" w:cs="Times New Roman"/>
          <w:sz w:val="28"/>
          <w:szCs w:val="28"/>
        </w:rPr>
      </w:pPr>
      <w:r w:rsidRPr="00F5112D">
        <w:rPr>
          <w:rFonts w:ascii="Times New Roman" w:hAnsi="Times New Roman" w:cs="Times New Roman"/>
          <w:sz w:val="28"/>
          <w:szCs w:val="28"/>
        </w:rPr>
        <w:t>консультации с</w:t>
      </w:r>
      <w:r w:rsidRPr="00F5112D">
        <w:rPr>
          <w:rFonts w:ascii="Times New Roman" w:hAnsi="Times New Roman" w:cs="Times New Roman"/>
          <w:spacing w:val="-1"/>
          <w:sz w:val="28"/>
          <w:szCs w:val="28"/>
        </w:rPr>
        <w:t xml:space="preserve"> </w:t>
      </w:r>
      <w:r w:rsidRPr="00F5112D">
        <w:rPr>
          <w:rFonts w:ascii="Times New Roman" w:hAnsi="Times New Roman" w:cs="Times New Roman"/>
          <w:sz w:val="28"/>
          <w:szCs w:val="28"/>
        </w:rPr>
        <w:t>учащимися;</w:t>
      </w:r>
    </w:p>
    <w:p w:rsidR="00ED3F57" w:rsidRPr="00F5112D" w:rsidRDefault="00ED3F57" w:rsidP="00ED3F57">
      <w:pPr>
        <w:pStyle w:val="a8"/>
        <w:numPr>
          <w:ilvl w:val="0"/>
          <w:numId w:val="2"/>
        </w:numPr>
        <w:tabs>
          <w:tab w:val="left" w:pos="268"/>
        </w:tabs>
        <w:spacing w:before="2" w:line="310" w:lineRule="exact"/>
        <w:ind w:left="267"/>
        <w:rPr>
          <w:rFonts w:ascii="Times New Roman" w:hAnsi="Times New Roman" w:cs="Times New Roman"/>
          <w:sz w:val="28"/>
          <w:szCs w:val="28"/>
        </w:rPr>
      </w:pPr>
      <w:r w:rsidRPr="00F5112D">
        <w:rPr>
          <w:rFonts w:ascii="Times New Roman" w:hAnsi="Times New Roman" w:cs="Times New Roman"/>
          <w:sz w:val="28"/>
          <w:szCs w:val="28"/>
        </w:rPr>
        <w:t>самостоятельная работа</w:t>
      </w:r>
      <w:r w:rsidRPr="00F5112D">
        <w:rPr>
          <w:rFonts w:ascii="Times New Roman" w:hAnsi="Times New Roman" w:cs="Times New Roman"/>
          <w:spacing w:val="-3"/>
          <w:sz w:val="28"/>
          <w:szCs w:val="28"/>
        </w:rPr>
        <w:t xml:space="preserve"> </w:t>
      </w:r>
      <w:r w:rsidRPr="00F5112D">
        <w:rPr>
          <w:rFonts w:ascii="Times New Roman" w:hAnsi="Times New Roman" w:cs="Times New Roman"/>
          <w:sz w:val="28"/>
          <w:szCs w:val="28"/>
        </w:rPr>
        <w:t>учащихся;</w:t>
      </w:r>
    </w:p>
    <w:p w:rsidR="00ED3F57" w:rsidRPr="00F5112D" w:rsidRDefault="00ED3F57" w:rsidP="00ED3F57">
      <w:pPr>
        <w:pStyle w:val="a8"/>
        <w:numPr>
          <w:ilvl w:val="0"/>
          <w:numId w:val="2"/>
        </w:numPr>
        <w:tabs>
          <w:tab w:val="left" w:pos="268"/>
        </w:tabs>
        <w:spacing w:before="0" w:line="310" w:lineRule="exact"/>
        <w:ind w:left="267"/>
        <w:rPr>
          <w:rFonts w:ascii="Times New Roman" w:hAnsi="Times New Roman" w:cs="Times New Roman"/>
          <w:sz w:val="28"/>
          <w:szCs w:val="28"/>
        </w:rPr>
      </w:pPr>
      <w:r w:rsidRPr="00F5112D">
        <w:rPr>
          <w:rFonts w:ascii="Times New Roman" w:hAnsi="Times New Roman" w:cs="Times New Roman"/>
          <w:sz w:val="28"/>
          <w:szCs w:val="28"/>
        </w:rPr>
        <w:t>корректировка деятельности</w:t>
      </w:r>
      <w:r w:rsidRPr="00F5112D">
        <w:rPr>
          <w:rFonts w:ascii="Times New Roman" w:hAnsi="Times New Roman" w:cs="Times New Roman"/>
          <w:spacing w:val="1"/>
          <w:sz w:val="28"/>
          <w:szCs w:val="28"/>
        </w:rPr>
        <w:t xml:space="preserve"> </w:t>
      </w:r>
      <w:r w:rsidRPr="00F5112D">
        <w:rPr>
          <w:rFonts w:ascii="Times New Roman" w:hAnsi="Times New Roman" w:cs="Times New Roman"/>
          <w:sz w:val="28"/>
          <w:szCs w:val="28"/>
        </w:rPr>
        <w:t>учащихся.</w:t>
      </w:r>
    </w:p>
    <w:p w:rsidR="00ED3F57" w:rsidRPr="00F5112D" w:rsidRDefault="00ED3F57" w:rsidP="00ED3F57">
      <w:pPr>
        <w:spacing w:before="1" w:line="310" w:lineRule="exact"/>
        <w:ind w:left="104"/>
        <w:rPr>
          <w:rFonts w:ascii="Times New Roman" w:hAnsi="Times New Roman" w:cs="Times New Roman"/>
          <w:i/>
          <w:sz w:val="28"/>
          <w:szCs w:val="28"/>
        </w:rPr>
      </w:pPr>
      <w:r w:rsidRPr="00F5112D">
        <w:rPr>
          <w:rFonts w:ascii="Times New Roman" w:hAnsi="Times New Roman" w:cs="Times New Roman"/>
          <w:i/>
          <w:sz w:val="28"/>
          <w:szCs w:val="28"/>
        </w:rPr>
        <w:t>Плюсы использования интернет - ресурсов при подготовке к ГИА:</w:t>
      </w:r>
    </w:p>
    <w:p w:rsidR="00ED3F57" w:rsidRPr="00F5112D" w:rsidRDefault="00ED3F57" w:rsidP="00ED3F57">
      <w:pPr>
        <w:pStyle w:val="a8"/>
        <w:numPr>
          <w:ilvl w:val="0"/>
          <w:numId w:val="2"/>
        </w:numPr>
        <w:tabs>
          <w:tab w:val="left" w:pos="268"/>
        </w:tabs>
        <w:spacing w:before="0" w:line="310" w:lineRule="exact"/>
        <w:ind w:left="267"/>
        <w:rPr>
          <w:rFonts w:ascii="Times New Roman" w:hAnsi="Times New Roman" w:cs="Times New Roman"/>
          <w:sz w:val="28"/>
          <w:szCs w:val="28"/>
        </w:rPr>
      </w:pPr>
      <w:r w:rsidRPr="00F5112D">
        <w:rPr>
          <w:rFonts w:ascii="Times New Roman" w:hAnsi="Times New Roman" w:cs="Times New Roman"/>
          <w:sz w:val="28"/>
          <w:szCs w:val="28"/>
        </w:rPr>
        <w:t>источник получения информации об</w:t>
      </w:r>
      <w:r w:rsidRPr="00F5112D">
        <w:rPr>
          <w:rFonts w:ascii="Times New Roman" w:hAnsi="Times New Roman" w:cs="Times New Roman"/>
          <w:spacing w:val="-2"/>
          <w:sz w:val="28"/>
          <w:szCs w:val="28"/>
        </w:rPr>
        <w:t xml:space="preserve"> </w:t>
      </w:r>
      <w:r w:rsidRPr="00F5112D">
        <w:rPr>
          <w:rFonts w:ascii="Times New Roman" w:hAnsi="Times New Roman" w:cs="Times New Roman"/>
          <w:sz w:val="28"/>
          <w:szCs w:val="28"/>
        </w:rPr>
        <w:t>экзамене;</w:t>
      </w:r>
    </w:p>
    <w:p w:rsidR="00ED3F57" w:rsidRPr="00F5112D" w:rsidRDefault="00ED3F57" w:rsidP="00ED3F57">
      <w:pPr>
        <w:pStyle w:val="a8"/>
        <w:numPr>
          <w:ilvl w:val="0"/>
          <w:numId w:val="2"/>
        </w:numPr>
        <w:tabs>
          <w:tab w:val="left" w:pos="268"/>
        </w:tabs>
        <w:spacing w:before="2" w:line="310" w:lineRule="exact"/>
        <w:ind w:left="267"/>
        <w:rPr>
          <w:rFonts w:ascii="Times New Roman" w:hAnsi="Times New Roman" w:cs="Times New Roman"/>
          <w:sz w:val="28"/>
          <w:szCs w:val="28"/>
        </w:rPr>
      </w:pPr>
      <w:r w:rsidRPr="00F5112D">
        <w:rPr>
          <w:rFonts w:ascii="Times New Roman" w:hAnsi="Times New Roman" w:cs="Times New Roman"/>
          <w:sz w:val="28"/>
          <w:szCs w:val="28"/>
        </w:rPr>
        <w:t>возможность самостоятельной</w:t>
      </w:r>
      <w:r w:rsidRPr="00F5112D">
        <w:rPr>
          <w:rFonts w:ascii="Times New Roman" w:hAnsi="Times New Roman" w:cs="Times New Roman"/>
          <w:spacing w:val="-1"/>
          <w:sz w:val="28"/>
          <w:szCs w:val="28"/>
        </w:rPr>
        <w:t xml:space="preserve"> </w:t>
      </w:r>
      <w:r w:rsidRPr="00F5112D">
        <w:rPr>
          <w:rFonts w:ascii="Times New Roman" w:hAnsi="Times New Roman" w:cs="Times New Roman"/>
          <w:sz w:val="28"/>
          <w:szCs w:val="28"/>
        </w:rPr>
        <w:t>работы;</w:t>
      </w:r>
    </w:p>
    <w:p w:rsidR="00ED3F57" w:rsidRPr="00F5112D" w:rsidRDefault="00ED3F57" w:rsidP="00ED3F57">
      <w:pPr>
        <w:pStyle w:val="a8"/>
        <w:numPr>
          <w:ilvl w:val="0"/>
          <w:numId w:val="2"/>
        </w:numPr>
        <w:tabs>
          <w:tab w:val="left" w:pos="268"/>
        </w:tabs>
        <w:spacing w:before="0" w:line="310" w:lineRule="exact"/>
        <w:ind w:left="267"/>
        <w:rPr>
          <w:rFonts w:ascii="Times New Roman" w:hAnsi="Times New Roman" w:cs="Times New Roman"/>
          <w:sz w:val="28"/>
          <w:szCs w:val="28"/>
        </w:rPr>
      </w:pPr>
      <w:r w:rsidRPr="00F5112D">
        <w:rPr>
          <w:rFonts w:ascii="Times New Roman" w:hAnsi="Times New Roman" w:cs="Times New Roman"/>
          <w:sz w:val="28"/>
          <w:szCs w:val="28"/>
        </w:rPr>
        <w:t>онлайн-тестирование с последующим разбором</w:t>
      </w:r>
      <w:r w:rsidRPr="00F5112D">
        <w:rPr>
          <w:rFonts w:ascii="Times New Roman" w:hAnsi="Times New Roman" w:cs="Times New Roman"/>
          <w:spacing w:val="-6"/>
          <w:sz w:val="28"/>
          <w:szCs w:val="28"/>
        </w:rPr>
        <w:t xml:space="preserve"> </w:t>
      </w:r>
      <w:r w:rsidRPr="00F5112D">
        <w:rPr>
          <w:rFonts w:ascii="Times New Roman" w:hAnsi="Times New Roman" w:cs="Times New Roman"/>
          <w:sz w:val="28"/>
          <w:szCs w:val="28"/>
        </w:rPr>
        <w:t>ошибок.</w:t>
      </w:r>
    </w:p>
    <w:p w:rsidR="00ED3F57" w:rsidRPr="00F5112D" w:rsidRDefault="00ED3F57" w:rsidP="00ED3F57">
      <w:pPr>
        <w:spacing w:before="1" w:line="310" w:lineRule="exact"/>
        <w:ind w:left="104"/>
        <w:rPr>
          <w:rFonts w:ascii="Times New Roman" w:hAnsi="Times New Roman" w:cs="Times New Roman"/>
          <w:sz w:val="28"/>
          <w:szCs w:val="28"/>
        </w:rPr>
      </w:pPr>
      <w:r w:rsidRPr="00F5112D">
        <w:rPr>
          <w:rFonts w:ascii="Times New Roman" w:hAnsi="Times New Roman" w:cs="Times New Roman"/>
          <w:i/>
          <w:sz w:val="28"/>
          <w:szCs w:val="28"/>
        </w:rPr>
        <w:t>Минусы использования интернет - ресурсов при подготовке к ГИА</w:t>
      </w:r>
      <w:r w:rsidRPr="00F5112D">
        <w:rPr>
          <w:rFonts w:ascii="Times New Roman" w:hAnsi="Times New Roman" w:cs="Times New Roman"/>
          <w:sz w:val="28"/>
          <w:szCs w:val="28"/>
        </w:rPr>
        <w:t>:</w:t>
      </w:r>
    </w:p>
    <w:p w:rsidR="00ED3F57" w:rsidRPr="00F5112D" w:rsidRDefault="00ED3F57" w:rsidP="00ED3F57">
      <w:pPr>
        <w:pStyle w:val="a8"/>
        <w:numPr>
          <w:ilvl w:val="0"/>
          <w:numId w:val="2"/>
        </w:numPr>
        <w:tabs>
          <w:tab w:val="left" w:pos="268"/>
        </w:tabs>
        <w:spacing w:before="0" w:line="310" w:lineRule="exact"/>
        <w:ind w:left="267"/>
        <w:rPr>
          <w:rFonts w:ascii="Times New Roman" w:hAnsi="Times New Roman" w:cs="Times New Roman"/>
          <w:sz w:val="28"/>
          <w:szCs w:val="28"/>
        </w:rPr>
      </w:pPr>
      <w:r w:rsidRPr="00F5112D">
        <w:rPr>
          <w:rFonts w:ascii="Times New Roman" w:hAnsi="Times New Roman" w:cs="Times New Roman"/>
          <w:sz w:val="28"/>
          <w:szCs w:val="28"/>
        </w:rPr>
        <w:t>затруднения при отборе нужной</w:t>
      </w:r>
      <w:r w:rsidRPr="00F5112D">
        <w:rPr>
          <w:rFonts w:ascii="Times New Roman" w:hAnsi="Times New Roman" w:cs="Times New Roman"/>
          <w:spacing w:val="-4"/>
          <w:sz w:val="28"/>
          <w:szCs w:val="28"/>
        </w:rPr>
        <w:t xml:space="preserve"> </w:t>
      </w:r>
      <w:r w:rsidRPr="00F5112D">
        <w:rPr>
          <w:rFonts w:ascii="Times New Roman" w:hAnsi="Times New Roman" w:cs="Times New Roman"/>
          <w:sz w:val="28"/>
          <w:szCs w:val="28"/>
        </w:rPr>
        <w:t>информации;</w:t>
      </w:r>
    </w:p>
    <w:p w:rsidR="00ED3F57" w:rsidRPr="00F5112D" w:rsidRDefault="00ED3F57" w:rsidP="00ED3F57">
      <w:pPr>
        <w:pStyle w:val="a8"/>
        <w:numPr>
          <w:ilvl w:val="0"/>
          <w:numId w:val="2"/>
        </w:numPr>
        <w:tabs>
          <w:tab w:val="left" w:pos="268"/>
        </w:tabs>
        <w:spacing w:before="2" w:line="310" w:lineRule="exact"/>
        <w:ind w:left="267"/>
        <w:rPr>
          <w:rFonts w:ascii="Times New Roman" w:hAnsi="Times New Roman" w:cs="Times New Roman"/>
          <w:sz w:val="28"/>
          <w:szCs w:val="28"/>
        </w:rPr>
      </w:pPr>
      <w:r w:rsidRPr="00F5112D">
        <w:rPr>
          <w:rFonts w:ascii="Times New Roman" w:hAnsi="Times New Roman" w:cs="Times New Roman"/>
          <w:sz w:val="28"/>
          <w:szCs w:val="28"/>
        </w:rPr>
        <w:t>чрезмерная увлечённость подготовки в</w:t>
      </w:r>
      <w:r w:rsidRPr="00F5112D">
        <w:rPr>
          <w:rFonts w:ascii="Times New Roman" w:hAnsi="Times New Roman" w:cs="Times New Roman"/>
          <w:spacing w:val="-5"/>
          <w:sz w:val="28"/>
          <w:szCs w:val="28"/>
        </w:rPr>
        <w:t xml:space="preserve"> </w:t>
      </w:r>
      <w:r w:rsidRPr="00F5112D">
        <w:rPr>
          <w:rFonts w:ascii="Times New Roman" w:hAnsi="Times New Roman" w:cs="Times New Roman"/>
          <w:sz w:val="28"/>
          <w:szCs w:val="28"/>
        </w:rPr>
        <w:t>интернете;</w:t>
      </w:r>
    </w:p>
    <w:p w:rsidR="00ED3F57" w:rsidRPr="00F5112D" w:rsidRDefault="00ED3F57" w:rsidP="00ED3F57">
      <w:pPr>
        <w:pStyle w:val="a8"/>
        <w:numPr>
          <w:ilvl w:val="0"/>
          <w:numId w:val="2"/>
        </w:numPr>
        <w:tabs>
          <w:tab w:val="left" w:pos="268"/>
        </w:tabs>
        <w:spacing w:before="0"/>
        <w:ind w:right="1186" w:firstLine="0"/>
        <w:rPr>
          <w:rFonts w:ascii="Times New Roman" w:hAnsi="Times New Roman" w:cs="Times New Roman"/>
          <w:sz w:val="28"/>
          <w:szCs w:val="28"/>
        </w:rPr>
      </w:pPr>
      <w:r w:rsidRPr="00F5112D">
        <w:rPr>
          <w:rFonts w:ascii="Times New Roman" w:hAnsi="Times New Roman" w:cs="Times New Roman"/>
          <w:sz w:val="28"/>
          <w:szCs w:val="28"/>
        </w:rPr>
        <w:t>бессистемный характер работы детей в интернете. Применение ИКТ в 9 классе осуществляется мной по</w:t>
      </w:r>
      <w:r w:rsidRPr="00F5112D">
        <w:rPr>
          <w:rFonts w:ascii="Times New Roman" w:hAnsi="Times New Roman" w:cs="Times New Roman"/>
          <w:spacing w:val="-37"/>
          <w:sz w:val="28"/>
          <w:szCs w:val="28"/>
        </w:rPr>
        <w:t xml:space="preserve"> </w:t>
      </w:r>
      <w:r w:rsidRPr="00F5112D">
        <w:rPr>
          <w:rFonts w:ascii="Times New Roman" w:hAnsi="Times New Roman" w:cs="Times New Roman"/>
          <w:sz w:val="28"/>
          <w:szCs w:val="28"/>
        </w:rPr>
        <w:t>следующей системе:</w:t>
      </w:r>
    </w:p>
    <w:p w:rsidR="00ED3F57" w:rsidRPr="00F5112D" w:rsidRDefault="00ED3F57" w:rsidP="00ED3F57">
      <w:pPr>
        <w:pStyle w:val="a8"/>
        <w:numPr>
          <w:ilvl w:val="0"/>
          <w:numId w:val="2"/>
        </w:numPr>
        <w:tabs>
          <w:tab w:val="left" w:pos="268"/>
        </w:tabs>
        <w:spacing w:before="2"/>
        <w:ind w:right="324" w:firstLine="0"/>
        <w:rPr>
          <w:rFonts w:ascii="Times New Roman" w:hAnsi="Times New Roman" w:cs="Times New Roman"/>
          <w:sz w:val="28"/>
          <w:szCs w:val="28"/>
        </w:rPr>
      </w:pPr>
      <w:r w:rsidRPr="00F5112D">
        <w:rPr>
          <w:rFonts w:ascii="Times New Roman" w:hAnsi="Times New Roman" w:cs="Times New Roman"/>
          <w:sz w:val="28"/>
          <w:szCs w:val="28"/>
        </w:rPr>
        <w:t>презентации – на протяжении всего учебного года, теоретический материал и задания к нему на каждом уроке, дополнительных</w:t>
      </w:r>
      <w:r w:rsidRPr="00F5112D">
        <w:rPr>
          <w:rFonts w:ascii="Times New Roman" w:hAnsi="Times New Roman" w:cs="Times New Roman"/>
          <w:spacing w:val="-42"/>
          <w:sz w:val="28"/>
          <w:szCs w:val="28"/>
        </w:rPr>
        <w:t xml:space="preserve"> </w:t>
      </w:r>
      <w:r w:rsidRPr="00F5112D">
        <w:rPr>
          <w:rFonts w:ascii="Times New Roman" w:hAnsi="Times New Roman" w:cs="Times New Roman"/>
          <w:sz w:val="28"/>
          <w:szCs w:val="28"/>
        </w:rPr>
        <w:t>занятиях; презентации обобщающего характера на итоговых</w:t>
      </w:r>
      <w:r w:rsidRPr="00F5112D">
        <w:rPr>
          <w:rFonts w:ascii="Times New Roman" w:hAnsi="Times New Roman" w:cs="Times New Roman"/>
          <w:spacing w:val="-8"/>
          <w:sz w:val="28"/>
          <w:szCs w:val="28"/>
        </w:rPr>
        <w:t xml:space="preserve"> </w:t>
      </w:r>
      <w:r w:rsidRPr="00F5112D">
        <w:rPr>
          <w:rFonts w:ascii="Times New Roman" w:hAnsi="Times New Roman" w:cs="Times New Roman"/>
          <w:sz w:val="28"/>
          <w:szCs w:val="28"/>
        </w:rPr>
        <w:t>занятиях;</w:t>
      </w:r>
    </w:p>
    <w:p w:rsidR="00ED3F57" w:rsidRPr="00F5112D" w:rsidRDefault="00ED3F57" w:rsidP="00ED3F57">
      <w:pPr>
        <w:pStyle w:val="a8"/>
        <w:numPr>
          <w:ilvl w:val="0"/>
          <w:numId w:val="2"/>
        </w:numPr>
        <w:tabs>
          <w:tab w:val="left" w:pos="268"/>
        </w:tabs>
        <w:ind w:right="226" w:firstLine="0"/>
        <w:rPr>
          <w:rFonts w:ascii="Times New Roman" w:hAnsi="Times New Roman" w:cs="Times New Roman"/>
          <w:sz w:val="28"/>
          <w:szCs w:val="28"/>
        </w:rPr>
      </w:pPr>
      <w:proofErr w:type="spellStart"/>
      <w:r w:rsidRPr="00F5112D">
        <w:rPr>
          <w:rFonts w:ascii="Times New Roman" w:hAnsi="Times New Roman" w:cs="Times New Roman"/>
          <w:sz w:val="28"/>
          <w:szCs w:val="28"/>
        </w:rPr>
        <w:t>интернет-ресурсы</w:t>
      </w:r>
      <w:proofErr w:type="spellEnd"/>
      <w:r w:rsidRPr="00F5112D">
        <w:rPr>
          <w:rFonts w:ascii="Times New Roman" w:hAnsi="Times New Roman" w:cs="Times New Roman"/>
          <w:sz w:val="28"/>
          <w:szCs w:val="28"/>
        </w:rPr>
        <w:t xml:space="preserve"> – по мере необходимости на уроках, но в основном в рамках самостоятельной работы</w:t>
      </w:r>
      <w:r w:rsidRPr="00F5112D">
        <w:rPr>
          <w:rFonts w:ascii="Times New Roman" w:hAnsi="Times New Roman" w:cs="Times New Roman"/>
          <w:spacing w:val="-3"/>
          <w:sz w:val="28"/>
          <w:szCs w:val="28"/>
        </w:rPr>
        <w:t xml:space="preserve"> </w:t>
      </w:r>
      <w:r w:rsidRPr="00F5112D">
        <w:rPr>
          <w:rFonts w:ascii="Times New Roman" w:hAnsi="Times New Roman" w:cs="Times New Roman"/>
          <w:sz w:val="28"/>
          <w:szCs w:val="28"/>
        </w:rPr>
        <w:t>учащихся.</w:t>
      </w:r>
    </w:p>
    <w:p w:rsidR="00D05B57" w:rsidRPr="00F5112D" w:rsidRDefault="00D05B57" w:rsidP="00FB156B">
      <w:pPr>
        <w:pStyle w:val="a3"/>
        <w:contextualSpacing/>
        <w:rPr>
          <w:sz w:val="28"/>
          <w:szCs w:val="28"/>
        </w:rPr>
      </w:pPr>
      <w:r w:rsidRPr="00F5112D">
        <w:rPr>
          <w:sz w:val="28"/>
          <w:szCs w:val="28"/>
        </w:rPr>
        <w:t>Таким образом, данный приём играет важную роль при повышении качества образования.</w:t>
      </w:r>
    </w:p>
    <w:p w:rsidR="007111FE" w:rsidRPr="00F5112D" w:rsidRDefault="007111FE" w:rsidP="007111FE">
      <w:pPr>
        <w:pStyle w:val="a3"/>
        <w:contextualSpacing/>
        <w:rPr>
          <w:sz w:val="28"/>
          <w:szCs w:val="28"/>
        </w:rPr>
      </w:pPr>
    </w:p>
    <w:p w:rsidR="007111FE" w:rsidRPr="00F5112D" w:rsidRDefault="00080151" w:rsidP="007111FE">
      <w:pPr>
        <w:pStyle w:val="a3"/>
        <w:contextualSpacing/>
        <w:rPr>
          <w:sz w:val="28"/>
          <w:szCs w:val="28"/>
        </w:rPr>
      </w:pPr>
      <w:r w:rsidRPr="00F5112D">
        <w:rPr>
          <w:sz w:val="28"/>
          <w:szCs w:val="28"/>
        </w:rPr>
        <w:t>Когда дет</w:t>
      </w:r>
      <w:r w:rsidR="00931EBB" w:rsidRPr="00F5112D">
        <w:rPr>
          <w:sz w:val="28"/>
          <w:szCs w:val="28"/>
        </w:rPr>
        <w:t>и приходят в 9</w:t>
      </w:r>
      <w:r w:rsidRPr="00F5112D">
        <w:rPr>
          <w:sz w:val="28"/>
          <w:szCs w:val="28"/>
        </w:rPr>
        <w:t xml:space="preserve"> и 11</w:t>
      </w:r>
      <w:r w:rsidR="00931EBB" w:rsidRPr="00F5112D">
        <w:rPr>
          <w:sz w:val="28"/>
          <w:szCs w:val="28"/>
        </w:rPr>
        <w:t xml:space="preserve"> класс, они уже знают какие э</w:t>
      </w:r>
      <w:r w:rsidRPr="00F5112D">
        <w:rPr>
          <w:sz w:val="28"/>
          <w:szCs w:val="28"/>
        </w:rPr>
        <w:t>кз</w:t>
      </w:r>
      <w:r w:rsidR="00931EBB" w:rsidRPr="00F5112D">
        <w:rPr>
          <w:sz w:val="28"/>
          <w:szCs w:val="28"/>
        </w:rPr>
        <w:t>амены будут сдавать. И уже с сентября месяца в</w:t>
      </w:r>
      <w:r w:rsidR="00D05B57" w:rsidRPr="00F5112D">
        <w:rPr>
          <w:sz w:val="28"/>
          <w:szCs w:val="28"/>
        </w:rPr>
        <w:t xml:space="preserve">ыпускник </w:t>
      </w:r>
      <w:r w:rsidRPr="00F5112D">
        <w:rPr>
          <w:sz w:val="28"/>
          <w:szCs w:val="28"/>
        </w:rPr>
        <w:t xml:space="preserve">9 класса </w:t>
      </w:r>
      <w:r w:rsidR="00D05B57" w:rsidRPr="00F5112D">
        <w:rPr>
          <w:sz w:val="28"/>
          <w:szCs w:val="28"/>
        </w:rPr>
        <w:t>заводит тетрадь</w:t>
      </w:r>
      <w:r w:rsidRPr="00F5112D">
        <w:rPr>
          <w:sz w:val="28"/>
          <w:szCs w:val="28"/>
        </w:rPr>
        <w:t xml:space="preserve"> (это </w:t>
      </w:r>
      <w:r w:rsidRPr="00F5112D">
        <w:rPr>
          <w:sz w:val="28"/>
          <w:szCs w:val="28"/>
        </w:rPr>
        <w:lastRenderedPageBreak/>
        <w:t>стала применять в 2021 г.)</w:t>
      </w:r>
      <w:r w:rsidR="00D05B57" w:rsidRPr="00F5112D">
        <w:rPr>
          <w:sz w:val="28"/>
          <w:szCs w:val="28"/>
        </w:rPr>
        <w:t xml:space="preserve">, в которой выполняет самостоятельно различные задания, тесты, пишет </w:t>
      </w:r>
      <w:r w:rsidR="00931EBB" w:rsidRPr="00F5112D">
        <w:rPr>
          <w:sz w:val="28"/>
          <w:szCs w:val="28"/>
        </w:rPr>
        <w:t>основные понятия</w:t>
      </w:r>
      <w:r w:rsidR="00D05B57" w:rsidRPr="00F5112D">
        <w:rPr>
          <w:sz w:val="28"/>
          <w:szCs w:val="28"/>
        </w:rPr>
        <w:t>. Проверка данных тетраде</w:t>
      </w:r>
      <w:r w:rsidR="00ED3F57" w:rsidRPr="00F5112D">
        <w:rPr>
          <w:sz w:val="28"/>
          <w:szCs w:val="28"/>
        </w:rPr>
        <w:t xml:space="preserve">й также проходит систематически </w:t>
      </w:r>
      <w:r w:rsidR="00D05B57" w:rsidRPr="00F5112D">
        <w:rPr>
          <w:sz w:val="28"/>
          <w:szCs w:val="28"/>
        </w:rPr>
        <w:t>– 1</w:t>
      </w:r>
      <w:r w:rsidR="00ED3F57" w:rsidRPr="00F5112D">
        <w:rPr>
          <w:sz w:val="28"/>
          <w:szCs w:val="28"/>
        </w:rPr>
        <w:t>-2</w:t>
      </w:r>
      <w:r w:rsidR="00D05B57" w:rsidRPr="00F5112D">
        <w:rPr>
          <w:sz w:val="28"/>
          <w:szCs w:val="28"/>
        </w:rPr>
        <w:t xml:space="preserve"> раз</w:t>
      </w:r>
      <w:r w:rsidR="00ED3F57" w:rsidRPr="00F5112D">
        <w:rPr>
          <w:sz w:val="28"/>
          <w:szCs w:val="28"/>
        </w:rPr>
        <w:t>а</w:t>
      </w:r>
      <w:r w:rsidR="00D05B57" w:rsidRPr="00F5112D">
        <w:rPr>
          <w:sz w:val="28"/>
          <w:szCs w:val="28"/>
        </w:rPr>
        <w:t xml:space="preserve"> в </w:t>
      </w:r>
      <w:r w:rsidR="00ED3F57" w:rsidRPr="00F5112D">
        <w:rPr>
          <w:sz w:val="28"/>
          <w:szCs w:val="28"/>
        </w:rPr>
        <w:t>месяц</w:t>
      </w:r>
      <w:r w:rsidR="00D05B57" w:rsidRPr="00F5112D">
        <w:rPr>
          <w:sz w:val="28"/>
          <w:szCs w:val="28"/>
        </w:rPr>
        <w:t>. Даю рекомендации по усовершенствованию знаний, умений и навыков. Здесь осуществляется индивидуально-дифференцированный подход.</w:t>
      </w:r>
    </w:p>
    <w:p w:rsidR="0086241B" w:rsidRPr="00F5112D" w:rsidRDefault="007111FE" w:rsidP="007111FE">
      <w:pPr>
        <w:pStyle w:val="a3"/>
        <w:contextualSpacing/>
        <w:rPr>
          <w:sz w:val="28"/>
          <w:szCs w:val="28"/>
        </w:rPr>
      </w:pPr>
      <w:r w:rsidRPr="00F5112D">
        <w:rPr>
          <w:sz w:val="28"/>
          <w:szCs w:val="28"/>
        </w:rPr>
        <w:t xml:space="preserve">  </w:t>
      </w:r>
      <w:r w:rsidR="00C72DBA" w:rsidRPr="00F5112D">
        <w:rPr>
          <w:sz w:val="28"/>
          <w:szCs w:val="28"/>
        </w:rPr>
        <w:t xml:space="preserve">Активно использую информационно-коммуникационные технологии (цифровые образовательные ресурсы, а также Интернет-ресурсы), которые эффективно помогают ученикам в эффективной подготовке к урокам и к экзамену. Рекомендую учащимся и их родителям официальные сайты </w:t>
      </w:r>
      <w:proofErr w:type="spellStart"/>
      <w:r w:rsidR="00C72DBA" w:rsidRPr="00F5112D">
        <w:rPr>
          <w:sz w:val="28"/>
          <w:szCs w:val="28"/>
        </w:rPr>
        <w:t>edu</w:t>
      </w:r>
      <w:proofErr w:type="spellEnd"/>
      <w:r w:rsidR="00C72DBA" w:rsidRPr="00F5112D">
        <w:rPr>
          <w:sz w:val="28"/>
          <w:szCs w:val="28"/>
        </w:rPr>
        <w:t xml:space="preserve">, </w:t>
      </w:r>
      <w:proofErr w:type="spellStart"/>
      <w:r w:rsidR="00C72DBA" w:rsidRPr="00F5112D">
        <w:rPr>
          <w:sz w:val="28"/>
          <w:szCs w:val="28"/>
        </w:rPr>
        <w:t>fipi</w:t>
      </w:r>
      <w:proofErr w:type="spellEnd"/>
      <w:r w:rsidR="00C72DBA" w:rsidRPr="00F5112D">
        <w:rPr>
          <w:sz w:val="28"/>
          <w:szCs w:val="28"/>
        </w:rPr>
        <w:t xml:space="preserve">, "Решу ЕГЭ.ru ОГЭ. </w:t>
      </w:r>
      <w:proofErr w:type="spellStart"/>
      <w:r w:rsidR="00C72DBA" w:rsidRPr="00F5112D">
        <w:rPr>
          <w:sz w:val="28"/>
          <w:szCs w:val="28"/>
        </w:rPr>
        <w:t>ru</w:t>
      </w:r>
      <w:proofErr w:type="spellEnd"/>
      <w:r w:rsidR="00C72DBA" w:rsidRPr="00F5112D">
        <w:rPr>
          <w:sz w:val="28"/>
          <w:szCs w:val="28"/>
        </w:rPr>
        <w:t xml:space="preserve"> </w:t>
      </w:r>
      <w:proofErr w:type="gramStart"/>
      <w:r w:rsidR="00C72DBA" w:rsidRPr="00F5112D">
        <w:rPr>
          <w:sz w:val="28"/>
          <w:szCs w:val="28"/>
        </w:rPr>
        <w:t>" ,</w:t>
      </w:r>
      <w:proofErr w:type="gramEnd"/>
      <w:r w:rsidR="00C72DBA" w:rsidRPr="00F5112D">
        <w:rPr>
          <w:sz w:val="28"/>
          <w:szCs w:val="28"/>
        </w:rPr>
        <w:t xml:space="preserve"> «По уши в ГИА». </w:t>
      </w:r>
    </w:p>
    <w:p w:rsidR="007111FE" w:rsidRPr="00F5112D" w:rsidRDefault="00C72DBA" w:rsidP="007111FE">
      <w:pPr>
        <w:pStyle w:val="a3"/>
        <w:contextualSpacing/>
        <w:rPr>
          <w:sz w:val="28"/>
          <w:szCs w:val="28"/>
        </w:rPr>
      </w:pPr>
      <w:r w:rsidRPr="00F5112D">
        <w:rPr>
          <w:sz w:val="28"/>
          <w:szCs w:val="28"/>
        </w:rPr>
        <w:t>Предложенная система позволяет каждому учащемуся выполнять задания в необходимом для него количестве и в доступном для него темпе. Ребята получают на дом тесты, заранее сг</w:t>
      </w:r>
      <w:r w:rsidR="00ED3F57" w:rsidRPr="00F5112D">
        <w:rPr>
          <w:sz w:val="28"/>
          <w:szCs w:val="28"/>
        </w:rPr>
        <w:t>енерированных мной. В тесте от 15 до 3</w:t>
      </w:r>
      <w:r w:rsidRPr="00F5112D">
        <w:rPr>
          <w:sz w:val="28"/>
          <w:szCs w:val="28"/>
        </w:rPr>
        <w:t>0 задани</w:t>
      </w:r>
      <w:r w:rsidR="00ED3F57" w:rsidRPr="00F5112D">
        <w:rPr>
          <w:sz w:val="28"/>
          <w:szCs w:val="28"/>
        </w:rPr>
        <w:t>й.</w:t>
      </w:r>
    </w:p>
    <w:p w:rsidR="0086241B" w:rsidRPr="00F5112D" w:rsidRDefault="007111FE" w:rsidP="007111FE">
      <w:pPr>
        <w:pStyle w:val="a3"/>
        <w:contextualSpacing/>
        <w:rPr>
          <w:sz w:val="28"/>
          <w:szCs w:val="28"/>
        </w:rPr>
      </w:pPr>
      <w:r w:rsidRPr="00F5112D">
        <w:rPr>
          <w:sz w:val="28"/>
          <w:szCs w:val="28"/>
        </w:rPr>
        <w:t xml:space="preserve"> </w:t>
      </w:r>
      <w:r w:rsidR="00C72DBA" w:rsidRPr="00F5112D">
        <w:rPr>
          <w:sz w:val="28"/>
          <w:szCs w:val="28"/>
        </w:rPr>
        <w:t xml:space="preserve"> Есть и определённые </w:t>
      </w:r>
      <w:r w:rsidR="00C72DBA" w:rsidRPr="00F5112D">
        <w:rPr>
          <w:b/>
          <w:sz w:val="28"/>
          <w:szCs w:val="28"/>
        </w:rPr>
        <w:t>минусы</w:t>
      </w:r>
      <w:r w:rsidR="00C72DBA" w:rsidRPr="00F5112D">
        <w:rPr>
          <w:sz w:val="28"/>
          <w:szCs w:val="28"/>
        </w:rPr>
        <w:t xml:space="preserve">: 1. Может не быть доступа в Интернет 2. Не у всех есть компьютеры и выход в Интернет 3. Тест может за ученика выполнить кто-то другой, что невозможно проверить. </w:t>
      </w:r>
    </w:p>
    <w:p w:rsidR="007111FE" w:rsidRPr="00F5112D" w:rsidRDefault="00C72DBA" w:rsidP="007111FE">
      <w:pPr>
        <w:pStyle w:val="a3"/>
        <w:contextualSpacing/>
        <w:rPr>
          <w:sz w:val="28"/>
          <w:szCs w:val="28"/>
        </w:rPr>
      </w:pPr>
      <w:r w:rsidRPr="00F5112D">
        <w:rPr>
          <w:sz w:val="28"/>
          <w:szCs w:val="28"/>
        </w:rPr>
        <w:t>Как я "обхожу" эти "подводные камни"? Если ученик перед уроком сказал, что он не выполнил тест, так как не работал его провайдер, то я не ставлю отрицательный балл, а прошу в ближайшее время выполнить задание. Также советую начинать выполнять задание сразу в тот же день, когда оно было задано. В запасе у ученика есть 1-3 дня, чтобы выполнить его. С третьей же проблемой бороться невозможно. Мы можем только надеяться, что наши обучающиеся уже достаточно понимают необходимость постепенно и целенаправленно готовиться к экзаменам. Здесь всё зависит от их сознательности.</w:t>
      </w:r>
    </w:p>
    <w:p w:rsidR="00402FC9" w:rsidRPr="00F5112D" w:rsidRDefault="007111FE" w:rsidP="007111FE">
      <w:pPr>
        <w:pStyle w:val="a3"/>
        <w:contextualSpacing/>
        <w:rPr>
          <w:sz w:val="28"/>
          <w:szCs w:val="28"/>
        </w:rPr>
      </w:pPr>
      <w:r w:rsidRPr="00F5112D">
        <w:rPr>
          <w:sz w:val="28"/>
          <w:szCs w:val="28"/>
        </w:rPr>
        <w:t xml:space="preserve">  </w:t>
      </w:r>
      <w:r w:rsidR="00402FC9" w:rsidRPr="00F5112D">
        <w:rPr>
          <w:sz w:val="28"/>
          <w:szCs w:val="28"/>
        </w:rPr>
        <w:t xml:space="preserve">Мною представлена основная часть той работы, </w:t>
      </w:r>
      <w:r w:rsidR="00FB156B" w:rsidRPr="00F5112D">
        <w:rPr>
          <w:sz w:val="28"/>
          <w:szCs w:val="28"/>
        </w:rPr>
        <w:t>которая ведется по подготовке и</w:t>
      </w:r>
      <w:r w:rsidRPr="00F5112D">
        <w:rPr>
          <w:sz w:val="28"/>
          <w:szCs w:val="28"/>
        </w:rPr>
        <w:t xml:space="preserve"> успешности ВПР и </w:t>
      </w:r>
      <w:r w:rsidR="00402FC9" w:rsidRPr="00F5112D">
        <w:rPr>
          <w:sz w:val="28"/>
          <w:szCs w:val="28"/>
        </w:rPr>
        <w:t xml:space="preserve">ГИА. Но самое главное, на мой взгляд, в любой методике, в любой работе – это желание, осознание важности такой работы самим учащимся, кропотливая деятельность вместе с учителем, ведь недаром говорят: </w:t>
      </w:r>
      <w:r w:rsidR="00402FC9" w:rsidRPr="00F5112D">
        <w:rPr>
          <w:b/>
          <w:i/>
          <w:sz w:val="28"/>
          <w:szCs w:val="28"/>
        </w:rPr>
        <w:t>«Дорогу осилит идущий!»</w:t>
      </w:r>
    </w:p>
    <w:sectPr w:rsidR="00402FC9" w:rsidRPr="00F51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5191"/>
    <w:multiLevelType w:val="hybridMultilevel"/>
    <w:tmpl w:val="E836E62A"/>
    <w:lvl w:ilvl="0" w:tplc="78909606">
      <w:start w:val="1"/>
      <w:numFmt w:val="decimal"/>
      <w:lvlText w:val="%1"/>
      <w:lvlJc w:val="left"/>
      <w:pPr>
        <w:ind w:left="388" w:hanging="225"/>
        <w:jc w:val="left"/>
      </w:pPr>
      <w:rPr>
        <w:rFonts w:ascii="Arial" w:eastAsia="Arial" w:hAnsi="Arial" w:cs="Arial" w:hint="default"/>
        <w:w w:val="100"/>
        <w:sz w:val="27"/>
        <w:szCs w:val="27"/>
        <w:lang w:val="ru-RU" w:eastAsia="ru-RU" w:bidi="ru-RU"/>
      </w:rPr>
    </w:lvl>
    <w:lvl w:ilvl="1" w:tplc="CFEAEBBC">
      <w:numFmt w:val="bullet"/>
      <w:lvlText w:val="•"/>
      <w:lvlJc w:val="left"/>
      <w:pPr>
        <w:ind w:left="1304" w:hanging="225"/>
      </w:pPr>
      <w:rPr>
        <w:rFonts w:hint="default"/>
        <w:lang w:val="ru-RU" w:eastAsia="ru-RU" w:bidi="ru-RU"/>
      </w:rPr>
    </w:lvl>
    <w:lvl w:ilvl="2" w:tplc="45A64EAE">
      <w:numFmt w:val="bullet"/>
      <w:lvlText w:val="•"/>
      <w:lvlJc w:val="left"/>
      <w:pPr>
        <w:ind w:left="2229" w:hanging="225"/>
      </w:pPr>
      <w:rPr>
        <w:rFonts w:hint="default"/>
        <w:lang w:val="ru-RU" w:eastAsia="ru-RU" w:bidi="ru-RU"/>
      </w:rPr>
    </w:lvl>
    <w:lvl w:ilvl="3" w:tplc="C2421A32">
      <w:numFmt w:val="bullet"/>
      <w:lvlText w:val="•"/>
      <w:lvlJc w:val="left"/>
      <w:pPr>
        <w:ind w:left="3153" w:hanging="225"/>
      </w:pPr>
      <w:rPr>
        <w:rFonts w:hint="default"/>
        <w:lang w:val="ru-RU" w:eastAsia="ru-RU" w:bidi="ru-RU"/>
      </w:rPr>
    </w:lvl>
    <w:lvl w:ilvl="4" w:tplc="40A211F6">
      <w:numFmt w:val="bullet"/>
      <w:lvlText w:val="•"/>
      <w:lvlJc w:val="left"/>
      <w:pPr>
        <w:ind w:left="4078" w:hanging="225"/>
      </w:pPr>
      <w:rPr>
        <w:rFonts w:hint="default"/>
        <w:lang w:val="ru-RU" w:eastAsia="ru-RU" w:bidi="ru-RU"/>
      </w:rPr>
    </w:lvl>
    <w:lvl w:ilvl="5" w:tplc="5AA83916">
      <w:numFmt w:val="bullet"/>
      <w:lvlText w:val="•"/>
      <w:lvlJc w:val="left"/>
      <w:pPr>
        <w:ind w:left="5003" w:hanging="225"/>
      </w:pPr>
      <w:rPr>
        <w:rFonts w:hint="default"/>
        <w:lang w:val="ru-RU" w:eastAsia="ru-RU" w:bidi="ru-RU"/>
      </w:rPr>
    </w:lvl>
    <w:lvl w:ilvl="6" w:tplc="7B944F9C">
      <w:numFmt w:val="bullet"/>
      <w:lvlText w:val="•"/>
      <w:lvlJc w:val="left"/>
      <w:pPr>
        <w:ind w:left="5927" w:hanging="225"/>
      </w:pPr>
      <w:rPr>
        <w:rFonts w:hint="default"/>
        <w:lang w:val="ru-RU" w:eastAsia="ru-RU" w:bidi="ru-RU"/>
      </w:rPr>
    </w:lvl>
    <w:lvl w:ilvl="7" w:tplc="73B2D46E">
      <w:numFmt w:val="bullet"/>
      <w:lvlText w:val="•"/>
      <w:lvlJc w:val="left"/>
      <w:pPr>
        <w:ind w:left="6852" w:hanging="225"/>
      </w:pPr>
      <w:rPr>
        <w:rFonts w:hint="default"/>
        <w:lang w:val="ru-RU" w:eastAsia="ru-RU" w:bidi="ru-RU"/>
      </w:rPr>
    </w:lvl>
    <w:lvl w:ilvl="8" w:tplc="09788FB6">
      <w:numFmt w:val="bullet"/>
      <w:lvlText w:val="•"/>
      <w:lvlJc w:val="left"/>
      <w:pPr>
        <w:ind w:left="7776" w:hanging="225"/>
      </w:pPr>
      <w:rPr>
        <w:rFonts w:hint="default"/>
        <w:lang w:val="ru-RU" w:eastAsia="ru-RU" w:bidi="ru-RU"/>
      </w:rPr>
    </w:lvl>
  </w:abstractNum>
  <w:abstractNum w:abstractNumId="1" w15:restartNumberingAfterBreak="0">
    <w:nsid w:val="2270648D"/>
    <w:multiLevelType w:val="hybridMultilevel"/>
    <w:tmpl w:val="A5123144"/>
    <w:lvl w:ilvl="0" w:tplc="43C44B74">
      <w:numFmt w:val="bullet"/>
      <w:lvlText w:val="-"/>
      <w:lvlJc w:val="left"/>
      <w:pPr>
        <w:ind w:left="104" w:hanging="164"/>
      </w:pPr>
      <w:rPr>
        <w:rFonts w:hint="default"/>
        <w:w w:val="100"/>
        <w:lang w:val="ru-RU" w:eastAsia="ru-RU" w:bidi="ru-RU"/>
      </w:rPr>
    </w:lvl>
    <w:lvl w:ilvl="1" w:tplc="0844577A">
      <w:numFmt w:val="bullet"/>
      <w:lvlText w:val="•"/>
      <w:lvlJc w:val="left"/>
      <w:pPr>
        <w:ind w:left="1046" w:hanging="164"/>
      </w:pPr>
      <w:rPr>
        <w:rFonts w:hint="default"/>
        <w:lang w:val="ru-RU" w:eastAsia="ru-RU" w:bidi="ru-RU"/>
      </w:rPr>
    </w:lvl>
    <w:lvl w:ilvl="2" w:tplc="602A8152">
      <w:numFmt w:val="bullet"/>
      <w:lvlText w:val="•"/>
      <w:lvlJc w:val="left"/>
      <w:pPr>
        <w:ind w:left="1993" w:hanging="164"/>
      </w:pPr>
      <w:rPr>
        <w:rFonts w:hint="default"/>
        <w:lang w:val="ru-RU" w:eastAsia="ru-RU" w:bidi="ru-RU"/>
      </w:rPr>
    </w:lvl>
    <w:lvl w:ilvl="3" w:tplc="A07E880E">
      <w:numFmt w:val="bullet"/>
      <w:lvlText w:val="•"/>
      <w:lvlJc w:val="left"/>
      <w:pPr>
        <w:ind w:left="2939" w:hanging="164"/>
      </w:pPr>
      <w:rPr>
        <w:rFonts w:hint="default"/>
        <w:lang w:val="ru-RU" w:eastAsia="ru-RU" w:bidi="ru-RU"/>
      </w:rPr>
    </w:lvl>
    <w:lvl w:ilvl="4" w:tplc="22547824">
      <w:numFmt w:val="bullet"/>
      <w:lvlText w:val="•"/>
      <w:lvlJc w:val="left"/>
      <w:pPr>
        <w:ind w:left="3886" w:hanging="164"/>
      </w:pPr>
      <w:rPr>
        <w:rFonts w:hint="default"/>
        <w:lang w:val="ru-RU" w:eastAsia="ru-RU" w:bidi="ru-RU"/>
      </w:rPr>
    </w:lvl>
    <w:lvl w:ilvl="5" w:tplc="74B496D2">
      <w:numFmt w:val="bullet"/>
      <w:lvlText w:val="•"/>
      <w:lvlJc w:val="left"/>
      <w:pPr>
        <w:ind w:left="4833" w:hanging="164"/>
      </w:pPr>
      <w:rPr>
        <w:rFonts w:hint="default"/>
        <w:lang w:val="ru-RU" w:eastAsia="ru-RU" w:bidi="ru-RU"/>
      </w:rPr>
    </w:lvl>
    <w:lvl w:ilvl="6" w:tplc="9028D0A6">
      <w:numFmt w:val="bullet"/>
      <w:lvlText w:val="•"/>
      <w:lvlJc w:val="left"/>
      <w:pPr>
        <w:ind w:left="5779" w:hanging="164"/>
      </w:pPr>
      <w:rPr>
        <w:rFonts w:hint="default"/>
        <w:lang w:val="ru-RU" w:eastAsia="ru-RU" w:bidi="ru-RU"/>
      </w:rPr>
    </w:lvl>
    <w:lvl w:ilvl="7" w:tplc="E52093F6">
      <w:numFmt w:val="bullet"/>
      <w:lvlText w:val="•"/>
      <w:lvlJc w:val="left"/>
      <w:pPr>
        <w:ind w:left="6726" w:hanging="164"/>
      </w:pPr>
      <w:rPr>
        <w:rFonts w:hint="default"/>
        <w:lang w:val="ru-RU" w:eastAsia="ru-RU" w:bidi="ru-RU"/>
      </w:rPr>
    </w:lvl>
    <w:lvl w:ilvl="8" w:tplc="B4C6AAD0">
      <w:numFmt w:val="bullet"/>
      <w:lvlText w:val="•"/>
      <w:lvlJc w:val="left"/>
      <w:pPr>
        <w:ind w:left="7672" w:hanging="164"/>
      </w:pPr>
      <w:rPr>
        <w:rFonts w:hint="default"/>
        <w:lang w:val="ru-RU" w:eastAsia="ru-RU" w:bidi="ru-RU"/>
      </w:rPr>
    </w:lvl>
  </w:abstractNum>
  <w:abstractNum w:abstractNumId="2" w15:restartNumberingAfterBreak="0">
    <w:nsid w:val="45B277A1"/>
    <w:multiLevelType w:val="hybridMultilevel"/>
    <w:tmpl w:val="EBCA49D8"/>
    <w:lvl w:ilvl="0" w:tplc="67407410">
      <w:start w:val="1"/>
      <w:numFmt w:val="decimal"/>
      <w:lvlText w:val="%1)"/>
      <w:lvlJc w:val="left"/>
      <w:pPr>
        <w:ind w:left="417" w:hanging="314"/>
        <w:jc w:val="left"/>
      </w:pPr>
      <w:rPr>
        <w:rFonts w:ascii="Times New Roman" w:eastAsia="Arial" w:hAnsi="Times New Roman" w:cs="Times New Roman" w:hint="default"/>
        <w:b/>
        <w:bCs/>
        <w:spacing w:val="-1"/>
        <w:w w:val="100"/>
        <w:sz w:val="27"/>
        <w:szCs w:val="27"/>
        <w:lang w:val="ru-RU" w:eastAsia="ru-RU" w:bidi="ru-RU"/>
      </w:rPr>
    </w:lvl>
    <w:lvl w:ilvl="1" w:tplc="9FB0C508">
      <w:numFmt w:val="bullet"/>
      <w:lvlText w:val="•"/>
      <w:lvlJc w:val="left"/>
      <w:pPr>
        <w:ind w:left="1334" w:hanging="314"/>
      </w:pPr>
      <w:rPr>
        <w:rFonts w:hint="default"/>
        <w:lang w:val="ru-RU" w:eastAsia="ru-RU" w:bidi="ru-RU"/>
      </w:rPr>
    </w:lvl>
    <w:lvl w:ilvl="2" w:tplc="498CE714">
      <w:numFmt w:val="bullet"/>
      <w:lvlText w:val="•"/>
      <w:lvlJc w:val="left"/>
      <w:pPr>
        <w:ind w:left="2249" w:hanging="314"/>
      </w:pPr>
      <w:rPr>
        <w:rFonts w:hint="default"/>
        <w:lang w:val="ru-RU" w:eastAsia="ru-RU" w:bidi="ru-RU"/>
      </w:rPr>
    </w:lvl>
    <w:lvl w:ilvl="3" w:tplc="6EF87D7A">
      <w:numFmt w:val="bullet"/>
      <w:lvlText w:val="•"/>
      <w:lvlJc w:val="left"/>
      <w:pPr>
        <w:ind w:left="3163" w:hanging="314"/>
      </w:pPr>
      <w:rPr>
        <w:rFonts w:hint="default"/>
        <w:lang w:val="ru-RU" w:eastAsia="ru-RU" w:bidi="ru-RU"/>
      </w:rPr>
    </w:lvl>
    <w:lvl w:ilvl="4" w:tplc="3D0688FE">
      <w:numFmt w:val="bullet"/>
      <w:lvlText w:val="•"/>
      <w:lvlJc w:val="left"/>
      <w:pPr>
        <w:ind w:left="4078" w:hanging="314"/>
      </w:pPr>
      <w:rPr>
        <w:rFonts w:hint="default"/>
        <w:lang w:val="ru-RU" w:eastAsia="ru-RU" w:bidi="ru-RU"/>
      </w:rPr>
    </w:lvl>
    <w:lvl w:ilvl="5" w:tplc="20364226">
      <w:numFmt w:val="bullet"/>
      <w:lvlText w:val="•"/>
      <w:lvlJc w:val="left"/>
      <w:pPr>
        <w:ind w:left="4993" w:hanging="314"/>
      </w:pPr>
      <w:rPr>
        <w:rFonts w:hint="default"/>
        <w:lang w:val="ru-RU" w:eastAsia="ru-RU" w:bidi="ru-RU"/>
      </w:rPr>
    </w:lvl>
    <w:lvl w:ilvl="6" w:tplc="371EF252">
      <w:numFmt w:val="bullet"/>
      <w:lvlText w:val="•"/>
      <w:lvlJc w:val="left"/>
      <w:pPr>
        <w:ind w:left="5907" w:hanging="314"/>
      </w:pPr>
      <w:rPr>
        <w:rFonts w:hint="default"/>
        <w:lang w:val="ru-RU" w:eastAsia="ru-RU" w:bidi="ru-RU"/>
      </w:rPr>
    </w:lvl>
    <w:lvl w:ilvl="7" w:tplc="CEC4C12C">
      <w:numFmt w:val="bullet"/>
      <w:lvlText w:val="•"/>
      <w:lvlJc w:val="left"/>
      <w:pPr>
        <w:ind w:left="6822" w:hanging="314"/>
      </w:pPr>
      <w:rPr>
        <w:rFonts w:hint="default"/>
        <w:lang w:val="ru-RU" w:eastAsia="ru-RU" w:bidi="ru-RU"/>
      </w:rPr>
    </w:lvl>
    <w:lvl w:ilvl="8" w:tplc="3828D6A0">
      <w:numFmt w:val="bullet"/>
      <w:lvlText w:val="•"/>
      <w:lvlJc w:val="left"/>
      <w:pPr>
        <w:ind w:left="7736" w:hanging="314"/>
      </w:pPr>
      <w:rPr>
        <w:rFonts w:hint="default"/>
        <w:lang w:val="ru-RU" w:eastAsia="ru-RU" w:bidi="ru-RU"/>
      </w:rPr>
    </w:lvl>
  </w:abstractNum>
  <w:abstractNum w:abstractNumId="3" w15:restartNumberingAfterBreak="0">
    <w:nsid w:val="4B153BFF"/>
    <w:multiLevelType w:val="hybridMultilevel"/>
    <w:tmpl w:val="B7FA6E2E"/>
    <w:lvl w:ilvl="0" w:tplc="4E44F4C4">
      <w:start w:val="1"/>
      <w:numFmt w:val="decimal"/>
      <w:lvlText w:val="%1)"/>
      <w:lvlJc w:val="left"/>
      <w:pPr>
        <w:ind w:left="104" w:hanging="314"/>
        <w:jc w:val="left"/>
      </w:pPr>
      <w:rPr>
        <w:rFonts w:ascii="Arial" w:eastAsia="Arial" w:hAnsi="Arial" w:cs="Arial" w:hint="default"/>
        <w:b/>
        <w:bCs/>
        <w:i/>
        <w:spacing w:val="-1"/>
        <w:w w:val="100"/>
        <w:sz w:val="27"/>
        <w:szCs w:val="27"/>
        <w:lang w:val="ru-RU" w:eastAsia="ru-RU" w:bidi="ru-RU"/>
      </w:rPr>
    </w:lvl>
    <w:lvl w:ilvl="1" w:tplc="936C3834">
      <w:numFmt w:val="bullet"/>
      <w:lvlText w:val="•"/>
      <w:lvlJc w:val="left"/>
      <w:pPr>
        <w:ind w:left="1046" w:hanging="314"/>
      </w:pPr>
      <w:rPr>
        <w:rFonts w:hint="default"/>
        <w:lang w:val="ru-RU" w:eastAsia="ru-RU" w:bidi="ru-RU"/>
      </w:rPr>
    </w:lvl>
    <w:lvl w:ilvl="2" w:tplc="ABE4B424">
      <w:numFmt w:val="bullet"/>
      <w:lvlText w:val="•"/>
      <w:lvlJc w:val="left"/>
      <w:pPr>
        <w:ind w:left="1993" w:hanging="314"/>
      </w:pPr>
      <w:rPr>
        <w:rFonts w:hint="default"/>
        <w:lang w:val="ru-RU" w:eastAsia="ru-RU" w:bidi="ru-RU"/>
      </w:rPr>
    </w:lvl>
    <w:lvl w:ilvl="3" w:tplc="61242B38">
      <w:numFmt w:val="bullet"/>
      <w:lvlText w:val="•"/>
      <w:lvlJc w:val="left"/>
      <w:pPr>
        <w:ind w:left="2939" w:hanging="314"/>
      </w:pPr>
      <w:rPr>
        <w:rFonts w:hint="default"/>
        <w:lang w:val="ru-RU" w:eastAsia="ru-RU" w:bidi="ru-RU"/>
      </w:rPr>
    </w:lvl>
    <w:lvl w:ilvl="4" w:tplc="6896D480">
      <w:numFmt w:val="bullet"/>
      <w:lvlText w:val="•"/>
      <w:lvlJc w:val="left"/>
      <w:pPr>
        <w:ind w:left="3886" w:hanging="314"/>
      </w:pPr>
      <w:rPr>
        <w:rFonts w:hint="default"/>
        <w:lang w:val="ru-RU" w:eastAsia="ru-RU" w:bidi="ru-RU"/>
      </w:rPr>
    </w:lvl>
    <w:lvl w:ilvl="5" w:tplc="EFF87CBE">
      <w:numFmt w:val="bullet"/>
      <w:lvlText w:val="•"/>
      <w:lvlJc w:val="left"/>
      <w:pPr>
        <w:ind w:left="4833" w:hanging="314"/>
      </w:pPr>
      <w:rPr>
        <w:rFonts w:hint="default"/>
        <w:lang w:val="ru-RU" w:eastAsia="ru-RU" w:bidi="ru-RU"/>
      </w:rPr>
    </w:lvl>
    <w:lvl w:ilvl="6" w:tplc="1BFAAEE4">
      <w:numFmt w:val="bullet"/>
      <w:lvlText w:val="•"/>
      <w:lvlJc w:val="left"/>
      <w:pPr>
        <w:ind w:left="5779" w:hanging="314"/>
      </w:pPr>
      <w:rPr>
        <w:rFonts w:hint="default"/>
        <w:lang w:val="ru-RU" w:eastAsia="ru-RU" w:bidi="ru-RU"/>
      </w:rPr>
    </w:lvl>
    <w:lvl w:ilvl="7" w:tplc="0E04056E">
      <w:numFmt w:val="bullet"/>
      <w:lvlText w:val="•"/>
      <w:lvlJc w:val="left"/>
      <w:pPr>
        <w:ind w:left="6726" w:hanging="314"/>
      </w:pPr>
      <w:rPr>
        <w:rFonts w:hint="default"/>
        <w:lang w:val="ru-RU" w:eastAsia="ru-RU" w:bidi="ru-RU"/>
      </w:rPr>
    </w:lvl>
    <w:lvl w:ilvl="8" w:tplc="AD309ED8">
      <w:numFmt w:val="bullet"/>
      <w:lvlText w:val="•"/>
      <w:lvlJc w:val="left"/>
      <w:pPr>
        <w:ind w:left="7672" w:hanging="314"/>
      </w:pPr>
      <w:rPr>
        <w:rFonts w:hint="default"/>
        <w:lang w:val="ru-RU" w:eastAsia="ru-RU" w:bidi="ru-RU"/>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A5"/>
    <w:rsid w:val="000357A7"/>
    <w:rsid w:val="00080151"/>
    <w:rsid w:val="000C7DED"/>
    <w:rsid w:val="001A3DA8"/>
    <w:rsid w:val="00210AF6"/>
    <w:rsid w:val="00394F87"/>
    <w:rsid w:val="003961B4"/>
    <w:rsid w:val="00402FC9"/>
    <w:rsid w:val="004E7549"/>
    <w:rsid w:val="006770CE"/>
    <w:rsid w:val="007111FE"/>
    <w:rsid w:val="0086241B"/>
    <w:rsid w:val="008748D8"/>
    <w:rsid w:val="00895A91"/>
    <w:rsid w:val="0092012E"/>
    <w:rsid w:val="00931EBB"/>
    <w:rsid w:val="00AF632A"/>
    <w:rsid w:val="00B401D6"/>
    <w:rsid w:val="00B97EA5"/>
    <w:rsid w:val="00C72DBA"/>
    <w:rsid w:val="00D05B57"/>
    <w:rsid w:val="00D15302"/>
    <w:rsid w:val="00DA38F7"/>
    <w:rsid w:val="00E2366D"/>
    <w:rsid w:val="00E83E3B"/>
    <w:rsid w:val="00ED3F57"/>
    <w:rsid w:val="00EE4C5C"/>
    <w:rsid w:val="00F5112D"/>
    <w:rsid w:val="00FA3953"/>
    <w:rsid w:val="00FB1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2777"/>
  <w15:docId w15:val="{4301F064-F5D3-42B1-9C87-787BF8D5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ED3F57"/>
    <w:pPr>
      <w:widowControl w:val="0"/>
      <w:autoSpaceDE w:val="0"/>
      <w:autoSpaceDN w:val="0"/>
      <w:spacing w:after="0" w:line="240" w:lineRule="auto"/>
      <w:ind w:left="104"/>
      <w:outlineLvl w:val="0"/>
    </w:pPr>
    <w:rPr>
      <w:rFonts w:ascii="Arial" w:eastAsia="Arial" w:hAnsi="Arial" w:cs="Arial"/>
      <w:b/>
      <w:bCs/>
      <w:sz w:val="27"/>
      <w:szCs w:val="27"/>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39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02F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2FC9"/>
    <w:rPr>
      <w:rFonts w:ascii="Tahoma" w:hAnsi="Tahoma" w:cs="Tahoma"/>
      <w:sz w:val="16"/>
      <w:szCs w:val="16"/>
    </w:rPr>
  </w:style>
  <w:style w:type="character" w:customStyle="1" w:styleId="10">
    <w:name w:val="Заголовок 1 Знак"/>
    <w:basedOn w:val="a0"/>
    <w:link w:val="1"/>
    <w:uiPriority w:val="1"/>
    <w:rsid w:val="00ED3F57"/>
    <w:rPr>
      <w:rFonts w:ascii="Arial" w:eastAsia="Arial" w:hAnsi="Arial" w:cs="Arial"/>
      <w:b/>
      <w:bCs/>
      <w:sz w:val="27"/>
      <w:szCs w:val="27"/>
      <w:lang w:eastAsia="ru-RU" w:bidi="ru-RU"/>
    </w:rPr>
  </w:style>
  <w:style w:type="paragraph" w:styleId="a6">
    <w:name w:val="Body Text"/>
    <w:basedOn w:val="a"/>
    <w:link w:val="a7"/>
    <w:uiPriority w:val="1"/>
    <w:qFormat/>
    <w:rsid w:val="00ED3F57"/>
    <w:pPr>
      <w:widowControl w:val="0"/>
      <w:autoSpaceDE w:val="0"/>
      <w:autoSpaceDN w:val="0"/>
      <w:spacing w:after="0" w:line="240" w:lineRule="auto"/>
    </w:pPr>
    <w:rPr>
      <w:rFonts w:ascii="Arial" w:eastAsia="Arial" w:hAnsi="Arial" w:cs="Arial"/>
      <w:sz w:val="27"/>
      <w:szCs w:val="27"/>
      <w:lang w:eastAsia="ru-RU" w:bidi="ru-RU"/>
    </w:rPr>
  </w:style>
  <w:style w:type="character" w:customStyle="1" w:styleId="a7">
    <w:name w:val="Основной текст Знак"/>
    <w:basedOn w:val="a0"/>
    <w:link w:val="a6"/>
    <w:uiPriority w:val="1"/>
    <w:rsid w:val="00ED3F57"/>
    <w:rPr>
      <w:rFonts w:ascii="Arial" w:eastAsia="Arial" w:hAnsi="Arial" w:cs="Arial"/>
      <w:sz w:val="27"/>
      <w:szCs w:val="27"/>
      <w:lang w:eastAsia="ru-RU" w:bidi="ru-RU"/>
    </w:rPr>
  </w:style>
  <w:style w:type="paragraph" w:styleId="a8">
    <w:name w:val="List Paragraph"/>
    <w:basedOn w:val="a"/>
    <w:uiPriority w:val="1"/>
    <w:qFormat/>
    <w:rsid w:val="00ED3F57"/>
    <w:pPr>
      <w:widowControl w:val="0"/>
      <w:autoSpaceDE w:val="0"/>
      <w:autoSpaceDN w:val="0"/>
      <w:spacing w:before="1" w:after="0" w:line="240" w:lineRule="auto"/>
      <w:ind w:left="104" w:hanging="164"/>
    </w:pPr>
    <w:rPr>
      <w:rFonts w:ascii="Arial" w:eastAsia="Arial" w:hAnsi="Arial" w:cs="Arial"/>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43711">
      <w:bodyDiv w:val="1"/>
      <w:marLeft w:val="0"/>
      <w:marRight w:val="0"/>
      <w:marTop w:val="0"/>
      <w:marBottom w:val="0"/>
      <w:divBdr>
        <w:top w:val="none" w:sz="0" w:space="0" w:color="auto"/>
        <w:left w:val="none" w:sz="0" w:space="0" w:color="auto"/>
        <w:bottom w:val="none" w:sz="0" w:space="0" w:color="auto"/>
        <w:right w:val="none" w:sz="0" w:space="0" w:color="auto"/>
      </w:divBdr>
    </w:div>
    <w:div w:id="385226913">
      <w:bodyDiv w:val="1"/>
      <w:marLeft w:val="0"/>
      <w:marRight w:val="0"/>
      <w:marTop w:val="0"/>
      <w:marBottom w:val="0"/>
      <w:divBdr>
        <w:top w:val="none" w:sz="0" w:space="0" w:color="auto"/>
        <w:left w:val="none" w:sz="0" w:space="0" w:color="auto"/>
        <w:bottom w:val="none" w:sz="0" w:space="0" w:color="auto"/>
        <w:right w:val="none" w:sz="0" w:space="0" w:color="auto"/>
      </w:divBdr>
    </w:div>
    <w:div w:id="1294289661">
      <w:bodyDiv w:val="1"/>
      <w:marLeft w:val="0"/>
      <w:marRight w:val="0"/>
      <w:marTop w:val="0"/>
      <w:marBottom w:val="0"/>
      <w:divBdr>
        <w:top w:val="none" w:sz="0" w:space="0" w:color="auto"/>
        <w:left w:val="none" w:sz="0" w:space="0" w:color="auto"/>
        <w:bottom w:val="none" w:sz="0" w:space="0" w:color="auto"/>
        <w:right w:val="none" w:sz="0" w:space="0" w:color="auto"/>
      </w:divBdr>
    </w:div>
    <w:div w:id="19244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1937</Words>
  <Characters>11044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Николаевна</dc:creator>
  <cp:keywords/>
  <dc:description/>
  <cp:lastModifiedBy>Notebook</cp:lastModifiedBy>
  <cp:revision>17</cp:revision>
  <cp:lastPrinted>2023-01-22T10:27:00Z</cp:lastPrinted>
  <dcterms:created xsi:type="dcterms:W3CDTF">2019-10-27T11:27:00Z</dcterms:created>
  <dcterms:modified xsi:type="dcterms:W3CDTF">2023-01-26T04:41:00Z</dcterms:modified>
</cp:coreProperties>
</file>