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E3" w:rsidRDefault="006A3AE3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6A3AE3" w:rsidRDefault="006A3AE3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B258D9" w:rsidRDefault="006A3AE3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Муниципальное </w:t>
      </w:r>
      <w:r w:rsidR="00B258D9">
        <w:rPr>
          <w:rStyle w:val="c0"/>
          <w:color w:val="000000"/>
          <w:sz w:val="28"/>
          <w:szCs w:val="28"/>
        </w:rPr>
        <w:t xml:space="preserve"> общеобразовательное учреждение</w:t>
      </w:r>
    </w:p>
    <w:p w:rsidR="00B258D9" w:rsidRDefault="006A3AE3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proofErr w:type="spellStart"/>
      <w:r>
        <w:rPr>
          <w:rStyle w:val="c0"/>
          <w:color w:val="000000"/>
          <w:sz w:val="28"/>
          <w:szCs w:val="28"/>
        </w:rPr>
        <w:t>Никулинская</w:t>
      </w:r>
      <w:proofErr w:type="spellEnd"/>
      <w:r>
        <w:rPr>
          <w:rStyle w:val="c0"/>
          <w:color w:val="000000"/>
          <w:sz w:val="28"/>
          <w:szCs w:val="28"/>
        </w:rPr>
        <w:t xml:space="preserve"> основная </w:t>
      </w:r>
      <w:r w:rsidR="00B258D9">
        <w:rPr>
          <w:rStyle w:val="c0"/>
          <w:color w:val="000000"/>
          <w:sz w:val="28"/>
          <w:szCs w:val="28"/>
        </w:rPr>
        <w:t xml:space="preserve"> школа</w:t>
      </w:r>
    </w:p>
    <w:p w:rsidR="006A3AE3" w:rsidRDefault="006A3AE3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6A3AE3" w:rsidRDefault="006A3AE3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6A3AE3" w:rsidRDefault="006A3AE3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6A3AE3" w:rsidRDefault="006A3AE3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6A3AE3" w:rsidRDefault="006A3AE3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6A3AE3" w:rsidRDefault="006A3AE3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6A3AE3" w:rsidRDefault="006A3AE3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6A3AE3" w:rsidRDefault="006A3AE3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B258D9" w:rsidRDefault="00B258D9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color w:val="000000"/>
          <w:sz w:val="28"/>
          <w:szCs w:val="28"/>
        </w:rPr>
      </w:pPr>
      <w:r>
        <w:rPr>
          <w:rStyle w:val="c7"/>
          <w:i/>
          <w:iCs/>
          <w:color w:val="000000"/>
          <w:sz w:val="28"/>
          <w:szCs w:val="28"/>
        </w:rPr>
        <w:t>Доклад</w:t>
      </w:r>
    </w:p>
    <w:p w:rsidR="00BB5061" w:rsidRDefault="00BB5061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color w:val="000000"/>
          <w:sz w:val="28"/>
          <w:szCs w:val="28"/>
        </w:rPr>
      </w:pPr>
    </w:p>
    <w:p w:rsidR="00BB5061" w:rsidRDefault="00BB5061" w:rsidP="00BB50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699">
        <w:rPr>
          <w:rFonts w:ascii="Times New Roman" w:hAnsi="Times New Roman" w:cs="Times New Roman"/>
          <w:b/>
          <w:sz w:val="28"/>
          <w:szCs w:val="28"/>
        </w:rPr>
        <w:t xml:space="preserve">«Функциональная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699">
        <w:rPr>
          <w:rFonts w:ascii="Times New Roman" w:hAnsi="Times New Roman" w:cs="Times New Roman"/>
          <w:b/>
          <w:sz w:val="28"/>
          <w:szCs w:val="28"/>
        </w:rPr>
        <w:t>грамотность в начальной школе</w:t>
      </w:r>
    </w:p>
    <w:p w:rsidR="00BB5061" w:rsidRPr="00592699" w:rsidRDefault="00BB5061" w:rsidP="00BB50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699">
        <w:rPr>
          <w:rFonts w:ascii="Times New Roman" w:hAnsi="Times New Roman" w:cs="Times New Roman"/>
          <w:b/>
          <w:sz w:val="28"/>
          <w:szCs w:val="28"/>
        </w:rPr>
        <w:t xml:space="preserve"> ( в рамках 1 класса)»</w:t>
      </w:r>
    </w:p>
    <w:p w:rsidR="00BB5061" w:rsidRDefault="00BB5061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color w:val="000000"/>
          <w:sz w:val="28"/>
          <w:szCs w:val="28"/>
        </w:rPr>
      </w:pPr>
    </w:p>
    <w:p w:rsidR="00BB5061" w:rsidRDefault="00BB5061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color w:val="000000"/>
          <w:sz w:val="28"/>
          <w:szCs w:val="28"/>
        </w:rPr>
      </w:pPr>
    </w:p>
    <w:p w:rsidR="00BB5061" w:rsidRDefault="00BB5061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6A3AE3" w:rsidRDefault="006A3AE3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i/>
          <w:iCs/>
          <w:color w:val="000000"/>
          <w:sz w:val="28"/>
          <w:szCs w:val="28"/>
        </w:rPr>
      </w:pPr>
    </w:p>
    <w:p w:rsidR="006A3AE3" w:rsidRDefault="006A3AE3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BB5061" w:rsidRDefault="00BB5061" w:rsidP="00B258D9">
      <w:pPr>
        <w:pStyle w:val="c5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BB5061" w:rsidRDefault="00BB5061" w:rsidP="00B258D9">
      <w:pPr>
        <w:pStyle w:val="c5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BB5061" w:rsidRDefault="00BB5061" w:rsidP="00B258D9">
      <w:pPr>
        <w:pStyle w:val="c5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BB5061" w:rsidRDefault="00BB5061" w:rsidP="00B258D9">
      <w:pPr>
        <w:pStyle w:val="c5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B258D9" w:rsidRDefault="00B258D9" w:rsidP="00B258D9">
      <w:pPr>
        <w:pStyle w:val="c5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Подготовила: учитель начальных классов</w:t>
      </w:r>
    </w:p>
    <w:p w:rsidR="00B258D9" w:rsidRDefault="00BB5061" w:rsidP="00B258D9">
      <w:pPr>
        <w:pStyle w:val="c5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Мустеева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Мярьям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Аббясовна</w:t>
      </w:r>
      <w:proofErr w:type="spellEnd"/>
    </w:p>
    <w:p w:rsidR="00BB5061" w:rsidRDefault="00BB5061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BB5061" w:rsidRDefault="00BB5061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BB5061" w:rsidRDefault="00BB5061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BB5061" w:rsidRDefault="00BB5061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BB5061" w:rsidRDefault="00BB5061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BB5061" w:rsidRDefault="00BB5061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BB5061" w:rsidRDefault="00BB5061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BB5061" w:rsidRDefault="00BB5061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BB5061" w:rsidRDefault="00BB5061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BB5061" w:rsidRDefault="00BB5061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BB5061" w:rsidRDefault="00BB5061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BB5061" w:rsidRDefault="00BB5061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BB5061" w:rsidRDefault="00BB5061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BB5061" w:rsidRDefault="00BB5061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B258D9" w:rsidRDefault="006E6BC2" w:rsidP="00B258D9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2023</w:t>
      </w:r>
      <w:r w:rsidR="00B258D9">
        <w:rPr>
          <w:rStyle w:val="c0"/>
          <w:color w:val="000000"/>
          <w:sz w:val="28"/>
          <w:szCs w:val="28"/>
        </w:rPr>
        <w:t xml:space="preserve"> г.</w:t>
      </w:r>
    </w:p>
    <w:p w:rsidR="00B258D9" w:rsidRDefault="00B258D9" w:rsidP="00E60345">
      <w:pPr>
        <w:rPr>
          <w:rFonts w:ascii="Times New Roman" w:hAnsi="Times New Roman" w:cs="Times New Roman"/>
          <w:b/>
          <w:sz w:val="28"/>
          <w:szCs w:val="28"/>
        </w:rPr>
      </w:pPr>
    </w:p>
    <w:p w:rsidR="00B848DA" w:rsidRDefault="00237399" w:rsidP="005926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69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4E1657" w:rsidRPr="00592699">
        <w:rPr>
          <w:rFonts w:ascii="Times New Roman" w:hAnsi="Times New Roman" w:cs="Times New Roman"/>
          <w:b/>
          <w:sz w:val="28"/>
          <w:szCs w:val="28"/>
        </w:rPr>
        <w:t xml:space="preserve">Функциональная </w:t>
      </w:r>
      <w:r w:rsidR="00B84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657" w:rsidRPr="00592699">
        <w:rPr>
          <w:rFonts w:ascii="Times New Roman" w:hAnsi="Times New Roman" w:cs="Times New Roman"/>
          <w:b/>
          <w:sz w:val="28"/>
          <w:szCs w:val="28"/>
        </w:rPr>
        <w:t>грамотность в начальной школе</w:t>
      </w:r>
    </w:p>
    <w:p w:rsidR="00227EB8" w:rsidRPr="00592699" w:rsidRDefault="00237399" w:rsidP="005926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699">
        <w:rPr>
          <w:rFonts w:ascii="Times New Roman" w:hAnsi="Times New Roman" w:cs="Times New Roman"/>
          <w:b/>
          <w:sz w:val="28"/>
          <w:szCs w:val="28"/>
        </w:rPr>
        <w:t xml:space="preserve"> ( в рамках 1 класса)»</w:t>
      </w:r>
    </w:p>
    <w:p w:rsidR="00B67E1F" w:rsidRPr="007613D4" w:rsidRDefault="00227EB8">
      <w:pPr>
        <w:rPr>
          <w:rFonts w:ascii="Times New Roman" w:hAnsi="Times New Roman" w:cs="Times New Roman"/>
          <w:sz w:val="28"/>
          <w:szCs w:val="28"/>
        </w:rPr>
      </w:pPr>
      <w:r w:rsidRPr="007613D4">
        <w:rPr>
          <w:rFonts w:ascii="Times New Roman" w:hAnsi="Times New Roman" w:cs="Times New Roman"/>
          <w:sz w:val="28"/>
          <w:szCs w:val="28"/>
        </w:rPr>
        <w:t xml:space="preserve">Современные дети очень рано знакомятся с ролью денег в жизни человека. Они слышат разговоры о деньгах дома, по телевизору, на улице. Они рано понимают — деньги позволяют получить желаемое, и начинают стремиться к самостоятельному использованию денег. </w:t>
      </w:r>
    </w:p>
    <w:p w:rsidR="00B67E1F" w:rsidRPr="007613D4" w:rsidRDefault="00227EB8">
      <w:pPr>
        <w:rPr>
          <w:rFonts w:ascii="Times New Roman" w:hAnsi="Times New Roman" w:cs="Times New Roman"/>
          <w:sz w:val="28"/>
          <w:szCs w:val="28"/>
        </w:rPr>
      </w:pPr>
      <w:r w:rsidRPr="007613D4">
        <w:rPr>
          <w:rFonts w:ascii="Times New Roman" w:hAnsi="Times New Roman" w:cs="Times New Roman"/>
          <w:sz w:val="28"/>
          <w:szCs w:val="28"/>
        </w:rPr>
        <w:t xml:space="preserve">Фактически современные школьники выросли вместе с рыночной экономикой, которые, живя в мире ценников, а не ценностей, не догадываются о другой системе человеческих отношений, кроме той, которая измеряется деньгами. </w:t>
      </w:r>
    </w:p>
    <w:p w:rsidR="00683F47" w:rsidRPr="007613D4" w:rsidRDefault="00227EB8">
      <w:pPr>
        <w:rPr>
          <w:rFonts w:ascii="Times New Roman" w:hAnsi="Times New Roman" w:cs="Times New Roman"/>
          <w:sz w:val="28"/>
          <w:szCs w:val="28"/>
        </w:rPr>
      </w:pPr>
      <w:r w:rsidRPr="007613D4">
        <w:rPr>
          <w:rFonts w:ascii="Times New Roman" w:hAnsi="Times New Roman" w:cs="Times New Roman"/>
          <w:sz w:val="28"/>
          <w:szCs w:val="28"/>
        </w:rPr>
        <w:t>Да, дети, как и взрослые, полюбили деньги. Ребенок растет и поначалу с недоверием, а потом с удивлением обнаруживает, что очень многое из желаемого можно получить за, казалось бы, ничем не приметные бумажки, имя которым деньги. Естественно, он начинает их желать. И тут перед родителями встает вопрос – давать ли ребенку деньги, и есл</w:t>
      </w:r>
      <w:r w:rsidR="00567658">
        <w:rPr>
          <w:rFonts w:ascii="Times New Roman" w:hAnsi="Times New Roman" w:cs="Times New Roman"/>
          <w:sz w:val="28"/>
          <w:szCs w:val="28"/>
        </w:rPr>
        <w:t>и давать, то в каком количестве, и не испортят ли они его.</w:t>
      </w:r>
    </w:p>
    <w:p w:rsidR="00015346" w:rsidRDefault="00227EB8">
      <w:pPr>
        <w:rPr>
          <w:rFonts w:ascii="Times New Roman" w:hAnsi="Times New Roman" w:cs="Times New Roman"/>
          <w:sz w:val="28"/>
          <w:szCs w:val="28"/>
        </w:rPr>
      </w:pPr>
      <w:r w:rsidRPr="007613D4">
        <w:rPr>
          <w:rFonts w:ascii="Times New Roman" w:hAnsi="Times New Roman" w:cs="Times New Roman"/>
          <w:sz w:val="28"/>
          <w:szCs w:val="28"/>
        </w:rPr>
        <w:t xml:space="preserve"> Таким образом, необходимость внедрения уроков </w:t>
      </w:r>
      <w:r w:rsidR="00567658">
        <w:rPr>
          <w:rFonts w:ascii="Times New Roman" w:hAnsi="Times New Roman" w:cs="Times New Roman"/>
          <w:b/>
          <w:sz w:val="28"/>
          <w:szCs w:val="28"/>
        </w:rPr>
        <w:t xml:space="preserve"> финансовой </w:t>
      </w:r>
      <w:r w:rsidRPr="00F005DC">
        <w:rPr>
          <w:rFonts w:ascii="Times New Roman" w:hAnsi="Times New Roman" w:cs="Times New Roman"/>
          <w:b/>
          <w:sz w:val="28"/>
          <w:szCs w:val="28"/>
        </w:rPr>
        <w:t>грамотности</w:t>
      </w:r>
      <w:r w:rsidRPr="007613D4">
        <w:rPr>
          <w:rFonts w:ascii="Times New Roman" w:hAnsi="Times New Roman" w:cs="Times New Roman"/>
          <w:sz w:val="28"/>
          <w:szCs w:val="28"/>
        </w:rPr>
        <w:t xml:space="preserve"> в школах обусловлена тем, что современные дети достаточно активно самостоятельно покупают товары, пользуются пластиковыми картами и мобильными приложениями. То есть, они с раннего возраста оперируют денежными знаками и являются активными участниками торгово-финансовых взаимоотношений, что требует от них определенного уровня финансовой грамотности. </w:t>
      </w:r>
      <w:r w:rsidR="00015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F47" w:rsidRDefault="000153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Своё выступление я начала с </w:t>
      </w:r>
      <w:r w:rsidR="006B47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финансовой грамотности потому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она является  одним из </w:t>
      </w:r>
      <w:r w:rsidR="00FA1A1C">
        <w:rPr>
          <w:rFonts w:ascii="Times New Roman" w:hAnsi="Times New Roman" w:cs="Times New Roman"/>
          <w:sz w:val="28"/>
          <w:szCs w:val="28"/>
        </w:rPr>
        <w:t xml:space="preserve">блоков </w:t>
      </w:r>
      <w:r w:rsidR="006B47A0">
        <w:rPr>
          <w:rFonts w:ascii="Times New Roman" w:hAnsi="Times New Roman" w:cs="Times New Roman"/>
          <w:sz w:val="28"/>
          <w:szCs w:val="28"/>
        </w:rPr>
        <w:t>«</w:t>
      </w:r>
      <w:r w:rsidR="00FA1A1C">
        <w:rPr>
          <w:rFonts w:ascii="Times New Roman" w:hAnsi="Times New Roman" w:cs="Times New Roman"/>
          <w:sz w:val="28"/>
          <w:szCs w:val="28"/>
        </w:rPr>
        <w:t>Функциональной грамотност</w:t>
      </w:r>
      <w:r w:rsidR="004A3EFC">
        <w:rPr>
          <w:rFonts w:ascii="Times New Roman" w:hAnsi="Times New Roman" w:cs="Times New Roman"/>
          <w:sz w:val="28"/>
          <w:szCs w:val="28"/>
        </w:rPr>
        <w:t>и</w:t>
      </w:r>
      <w:r w:rsidR="006B47A0">
        <w:rPr>
          <w:rFonts w:ascii="Times New Roman" w:hAnsi="Times New Roman" w:cs="Times New Roman"/>
          <w:sz w:val="28"/>
          <w:szCs w:val="28"/>
        </w:rPr>
        <w:t>»</w:t>
      </w:r>
      <w:r w:rsidR="00FA1A1C">
        <w:rPr>
          <w:rFonts w:ascii="Times New Roman" w:hAnsi="Times New Roman" w:cs="Times New Roman"/>
          <w:sz w:val="28"/>
          <w:szCs w:val="28"/>
        </w:rPr>
        <w:t>.</w:t>
      </w:r>
    </w:p>
    <w:p w:rsidR="00DF6734" w:rsidRDefault="00DF6734">
      <w:pPr>
        <w:rPr>
          <w:rFonts w:ascii="Times New Roman" w:hAnsi="Times New Roman" w:cs="Times New Roman"/>
          <w:sz w:val="28"/>
          <w:szCs w:val="28"/>
        </w:rPr>
      </w:pPr>
      <w:r w:rsidRPr="00D8441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Функциональная грамотность</w:t>
      </w:r>
      <w:r w:rsidRPr="00D84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это?</w:t>
      </w:r>
    </w:p>
    <w:p w:rsidR="00D8441C" w:rsidRDefault="00D8441C">
      <w:pPr>
        <w:rPr>
          <w:rFonts w:ascii="Times New Roman" w:hAnsi="Times New Roman" w:cs="Times New Roman"/>
          <w:sz w:val="28"/>
          <w:szCs w:val="28"/>
        </w:rPr>
      </w:pPr>
      <w:r w:rsidRPr="00D8441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Функциональная грамотность</w:t>
      </w:r>
      <w:r w:rsidRPr="00D84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это способность применять знания, полученные в школе, для решения повседневных задач.</w:t>
      </w:r>
    </w:p>
    <w:p w:rsidR="00227EB8" w:rsidRPr="0084164E" w:rsidRDefault="00925D99" w:rsidP="0084164E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В этом учебном году </w:t>
      </w:r>
      <w:r w:rsidR="00D07610">
        <w:rPr>
          <w:rFonts w:ascii="Times New Roman" w:hAnsi="Times New Roman" w:cs="Times New Roman"/>
          <w:sz w:val="28"/>
          <w:szCs w:val="28"/>
        </w:rPr>
        <w:t xml:space="preserve"> наша школа работает по программе  </w:t>
      </w:r>
      <w:r w:rsidR="00245EF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03D75">
        <w:rPr>
          <w:rFonts w:ascii="Times New Roman" w:hAnsi="Times New Roman" w:cs="Times New Roman"/>
          <w:sz w:val="28"/>
          <w:szCs w:val="28"/>
        </w:rPr>
        <w:t>« Функциональная грамотность»</w:t>
      </w:r>
      <w:proofErr w:type="gramStart"/>
      <w:r w:rsidR="00D03D7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03D75">
        <w:rPr>
          <w:rFonts w:ascii="Times New Roman" w:hAnsi="Times New Roman" w:cs="Times New Roman"/>
          <w:sz w:val="28"/>
          <w:szCs w:val="28"/>
        </w:rPr>
        <w:t xml:space="preserve"> а</w:t>
      </w:r>
      <w:r w:rsidR="00005B4A">
        <w:rPr>
          <w:rFonts w:ascii="Times New Roman" w:hAnsi="Times New Roman" w:cs="Times New Roman"/>
          <w:sz w:val="28"/>
          <w:szCs w:val="28"/>
        </w:rPr>
        <w:t xml:space="preserve">вторами которой </w:t>
      </w:r>
      <w:r w:rsidR="00245EF3">
        <w:rPr>
          <w:rFonts w:ascii="Times New Roman" w:hAnsi="Times New Roman" w:cs="Times New Roman"/>
          <w:sz w:val="28"/>
          <w:szCs w:val="28"/>
        </w:rPr>
        <w:t xml:space="preserve"> являются  </w:t>
      </w:r>
      <w:r w:rsidR="00005B4A">
        <w:rPr>
          <w:rFonts w:ascii="Times New Roman" w:hAnsi="Times New Roman" w:cs="Times New Roman"/>
          <w:sz w:val="28"/>
          <w:szCs w:val="28"/>
        </w:rPr>
        <w:t xml:space="preserve">Шейкина Светлана Анатольевна и </w:t>
      </w:r>
      <w:r w:rsidR="00245EF3" w:rsidRPr="00BE41A0">
        <w:rPr>
          <w:rFonts w:ascii="Times New Roman" w:hAnsi="Times New Roman" w:cs="Times New Roman"/>
          <w:sz w:val="28"/>
          <w:szCs w:val="28"/>
        </w:rPr>
        <w:t> Буряк Мария Викторовна</w:t>
      </w:r>
      <w:r w:rsidR="00245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:rsidR="000A1BC0" w:rsidRDefault="00227EB8" w:rsidP="000623A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7613D4">
        <w:rPr>
          <w:color w:val="000000"/>
          <w:sz w:val="28"/>
          <w:szCs w:val="28"/>
        </w:rPr>
        <w:t>Цель</w:t>
      </w:r>
      <w:r w:rsidR="006D2CBF">
        <w:rPr>
          <w:color w:val="000000"/>
          <w:sz w:val="28"/>
          <w:szCs w:val="28"/>
        </w:rPr>
        <w:t xml:space="preserve"> данной</w:t>
      </w:r>
      <w:r w:rsidRPr="007613D4">
        <w:rPr>
          <w:color w:val="000000"/>
          <w:sz w:val="28"/>
          <w:szCs w:val="28"/>
        </w:rPr>
        <w:t xml:space="preserve"> программы: создание условий для развития функциональной грамотности.</w:t>
      </w:r>
      <w:r w:rsidR="000623A9" w:rsidRPr="000623A9">
        <w:rPr>
          <w:color w:val="000000"/>
        </w:rPr>
        <w:t xml:space="preserve"> </w:t>
      </w:r>
    </w:p>
    <w:p w:rsidR="000623A9" w:rsidRPr="006D2CBF" w:rsidRDefault="000623A9" w:rsidP="000623A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6D2CBF">
        <w:rPr>
          <w:color w:val="000000"/>
          <w:sz w:val="28"/>
          <w:szCs w:val="28"/>
        </w:rPr>
        <w:lastRenderedPageBreak/>
        <w:t>Для достижения этой цели предполагается решение комплекса следующих </w:t>
      </w:r>
      <w:r w:rsidRPr="006D2CBF">
        <w:rPr>
          <w:b/>
          <w:bCs/>
          <w:color w:val="000000"/>
          <w:sz w:val="28"/>
          <w:szCs w:val="28"/>
        </w:rPr>
        <w:t>задач:</w:t>
      </w:r>
    </w:p>
    <w:p w:rsidR="000623A9" w:rsidRPr="006D2CBF" w:rsidRDefault="000623A9" w:rsidP="000623A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умение читать тексты с использованием трех этапов работы с текстом;</w:t>
      </w:r>
    </w:p>
    <w:p w:rsidR="000623A9" w:rsidRPr="006D2CBF" w:rsidRDefault="000623A9" w:rsidP="00062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культуру чтения, интерес и мотивацию к чтению книг;</w:t>
      </w:r>
    </w:p>
    <w:p w:rsidR="000623A9" w:rsidRPr="006D2CBF" w:rsidRDefault="000623A9" w:rsidP="00062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находить и извлекать информацию из различных текстов;</w:t>
      </w:r>
    </w:p>
    <w:p w:rsidR="000623A9" w:rsidRPr="006D2CBF" w:rsidRDefault="000623A9" w:rsidP="00062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 применять извлеченную из текста информацию для решения разного рода проблем;</w:t>
      </w:r>
    </w:p>
    <w:p w:rsidR="000623A9" w:rsidRPr="006D2CBF" w:rsidRDefault="000623A9" w:rsidP="00062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у детей способность самостоятельного мышления в процессе обсуждения прочитанного;</w:t>
      </w:r>
    </w:p>
    <w:p w:rsidR="000623A9" w:rsidRPr="006D2CBF" w:rsidRDefault="000623A9" w:rsidP="00062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усвоение ряда понятий технологии «прогнозирование», «диалог с автором», «комментированное чтение» и т.д.;</w:t>
      </w:r>
    </w:p>
    <w:p w:rsidR="000623A9" w:rsidRPr="006D2CBF" w:rsidRDefault="000623A9" w:rsidP="00062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в детях любовь к добру, к благородным, бескорыстным поступкам, к природе, науке и искусству;</w:t>
      </w:r>
    </w:p>
    <w:p w:rsidR="000623A9" w:rsidRPr="006D2CBF" w:rsidRDefault="000623A9" w:rsidP="00062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 детей уважать всякий честный труд, талант, гениальность;</w:t>
      </w:r>
    </w:p>
    <w:p w:rsidR="000623A9" w:rsidRPr="006D2CBF" w:rsidRDefault="000623A9" w:rsidP="00062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поселить в детях сознание солидарности каждого отдельного человека с родиной, человечеством и желание быть им полезным;</w:t>
      </w:r>
    </w:p>
    <w:p w:rsidR="000623A9" w:rsidRPr="006D2CBF" w:rsidRDefault="000623A9" w:rsidP="00062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приобщать детей и родителей к проектной деятельности.</w:t>
      </w:r>
    </w:p>
    <w:p w:rsidR="0084164E" w:rsidRPr="006D2CBF" w:rsidRDefault="000623A9" w:rsidP="00451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Программа предполагает поэтапное развитие различных умений, составляющих основу функциональной грамотности</w:t>
      </w:r>
      <w:r w:rsidR="0045166E" w:rsidRPr="006D2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4164E" w:rsidRPr="006D2CBF">
        <w:rPr>
          <w:rFonts w:ascii="Times New Roman" w:hAnsi="Times New Roman" w:cs="Times New Roman"/>
          <w:sz w:val="28"/>
          <w:szCs w:val="28"/>
          <w:lang w:eastAsia="ru-RU"/>
        </w:rPr>
        <w:t xml:space="preserve"> учитывает возрастные, </w:t>
      </w:r>
      <w:proofErr w:type="spellStart"/>
      <w:r w:rsidR="0084164E" w:rsidRPr="006D2CBF">
        <w:rPr>
          <w:rFonts w:ascii="Times New Roman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="0084164E" w:rsidRPr="006D2CBF">
        <w:rPr>
          <w:rFonts w:ascii="Times New Roman" w:hAnsi="Times New Roman" w:cs="Times New Roman"/>
          <w:sz w:val="28"/>
          <w:szCs w:val="28"/>
          <w:lang w:eastAsia="ru-RU"/>
        </w:rPr>
        <w:t xml:space="preserve"> и психологические особенности младшего школьника.</w:t>
      </w:r>
    </w:p>
    <w:p w:rsidR="00227EB8" w:rsidRDefault="00227EB8" w:rsidP="002C377A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разбита на четыре блока: «Читательская грамотность»</w:t>
      </w:r>
      <w:r w:rsidR="00CC6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«Математическая грамотность», </w:t>
      </w:r>
      <w:r w:rsidRPr="00761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proofErr w:type="gramStart"/>
      <w:r w:rsidRPr="00761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Естественно-научная</w:t>
      </w:r>
      <w:proofErr w:type="spellEnd"/>
      <w:proofErr w:type="gramEnd"/>
      <w:r w:rsidR="00E60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грамотность» и</w:t>
      </w:r>
      <w:r w:rsidR="00004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конечно, </w:t>
      </w:r>
      <w:r w:rsidR="00CC6B81" w:rsidRPr="00CC6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4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«Финансовая грамотность» </w:t>
      </w:r>
    </w:p>
    <w:p w:rsidR="00227EB8" w:rsidRPr="00227EB8" w:rsidRDefault="002C377A" w:rsidP="002C3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227EB8" w:rsidRPr="00761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курса внеурочной деятельности «Функциональная грамотность» рассчитана на 135 часов и предполагает проведение 1 занятия в неделю. Срок реализации 4 года (1-4 класс):</w:t>
      </w:r>
    </w:p>
    <w:p w:rsidR="00227EB8" w:rsidRPr="00227EB8" w:rsidRDefault="00227EB8" w:rsidP="00227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класс – 33 часа</w:t>
      </w:r>
    </w:p>
    <w:p w:rsidR="00227EB8" w:rsidRPr="00227EB8" w:rsidRDefault="00227EB8" w:rsidP="00227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класс – 34 часа</w:t>
      </w:r>
    </w:p>
    <w:p w:rsidR="00227EB8" w:rsidRPr="00227EB8" w:rsidRDefault="00227EB8" w:rsidP="00227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класс – 34 часа</w:t>
      </w:r>
    </w:p>
    <w:p w:rsidR="00227EB8" w:rsidRPr="00227EB8" w:rsidRDefault="00227EB8" w:rsidP="00227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класс – 34 часа</w:t>
      </w:r>
    </w:p>
    <w:p w:rsidR="00227EB8" w:rsidRPr="00227EB8" w:rsidRDefault="00227EB8" w:rsidP="00227E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</w:t>
      </w:r>
    </w:p>
    <w:p w:rsidR="00227EB8" w:rsidRDefault="00227EB8" w:rsidP="00227EB8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CC026C" w:rsidRPr="00227EB8" w:rsidRDefault="00CC026C" w:rsidP="00227EB8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7AA6" w:rsidRPr="00AC7A1D" w:rsidRDefault="00B27AA6" w:rsidP="000A735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4367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Программа курса внеурочной деятельности для первого класса «Функциональная грамотность»</w:t>
      </w:r>
      <w:r w:rsidR="005F27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C7A1D">
        <w:rPr>
          <w:rFonts w:ascii="Times New Roman" w:hAnsi="Times New Roman" w:cs="Times New Roman"/>
          <w:sz w:val="28"/>
          <w:szCs w:val="28"/>
          <w:lang w:eastAsia="ru-RU"/>
        </w:rPr>
        <w:t>разработана в соответствии с требованиями Федерального государственного образовательного стандарта начального общего образования, требован</w:t>
      </w:r>
      <w:r w:rsidR="000A735B">
        <w:rPr>
          <w:rFonts w:ascii="Times New Roman" w:hAnsi="Times New Roman" w:cs="Times New Roman"/>
          <w:sz w:val="28"/>
          <w:szCs w:val="28"/>
          <w:lang w:eastAsia="ru-RU"/>
        </w:rPr>
        <w:t xml:space="preserve">иями к основной образовательной </w:t>
      </w:r>
      <w:r w:rsidRPr="00AC7A1D">
        <w:rPr>
          <w:rFonts w:ascii="Times New Roman" w:hAnsi="Times New Roman" w:cs="Times New Roman"/>
          <w:sz w:val="28"/>
          <w:szCs w:val="28"/>
          <w:lang w:eastAsia="ru-RU"/>
        </w:rPr>
        <w:t>программе начального общего образования.</w:t>
      </w:r>
    </w:p>
    <w:p w:rsidR="00B27AA6" w:rsidRPr="00AC7A1D" w:rsidRDefault="00B27AA6" w:rsidP="00AC7A1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C7A1D">
        <w:rPr>
          <w:rFonts w:ascii="Times New Roman" w:hAnsi="Times New Roman" w:cs="Times New Roman"/>
          <w:sz w:val="28"/>
          <w:szCs w:val="28"/>
          <w:lang w:eastAsia="ru-RU"/>
        </w:rPr>
        <w:t>Целью изучения блока «Читательская грамотность»</w:t>
      </w:r>
      <w:r w:rsidR="004428A6">
        <w:rPr>
          <w:rFonts w:ascii="Times New Roman" w:hAnsi="Times New Roman" w:cs="Times New Roman"/>
          <w:sz w:val="28"/>
          <w:szCs w:val="28"/>
          <w:lang w:eastAsia="ru-RU"/>
        </w:rPr>
        <w:t xml:space="preserve">-8 ч., </w:t>
      </w:r>
      <w:r w:rsidRPr="00AC7A1D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развитие способности обучающихся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</w:t>
      </w:r>
      <w:r w:rsidR="00F1023E">
        <w:rPr>
          <w:rFonts w:ascii="Times New Roman" w:hAnsi="Times New Roman" w:cs="Times New Roman"/>
          <w:sz w:val="28"/>
          <w:szCs w:val="28"/>
          <w:lang w:eastAsia="ru-RU"/>
        </w:rPr>
        <w:t xml:space="preserve">ста, а понимание и рефлексия на </w:t>
      </w:r>
      <w:r w:rsidRPr="00AC7A1D">
        <w:rPr>
          <w:rFonts w:ascii="Times New Roman" w:hAnsi="Times New Roman" w:cs="Times New Roman"/>
          <w:sz w:val="28"/>
          <w:szCs w:val="28"/>
          <w:lang w:eastAsia="ru-RU"/>
        </w:rPr>
        <w:t>текст, использование прочитанного для осуществления жизненных целей.</w:t>
      </w:r>
    </w:p>
    <w:p w:rsidR="00B27AA6" w:rsidRPr="00AC7A1D" w:rsidRDefault="00B27AA6" w:rsidP="00AC7A1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C7A1D">
        <w:rPr>
          <w:rFonts w:ascii="Times New Roman" w:hAnsi="Times New Roman" w:cs="Times New Roman"/>
          <w:sz w:val="28"/>
          <w:szCs w:val="28"/>
          <w:lang w:eastAsia="ru-RU"/>
        </w:rPr>
        <w:t xml:space="preserve">Целью изучения блока </w:t>
      </w:r>
      <w:r w:rsidR="00D93E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A1D">
        <w:rPr>
          <w:rFonts w:ascii="Times New Roman" w:hAnsi="Times New Roman" w:cs="Times New Roman"/>
          <w:sz w:val="28"/>
          <w:szCs w:val="28"/>
          <w:lang w:eastAsia="ru-RU"/>
        </w:rPr>
        <w:t>«Математическая грамотность»</w:t>
      </w:r>
      <w:r w:rsidR="005F27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28A6">
        <w:rPr>
          <w:rFonts w:ascii="Times New Roman" w:hAnsi="Times New Roman" w:cs="Times New Roman"/>
          <w:sz w:val="28"/>
          <w:szCs w:val="28"/>
          <w:lang w:eastAsia="ru-RU"/>
        </w:rPr>
        <w:t>-8 ч.,</w:t>
      </w:r>
      <w:r w:rsidRPr="00AC7A1D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формирование у обучающихся способности определять и понимать роль математики в мире, в котором они живут</w:t>
      </w:r>
      <w:proofErr w:type="gramStart"/>
      <w:r w:rsidR="00D93E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A1D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C7A1D">
        <w:rPr>
          <w:rFonts w:ascii="Times New Roman" w:hAnsi="Times New Roman" w:cs="Times New Roman"/>
          <w:sz w:val="28"/>
          <w:szCs w:val="28"/>
          <w:lang w:eastAsia="ru-RU"/>
        </w:rPr>
        <w:t xml:space="preserve">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B27AA6" w:rsidRPr="00AC7A1D" w:rsidRDefault="00B27AA6" w:rsidP="00AC7A1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C7A1D">
        <w:rPr>
          <w:rFonts w:ascii="Times New Roman" w:hAnsi="Times New Roman" w:cs="Times New Roman"/>
          <w:sz w:val="28"/>
          <w:szCs w:val="28"/>
          <w:lang w:eastAsia="ru-RU"/>
        </w:rPr>
        <w:t>Целью изучения блока «Финансовая грамотность»</w:t>
      </w:r>
      <w:r w:rsidR="004428A6">
        <w:rPr>
          <w:rFonts w:ascii="Times New Roman" w:hAnsi="Times New Roman" w:cs="Times New Roman"/>
          <w:sz w:val="28"/>
          <w:szCs w:val="28"/>
          <w:lang w:eastAsia="ru-RU"/>
        </w:rPr>
        <w:t>-8 ч</w:t>
      </w:r>
      <w:proofErr w:type="gramStart"/>
      <w:r w:rsidR="004428A6">
        <w:rPr>
          <w:rFonts w:ascii="Times New Roman" w:hAnsi="Times New Roman" w:cs="Times New Roman"/>
          <w:sz w:val="28"/>
          <w:szCs w:val="28"/>
          <w:lang w:eastAsia="ru-RU"/>
        </w:rPr>
        <w:t xml:space="preserve">,, </w:t>
      </w:r>
      <w:r w:rsidRPr="00AC7A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AC7A1D">
        <w:rPr>
          <w:rFonts w:ascii="Times New Roman" w:hAnsi="Times New Roman" w:cs="Times New Roman"/>
          <w:sz w:val="28"/>
          <w:szCs w:val="28"/>
          <w:lang w:eastAsia="ru-RU"/>
        </w:rPr>
        <w:t>является</w:t>
      </w:r>
      <w:r w:rsidR="007D6120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экономического образа </w:t>
      </w:r>
      <w:r w:rsidRPr="00AC7A1D">
        <w:rPr>
          <w:rFonts w:ascii="Times New Roman" w:hAnsi="Times New Roman" w:cs="Times New Roman"/>
          <w:sz w:val="28"/>
          <w:szCs w:val="28"/>
          <w:lang w:eastAsia="ru-RU"/>
        </w:rPr>
        <w:t>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B27AA6" w:rsidRDefault="00B27AA6" w:rsidP="00AC7A1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C7A1D">
        <w:rPr>
          <w:rFonts w:ascii="Times New Roman" w:hAnsi="Times New Roman" w:cs="Times New Roman"/>
          <w:sz w:val="28"/>
          <w:szCs w:val="28"/>
          <w:lang w:eastAsia="ru-RU"/>
        </w:rPr>
        <w:t>Целью изучения блока «Естественн</w:t>
      </w:r>
      <w:proofErr w:type="gramStart"/>
      <w:r w:rsidRPr="00AC7A1D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C222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A1D">
        <w:rPr>
          <w:rFonts w:ascii="Times New Roman" w:hAnsi="Times New Roman" w:cs="Times New Roman"/>
          <w:sz w:val="28"/>
          <w:szCs w:val="28"/>
          <w:lang w:eastAsia="ru-RU"/>
        </w:rPr>
        <w:t xml:space="preserve">научная грамотность» </w:t>
      </w:r>
      <w:r w:rsidR="00C22280">
        <w:rPr>
          <w:rFonts w:ascii="Times New Roman" w:hAnsi="Times New Roman" w:cs="Times New Roman"/>
          <w:sz w:val="28"/>
          <w:szCs w:val="28"/>
          <w:lang w:eastAsia="ru-RU"/>
        </w:rPr>
        <w:t>-9 ч.</w:t>
      </w:r>
      <w:r w:rsidR="004428A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AC7A1D">
        <w:rPr>
          <w:rFonts w:ascii="Times New Roman" w:hAnsi="Times New Roman" w:cs="Times New Roman"/>
          <w:sz w:val="28"/>
          <w:szCs w:val="28"/>
          <w:lang w:eastAsia="ru-RU"/>
        </w:rPr>
        <w:t>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пониманияокружающего мира и тех изменений, которые вносит в него деятельность человека, а также для принятия соответствующих решений.</w:t>
      </w:r>
    </w:p>
    <w:p w:rsidR="000623A9" w:rsidRPr="00D93E87" w:rsidRDefault="000623A9" w:rsidP="00D93E8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3E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  <w:r w:rsidR="004F29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623A9" w:rsidRPr="004F296E" w:rsidRDefault="000623A9" w:rsidP="00062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Читательская грамотность: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</w:t>
      </w:r>
      <w:r w:rsidRPr="004F2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содержанию прочитанных произведений, эмоциональная и личностная оценка прочитанного.</w:t>
      </w:r>
    </w:p>
    <w:p w:rsidR="000623A9" w:rsidRPr="004F296E" w:rsidRDefault="000623A9" w:rsidP="00062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Математическая грамотность: 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:rsidR="000623A9" w:rsidRPr="004F296E" w:rsidRDefault="000623A9" w:rsidP="00062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Финансовая грамотность</w:t>
      </w:r>
      <w:proofErr w:type="gramStart"/>
      <w:r w:rsidR="00FE0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2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4F2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деньги, финансы, покупка, товар, обмен, бартер, услуги платные и бесплатные, доход, прибыль, банк, реклама, цена, количество, стоимость.</w:t>
      </w:r>
    </w:p>
    <w:p w:rsidR="000623A9" w:rsidRPr="004F296E" w:rsidRDefault="000623A9" w:rsidP="00062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Естественн</w:t>
      </w:r>
      <w:proofErr w:type="gramStart"/>
      <w:r w:rsidRPr="004F2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C2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2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научная грамотность: 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отражение.</w:t>
      </w:r>
    </w:p>
    <w:p w:rsidR="000623A9" w:rsidRPr="004F296E" w:rsidRDefault="000623A9" w:rsidP="00AC7A1D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7AA6" w:rsidRPr="00991295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6824">
        <w:rPr>
          <w:rFonts w:ascii="Times New Roman" w:hAnsi="Times New Roman" w:cs="Times New Roman"/>
          <w:b/>
          <w:sz w:val="28"/>
          <w:szCs w:val="28"/>
          <w:lang w:eastAsia="ru-RU"/>
        </w:rPr>
        <w:t>Планируемые результаты внеурочной деятельности</w:t>
      </w:r>
      <w:r w:rsidR="009912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991295" w:rsidRPr="00991295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991295" w:rsidRPr="00991295">
        <w:rPr>
          <w:rFonts w:ascii="Times New Roman" w:hAnsi="Times New Roman" w:cs="Times New Roman"/>
          <w:sz w:val="28"/>
          <w:szCs w:val="28"/>
          <w:lang w:eastAsia="ru-RU"/>
        </w:rPr>
        <w:t>можно не читать)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Программа обеспечивает достижение первоклассниками следующих личностных, метапредметных результатов.</w:t>
      </w:r>
    </w:p>
    <w:p w:rsidR="00B27AA6" w:rsidRPr="00D96824" w:rsidRDefault="00B27AA6" w:rsidP="00EC313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6824">
        <w:rPr>
          <w:rFonts w:ascii="Times New Roman" w:hAnsi="Times New Roman" w:cs="Times New Roman"/>
          <w:b/>
          <w:sz w:val="28"/>
          <w:szCs w:val="28"/>
          <w:lang w:eastAsia="ru-RU"/>
        </w:rPr>
        <w:t>Личностные результаты: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осознавать себя как члена семьи, общества и государства: участие в обсуждении финансовых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проблем семьи, принятие решений о семейном бюджете;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овладевать начальными навыками адаптации в мире финансовых отношений: сопоставление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доходов и расходов, простые вычисления в области семейных финансов;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осознавать личную ответственность за свои поступки;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 xml:space="preserve">– уметь сотрудничать </w:t>
      </w:r>
      <w:proofErr w:type="gramStart"/>
      <w:r w:rsidRPr="00EC3138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EC3138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 и сверстниками в разных игровых и реальных ситуациях.</w:t>
      </w:r>
    </w:p>
    <w:p w:rsidR="00B27AA6" w:rsidRPr="00D96824" w:rsidRDefault="00B27AA6" w:rsidP="00D9682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6824">
        <w:rPr>
          <w:rFonts w:ascii="Times New Roman" w:hAnsi="Times New Roman" w:cs="Times New Roman"/>
          <w:b/>
          <w:sz w:val="28"/>
          <w:szCs w:val="28"/>
          <w:lang w:eastAsia="ru-RU"/>
        </w:rPr>
        <w:t>Метапредметные результаты: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Познавательные: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осваивать способы решения проблем творческого и поискового характера: работа над проектами и исследования;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– использовать различные способы поиска, сбора, обработки, анализа и представления информации;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использовать знаково-символические средства, в том числе моделирование;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 xml:space="preserve">– ориентироваться в своей системе знаний: отличать новое от уже </w:t>
      </w:r>
      <w:proofErr w:type="gramStart"/>
      <w:r w:rsidRPr="00EC3138">
        <w:rPr>
          <w:rFonts w:ascii="Times New Roman" w:hAnsi="Times New Roman" w:cs="Times New Roman"/>
          <w:sz w:val="28"/>
          <w:szCs w:val="28"/>
          <w:lang w:eastAsia="ru-RU"/>
        </w:rPr>
        <w:t>известного</w:t>
      </w:r>
      <w:proofErr w:type="gramEnd"/>
      <w:r w:rsidRPr="00EC313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делать предварительный отбор источников информации: ориентироваться в потоке информации;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перерабатывать полученную информацию: сравнивать и группировать объекты;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преобразовывать информацию из одной формы в другую.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Регулятивные: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проявлять познавательную и творческую инициативу;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принимать и сохранять учебную цель и задачу;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планировать ее реализацию, в том числе во внутреннем плане;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контролировать и оценивать свои действия, вносить соответствующие коррективы в их выполнение;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уметь отличать правильно выполненное задание от неверного;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EC3138">
        <w:rPr>
          <w:rFonts w:ascii="Times New Roman" w:hAnsi="Times New Roman" w:cs="Times New Roman"/>
          <w:sz w:val="28"/>
          <w:szCs w:val="28"/>
          <w:lang w:eastAsia="ru-RU"/>
        </w:rPr>
        <w:t>взаимооценка</w:t>
      </w:r>
      <w:proofErr w:type="spellEnd"/>
      <w:r w:rsidRPr="00EC31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Коммуникативные: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доносить свою позицию до других: оформлять свою мысль в устной и письменной речи (науровне одного предложения или небольшого текста);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– слушать и понимать речь других;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совместно договариваться о правилах работы в группе;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учиться выполнять различные роли в группе (лидера, исполнителя, критика).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6824">
        <w:rPr>
          <w:rFonts w:ascii="Times New Roman" w:hAnsi="Times New Roman" w:cs="Times New Roman"/>
          <w:b/>
          <w:sz w:val="28"/>
          <w:szCs w:val="28"/>
          <w:lang w:eastAsia="ru-RU"/>
        </w:rPr>
        <w:t>Предметные результаты</w:t>
      </w:r>
      <w:r w:rsidRPr="00EC3138">
        <w:rPr>
          <w:rFonts w:ascii="Times New Roman" w:hAnsi="Times New Roman" w:cs="Times New Roman"/>
          <w:sz w:val="28"/>
          <w:szCs w:val="28"/>
          <w:lang w:eastAsia="ru-RU"/>
        </w:rPr>
        <w:t xml:space="preserve"> изучения блока «</w:t>
      </w:r>
      <w:r w:rsidRPr="00916F27">
        <w:rPr>
          <w:rFonts w:ascii="Times New Roman" w:hAnsi="Times New Roman" w:cs="Times New Roman"/>
          <w:b/>
          <w:sz w:val="28"/>
          <w:szCs w:val="28"/>
          <w:lang w:eastAsia="ru-RU"/>
        </w:rPr>
        <w:t>Читательская грамотность</w:t>
      </w:r>
      <w:r w:rsidRPr="00EC3138">
        <w:rPr>
          <w:rFonts w:ascii="Times New Roman" w:hAnsi="Times New Roman" w:cs="Times New Roman"/>
          <w:sz w:val="28"/>
          <w:szCs w:val="28"/>
          <w:lang w:eastAsia="ru-RU"/>
        </w:rPr>
        <w:t>»: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 xml:space="preserve"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</w:t>
      </w:r>
      <w:proofErr w:type="gramStart"/>
      <w:r w:rsidRPr="00EC3138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социальной жизни.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16F27">
        <w:rPr>
          <w:rFonts w:ascii="Times New Roman" w:hAnsi="Times New Roman" w:cs="Times New Roman"/>
          <w:b/>
          <w:sz w:val="28"/>
          <w:szCs w:val="28"/>
          <w:lang w:eastAsia="ru-RU"/>
        </w:rPr>
        <w:t>Предметные результаты</w:t>
      </w:r>
      <w:r w:rsidRPr="00EC3138">
        <w:rPr>
          <w:rFonts w:ascii="Times New Roman" w:hAnsi="Times New Roman" w:cs="Times New Roman"/>
          <w:sz w:val="28"/>
          <w:szCs w:val="28"/>
          <w:lang w:eastAsia="ru-RU"/>
        </w:rPr>
        <w:t xml:space="preserve"> изучения блока «</w:t>
      </w:r>
      <w:r w:rsidRPr="00916F27">
        <w:rPr>
          <w:rFonts w:ascii="Times New Roman" w:hAnsi="Times New Roman" w:cs="Times New Roman"/>
          <w:b/>
          <w:sz w:val="28"/>
          <w:szCs w:val="28"/>
          <w:lang w:eastAsia="ru-RU"/>
        </w:rPr>
        <w:t>Математическая грамотность</w:t>
      </w:r>
      <w:r w:rsidRPr="00EC3138">
        <w:rPr>
          <w:rFonts w:ascii="Times New Roman" w:hAnsi="Times New Roman" w:cs="Times New Roman"/>
          <w:sz w:val="28"/>
          <w:szCs w:val="28"/>
          <w:lang w:eastAsia="ru-RU"/>
        </w:rPr>
        <w:t>»: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способность формулировать, применять и интерпретировать математику в разнообразных контекстах;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способность проводить математические рассуждения;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способность использовать математические понятия, факты, чтобы описать, объяснить и предсказать явления;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16F27">
        <w:rPr>
          <w:rFonts w:ascii="Times New Roman" w:hAnsi="Times New Roman" w:cs="Times New Roman"/>
          <w:b/>
          <w:sz w:val="28"/>
          <w:szCs w:val="28"/>
          <w:lang w:eastAsia="ru-RU"/>
        </w:rPr>
        <w:t>Предметные результаты</w:t>
      </w:r>
      <w:r w:rsidRPr="00EC3138">
        <w:rPr>
          <w:rFonts w:ascii="Times New Roman" w:hAnsi="Times New Roman" w:cs="Times New Roman"/>
          <w:sz w:val="28"/>
          <w:szCs w:val="28"/>
          <w:lang w:eastAsia="ru-RU"/>
        </w:rPr>
        <w:t xml:space="preserve"> изучения блока «</w:t>
      </w:r>
      <w:r w:rsidRPr="00916F27">
        <w:rPr>
          <w:rFonts w:ascii="Times New Roman" w:hAnsi="Times New Roman" w:cs="Times New Roman"/>
          <w:b/>
          <w:sz w:val="28"/>
          <w:szCs w:val="28"/>
          <w:lang w:eastAsia="ru-RU"/>
        </w:rPr>
        <w:t>Финансовая грамотность</w:t>
      </w:r>
      <w:r w:rsidRPr="00EC3138">
        <w:rPr>
          <w:rFonts w:ascii="Times New Roman" w:hAnsi="Times New Roman" w:cs="Times New Roman"/>
          <w:sz w:val="28"/>
          <w:szCs w:val="28"/>
          <w:lang w:eastAsia="ru-RU"/>
        </w:rPr>
        <w:t>»:</w:t>
      </w:r>
      <w:r w:rsidR="00A47D06">
        <w:rPr>
          <w:rFonts w:ascii="Times New Roman" w:hAnsi="Times New Roman" w:cs="Times New Roman"/>
          <w:sz w:val="28"/>
          <w:szCs w:val="28"/>
          <w:lang w:eastAsia="ru-RU"/>
        </w:rPr>
        <w:t>0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понимание и правильное использование экономических терминов;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представление о роли денег в семье и обществе;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умение характеризовать виды и функции денег;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знание источников доходов и направлений расходов семьи;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умение рассчитывать доходы и расходы и составлять простой семейный бюджет;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определение элементарных проблем в области семейных финансов и путей их решения;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проведение элементарных финансовых расчётов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16F2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Предметные результаты</w:t>
      </w:r>
      <w:r w:rsidRPr="00EC3138">
        <w:rPr>
          <w:rFonts w:ascii="Times New Roman" w:hAnsi="Times New Roman" w:cs="Times New Roman"/>
          <w:sz w:val="28"/>
          <w:szCs w:val="28"/>
          <w:lang w:eastAsia="ru-RU"/>
        </w:rPr>
        <w:t xml:space="preserve"> изучения блока «</w:t>
      </w:r>
      <w:proofErr w:type="gramStart"/>
      <w:r w:rsidRPr="00916F27">
        <w:rPr>
          <w:rFonts w:ascii="Times New Roman" w:hAnsi="Times New Roman" w:cs="Times New Roman"/>
          <w:b/>
          <w:sz w:val="28"/>
          <w:szCs w:val="28"/>
          <w:lang w:eastAsia="ru-RU"/>
        </w:rPr>
        <w:t>Естественно-научная</w:t>
      </w:r>
      <w:proofErr w:type="gramEnd"/>
      <w:r w:rsidRPr="00916F2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грамотность</w:t>
      </w:r>
      <w:r w:rsidRPr="00EC3138">
        <w:rPr>
          <w:rFonts w:ascii="Times New Roman" w:hAnsi="Times New Roman" w:cs="Times New Roman"/>
          <w:sz w:val="28"/>
          <w:szCs w:val="28"/>
          <w:lang w:eastAsia="ru-RU"/>
        </w:rPr>
        <w:t>»: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 xml:space="preserve">– способность осваивать и использовать </w:t>
      </w:r>
      <w:proofErr w:type="gramStart"/>
      <w:r w:rsidRPr="00EC3138">
        <w:rPr>
          <w:rFonts w:ascii="Times New Roman" w:hAnsi="Times New Roman" w:cs="Times New Roman"/>
          <w:sz w:val="28"/>
          <w:szCs w:val="28"/>
          <w:lang w:eastAsia="ru-RU"/>
        </w:rPr>
        <w:t>естественно-научные</w:t>
      </w:r>
      <w:proofErr w:type="gramEnd"/>
      <w:r w:rsidRPr="00EC3138">
        <w:rPr>
          <w:rFonts w:ascii="Times New Roman" w:hAnsi="Times New Roman" w:cs="Times New Roman"/>
          <w:sz w:val="28"/>
          <w:szCs w:val="28"/>
          <w:lang w:eastAsia="ru-RU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– способность понимать основные особенности естествознания как формы человеческого познания.</w:t>
      </w:r>
    </w:p>
    <w:p w:rsidR="0023531F" w:rsidRPr="00E91399" w:rsidRDefault="0023531F" w:rsidP="0023531F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91399">
        <w:rPr>
          <w:rFonts w:ascii="Times New Roman" w:hAnsi="Times New Roman" w:cs="Times New Roman"/>
          <w:b/>
          <w:sz w:val="28"/>
          <w:szCs w:val="28"/>
          <w:lang w:eastAsia="ru-RU"/>
        </w:rPr>
        <w:t>Оценка достижения планируемых результатов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 xml:space="preserve">Обучение ведется на </w:t>
      </w:r>
      <w:proofErr w:type="spellStart"/>
      <w:r w:rsidRPr="00EC3138">
        <w:rPr>
          <w:rFonts w:ascii="Times New Roman" w:hAnsi="Times New Roman" w:cs="Times New Roman"/>
          <w:sz w:val="28"/>
          <w:szCs w:val="28"/>
          <w:lang w:eastAsia="ru-RU"/>
        </w:rPr>
        <w:t>безотметочной</w:t>
      </w:r>
      <w:proofErr w:type="spellEnd"/>
      <w:r w:rsidRPr="00EC3138">
        <w:rPr>
          <w:rFonts w:ascii="Times New Roman" w:hAnsi="Times New Roman" w:cs="Times New Roman"/>
          <w:sz w:val="28"/>
          <w:szCs w:val="28"/>
          <w:lang w:eastAsia="ru-RU"/>
        </w:rPr>
        <w:t xml:space="preserve"> основе.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Для оценки эффективности занятий можно использовать следующие показатели:</w:t>
      </w:r>
    </w:p>
    <w:p w:rsidR="00675A1A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 xml:space="preserve"> степень помощи, которую оказывает учитель учащимся при выполнении заданий;</w:t>
      </w:r>
    </w:p>
    <w:p w:rsidR="00675A1A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>результаты выполнения тестовых заданий и заданий из конкурса эрудитов, при выполнениикоторых выявляется, справляются ли ученики с ними самостоятельно;</w:t>
      </w:r>
    </w:p>
    <w:p w:rsidR="00B27AA6" w:rsidRPr="00EC3138" w:rsidRDefault="00B27AA6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3138">
        <w:rPr>
          <w:rFonts w:ascii="Times New Roman" w:hAnsi="Times New Roman" w:cs="Times New Roman"/>
          <w:sz w:val="28"/>
          <w:szCs w:val="28"/>
          <w:lang w:eastAsia="ru-RU"/>
        </w:rPr>
        <w:t xml:space="preserve"> косвенным показателем эффективности занятий может быть повышение качества успеваемостипо математике, русскому языку, окружающему миру, литературному чтению.</w:t>
      </w:r>
    </w:p>
    <w:p w:rsidR="004C644B" w:rsidRPr="00FE0CBF" w:rsidRDefault="009E4137" w:rsidP="00EC313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Показываю </w:t>
      </w:r>
      <w:r w:rsidR="00310137" w:rsidRPr="00FE0CB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функциональной </w:t>
      </w:r>
      <w:r w:rsidR="00C61BA5" w:rsidRPr="00FE0CB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грамотности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тренажер для школьников.</w:t>
      </w:r>
    </w:p>
    <w:p w:rsidR="00AA1A4A" w:rsidRPr="00B04154" w:rsidRDefault="00AA1A4A" w:rsidP="00B0415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154">
        <w:rPr>
          <w:rFonts w:ascii="Times New Roman" w:hAnsi="Times New Roman" w:cs="Times New Roman"/>
          <w:sz w:val="28"/>
          <w:szCs w:val="28"/>
          <w:shd w:val="clear" w:color="auto" w:fill="FFFFFF"/>
        </w:rPr>
        <w:t>В современном обществе каждому человеку приходится постоянно иметь дело с огромным потоком информации, и, чтобы уверенно ориентироваться в этом потоке, необходимо иметь элементарные навыки работы с информацией, такие как: поиск, анализ, обработка, хранение, использование и применение информации в максимально рациональной форме.</w:t>
      </w:r>
      <w:r w:rsidRPr="00B04154">
        <w:rPr>
          <w:rFonts w:ascii="Times New Roman" w:hAnsi="Times New Roman" w:cs="Times New Roman"/>
          <w:sz w:val="28"/>
          <w:szCs w:val="28"/>
        </w:rPr>
        <w:br/>
      </w:r>
      <w:r w:rsidRPr="00B0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того чтобы у первоклассников процесс формирования функциональной грамотности проходил качественно, в этом тренажёре для детей собраны задания различных видов: игры, ребусы, опыты, задания на сравнение, анализ и классификацию. Выполнение заданий будет способствовать </w:t>
      </w:r>
      <w:r w:rsidRPr="00B0415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развитию у детей произвольного внимания, познавательных интересов и потребностей, увеличению словарного запаса, умению использовать различные средства коммуникации для грамотного изложения своих мыслей в устной и письменной форме.</w:t>
      </w:r>
      <w:r w:rsidRPr="00B04154">
        <w:rPr>
          <w:rFonts w:ascii="Times New Roman" w:hAnsi="Times New Roman" w:cs="Times New Roman"/>
          <w:sz w:val="28"/>
          <w:szCs w:val="28"/>
        </w:rPr>
        <w:br/>
      </w:r>
      <w:r w:rsidRPr="00B04154">
        <w:rPr>
          <w:rFonts w:ascii="Times New Roman" w:hAnsi="Times New Roman" w:cs="Times New Roman"/>
          <w:sz w:val="28"/>
          <w:szCs w:val="28"/>
          <w:shd w:val="clear" w:color="auto" w:fill="FFFFFF"/>
        </w:rPr>
        <w:t>Тренажёр предназначен</w:t>
      </w:r>
      <w:r w:rsidR="0012387C" w:rsidRPr="00B0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ученикам </w:t>
      </w:r>
      <w:r w:rsidRPr="00B0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их родителям, а также учителям начальных классов для организации внеурочной деятельности. Данная книга выходит в комплекте с методическим пособием для педагогов.</w:t>
      </w:r>
    </w:p>
    <w:p w:rsidR="00310137" w:rsidRPr="00FE0CBF" w:rsidRDefault="00232604" w:rsidP="0031013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0CB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( Показываю </w:t>
      </w:r>
      <w:r w:rsidR="00234FFC" w:rsidRPr="00FE0CBF">
        <w:rPr>
          <w:rFonts w:ascii="Times New Roman" w:hAnsi="Times New Roman" w:cs="Times New Roman"/>
          <w:b/>
          <w:sz w:val="28"/>
          <w:szCs w:val="28"/>
          <w:lang w:eastAsia="ru-RU"/>
        </w:rPr>
        <w:t>методическое  пособие для 1 класса)</w:t>
      </w:r>
    </w:p>
    <w:p w:rsidR="00456C99" w:rsidRPr="00567545" w:rsidRDefault="00456C99" w:rsidP="00567545">
      <w:pPr>
        <w:rPr>
          <w:rFonts w:ascii="Times New Roman" w:hAnsi="Times New Roman" w:cs="Times New Roman"/>
          <w:sz w:val="28"/>
          <w:szCs w:val="28"/>
        </w:rPr>
      </w:pPr>
      <w:r w:rsidRPr="00567545">
        <w:rPr>
          <w:rFonts w:ascii="Times New Roman" w:hAnsi="Times New Roman" w:cs="Times New Roman"/>
          <w:sz w:val="28"/>
          <w:szCs w:val="28"/>
        </w:rPr>
        <w:t xml:space="preserve">Данное методическое пособие разработано для решения задачи эффективной организации внеурочной деятельности </w:t>
      </w:r>
      <w:proofErr w:type="gramStart"/>
      <w:r w:rsidRPr="0056754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67545">
        <w:rPr>
          <w:rFonts w:ascii="Times New Roman" w:hAnsi="Times New Roman" w:cs="Times New Roman"/>
          <w:sz w:val="28"/>
          <w:szCs w:val="28"/>
        </w:rPr>
        <w:t xml:space="preserve"> в первом классе.</w:t>
      </w:r>
      <w:r w:rsidRPr="00567545">
        <w:rPr>
          <w:rFonts w:ascii="Times New Roman" w:hAnsi="Times New Roman" w:cs="Times New Roman"/>
          <w:sz w:val="28"/>
          <w:szCs w:val="28"/>
        </w:rPr>
        <w:br/>
        <w:t xml:space="preserve">В пособии дана рабочая программа курса, содержащая пояснительную записку, содержание программы, требования к результатам обучения выпускников начальной школы, планируемые личностные, </w:t>
      </w:r>
      <w:proofErr w:type="spellStart"/>
      <w:r w:rsidRPr="00567545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567545">
        <w:rPr>
          <w:rFonts w:ascii="Times New Roman" w:hAnsi="Times New Roman" w:cs="Times New Roman"/>
          <w:sz w:val="28"/>
          <w:szCs w:val="28"/>
        </w:rPr>
        <w:t xml:space="preserve"> и предметные результаты, тематическое планирование с формируемыми на каждом занятии умениями. Также в книге даются подробные методические рекомендации к каждому занятию, приведены ответы на вопросы и задания тренажера для школьников.</w:t>
      </w:r>
    </w:p>
    <w:p w:rsidR="00456C99" w:rsidRPr="00EC3138" w:rsidRDefault="00B97809" w:rsidP="00EC313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43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Большую роль играют  у</w:t>
      </w:r>
      <w:r w:rsidR="00B854AE" w:rsidRPr="00543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роки с использованием </w:t>
      </w:r>
      <w:r w:rsidR="00B854AE" w:rsidRPr="008A7B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цифровых образовательных ресурсов</w:t>
      </w:r>
      <w:proofErr w:type="gramStart"/>
      <w:r w:rsidR="00B854AE" w:rsidRPr="00543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43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543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54AE" w:rsidRPr="00543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позволяют сделать их более интересными, продуманными, мобильными. Учащиеся начинают работать более творчески и становятся уверенными в себе</w:t>
      </w:r>
      <w:r w:rsidR="00B854AE">
        <w:rPr>
          <w:color w:val="000000"/>
          <w:sz w:val="27"/>
          <w:szCs w:val="27"/>
          <w:shd w:val="clear" w:color="auto" w:fill="FFFFFF"/>
        </w:rPr>
        <w:t>.</w:t>
      </w:r>
    </w:p>
    <w:p w:rsidR="00D86578" w:rsidRPr="00567545" w:rsidRDefault="00D86578" w:rsidP="00CD49A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9139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Формы и методы</w:t>
      </w:r>
      <w:r w:rsidRPr="0056754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которые способствуют развитию функциональной грамотности:</w:t>
      </w:r>
    </w:p>
    <w:p w:rsidR="00D86578" w:rsidRPr="00567545" w:rsidRDefault="00D86578" w:rsidP="00D86578">
      <w:pPr>
        <w:pStyle w:val="a4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567545">
        <w:rPr>
          <w:color w:val="000000"/>
          <w:sz w:val="28"/>
          <w:szCs w:val="28"/>
          <w:bdr w:val="none" w:sz="0" w:space="0" w:color="auto" w:frame="1"/>
        </w:rPr>
        <w:t>-Групповая форма работы</w:t>
      </w:r>
    </w:p>
    <w:p w:rsidR="00D86578" w:rsidRPr="00567545" w:rsidRDefault="00D86578" w:rsidP="00D86578">
      <w:pPr>
        <w:pStyle w:val="a4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567545">
        <w:rPr>
          <w:color w:val="000000"/>
          <w:sz w:val="28"/>
          <w:szCs w:val="28"/>
          <w:bdr w:val="none" w:sz="0" w:space="0" w:color="auto" w:frame="1"/>
        </w:rPr>
        <w:t>-Игровая форма работы</w:t>
      </w:r>
    </w:p>
    <w:p w:rsidR="00D86578" w:rsidRPr="00567545" w:rsidRDefault="00D86578" w:rsidP="00D86578">
      <w:pPr>
        <w:pStyle w:val="a4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567545">
        <w:rPr>
          <w:color w:val="000000"/>
          <w:sz w:val="28"/>
          <w:szCs w:val="28"/>
          <w:bdr w:val="none" w:sz="0" w:space="0" w:color="auto" w:frame="1"/>
        </w:rPr>
        <w:t>-Творческие задания</w:t>
      </w:r>
    </w:p>
    <w:p w:rsidR="00D86578" w:rsidRPr="00567545" w:rsidRDefault="00D86578" w:rsidP="00D86578">
      <w:pPr>
        <w:pStyle w:val="a4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567545">
        <w:rPr>
          <w:color w:val="000000"/>
          <w:sz w:val="28"/>
          <w:szCs w:val="28"/>
          <w:bdr w:val="none" w:sz="0" w:space="0" w:color="auto" w:frame="1"/>
        </w:rPr>
        <w:t>-Тестовые задания</w:t>
      </w:r>
    </w:p>
    <w:p w:rsidR="00D86578" w:rsidRPr="00567545" w:rsidRDefault="00D86578" w:rsidP="00D86578">
      <w:pPr>
        <w:pStyle w:val="a4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567545">
        <w:rPr>
          <w:color w:val="000000"/>
          <w:sz w:val="28"/>
          <w:szCs w:val="28"/>
          <w:bdr w:val="none" w:sz="0" w:space="0" w:color="auto" w:frame="1"/>
        </w:rPr>
        <w:t>-Практическая работа</w:t>
      </w:r>
    </w:p>
    <w:p w:rsidR="00D86578" w:rsidRPr="00567545" w:rsidRDefault="00D86578" w:rsidP="00D86578">
      <w:pPr>
        <w:pStyle w:val="a4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567545">
        <w:rPr>
          <w:color w:val="000000"/>
          <w:sz w:val="28"/>
          <w:szCs w:val="28"/>
          <w:bdr w:val="none" w:sz="0" w:space="0" w:color="auto" w:frame="1"/>
        </w:rPr>
        <w:t>-Ролевые и деловые игры</w:t>
      </w:r>
    </w:p>
    <w:p w:rsidR="00D86578" w:rsidRPr="00567545" w:rsidRDefault="00D86578" w:rsidP="00D86578">
      <w:pPr>
        <w:pStyle w:val="a4"/>
        <w:shd w:val="clear" w:color="auto" w:fill="FFFFFF"/>
        <w:spacing w:before="0" w:beforeAutospacing="0" w:after="0"/>
        <w:jc w:val="both"/>
        <w:rPr>
          <w:color w:val="111115"/>
          <w:sz w:val="28"/>
          <w:szCs w:val="28"/>
        </w:rPr>
      </w:pPr>
      <w:r w:rsidRPr="00567545">
        <w:rPr>
          <w:color w:val="000000"/>
          <w:sz w:val="28"/>
          <w:szCs w:val="28"/>
          <w:bdr w:val="none" w:sz="0" w:space="0" w:color="auto" w:frame="1"/>
        </w:rPr>
        <w:t>-Исследовательская деятельность</w:t>
      </w:r>
    </w:p>
    <w:p w:rsidR="00D86578" w:rsidRPr="00B13ED9" w:rsidRDefault="00D86578" w:rsidP="00B13ED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27AA6" w:rsidRPr="00C729D5" w:rsidRDefault="00750D1F" w:rsidP="00C729D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самое главное</w:t>
      </w:r>
      <w:r w:rsidR="00171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29C2" w:rsidRPr="00833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получения полной картины результатов должно пройти не один год работы с данной программой. Но уже сейчас с точностью можно сказать, что бы добиться поставленной цели  нужно обязательно привлекать к школьному курсу и родителей, это позволит восполнить им пробелы в своих знаниях. Кроме того совместное образование учителей, школьников и </w:t>
      </w:r>
      <w:r w:rsidR="005929C2" w:rsidRPr="00833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родителей поможет существенно уменьшить напряжение в потребительской сфере.</w:t>
      </w:r>
    </w:p>
    <w:p w:rsidR="00B27AA6" w:rsidRPr="009640C9" w:rsidRDefault="009640C9" w:rsidP="00C729D5">
      <w:pP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64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основам ф</w:t>
      </w:r>
      <w:r w:rsidR="009F1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ункциональной</w:t>
      </w:r>
      <w:r w:rsidRPr="00964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грамотности – это необходимый этап полноценного развития ребёнка. Знания</w:t>
      </w:r>
      <w:r w:rsidR="009F1A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полученные во внеурочной деятельности,</w:t>
      </w:r>
      <w:r w:rsidRPr="00964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помогут ему в дальнейшем сформировать правильное отношение к деньгам и разумное экономическое поведение.</w:t>
      </w:r>
    </w:p>
    <w:sectPr w:rsidR="00B27AA6" w:rsidRPr="009640C9" w:rsidSect="00D46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F566936"/>
    <w:lvl w:ilvl="0">
      <w:numFmt w:val="bullet"/>
      <w:lvlText w:val="*"/>
      <w:lvlJc w:val="left"/>
    </w:lvl>
  </w:abstractNum>
  <w:abstractNum w:abstractNumId="1">
    <w:nsid w:val="704D0484"/>
    <w:multiLevelType w:val="hybridMultilevel"/>
    <w:tmpl w:val="BE847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831C6C"/>
    <w:multiLevelType w:val="multilevel"/>
    <w:tmpl w:val="9D2E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7EB8"/>
    <w:rsid w:val="00004447"/>
    <w:rsid w:val="00005B4A"/>
    <w:rsid w:val="00015346"/>
    <w:rsid w:val="00032566"/>
    <w:rsid w:val="000351DC"/>
    <w:rsid w:val="000352BE"/>
    <w:rsid w:val="000623A9"/>
    <w:rsid w:val="0006246D"/>
    <w:rsid w:val="00067DFF"/>
    <w:rsid w:val="000A1BC0"/>
    <w:rsid w:val="000A735B"/>
    <w:rsid w:val="000E08C1"/>
    <w:rsid w:val="000F7D2D"/>
    <w:rsid w:val="0012387C"/>
    <w:rsid w:val="00153CD1"/>
    <w:rsid w:val="001719C6"/>
    <w:rsid w:val="001A6A1A"/>
    <w:rsid w:val="001B05C7"/>
    <w:rsid w:val="001B29E0"/>
    <w:rsid w:val="001C24C4"/>
    <w:rsid w:val="001C323C"/>
    <w:rsid w:val="00227EB8"/>
    <w:rsid w:val="00232604"/>
    <w:rsid w:val="00234FFC"/>
    <w:rsid w:val="0023531F"/>
    <w:rsid w:val="00237399"/>
    <w:rsid w:val="00245EF3"/>
    <w:rsid w:val="002B2E95"/>
    <w:rsid w:val="002B58A0"/>
    <w:rsid w:val="002C377A"/>
    <w:rsid w:val="00310137"/>
    <w:rsid w:val="00334D64"/>
    <w:rsid w:val="00372E23"/>
    <w:rsid w:val="003F13A4"/>
    <w:rsid w:val="003F2A94"/>
    <w:rsid w:val="004024E1"/>
    <w:rsid w:val="00437A7C"/>
    <w:rsid w:val="004428A6"/>
    <w:rsid w:val="0045166E"/>
    <w:rsid w:val="00456900"/>
    <w:rsid w:val="00456C99"/>
    <w:rsid w:val="004617B8"/>
    <w:rsid w:val="00465458"/>
    <w:rsid w:val="00483577"/>
    <w:rsid w:val="004941EA"/>
    <w:rsid w:val="004A3EFC"/>
    <w:rsid w:val="004A6041"/>
    <w:rsid w:val="004C644B"/>
    <w:rsid w:val="004D32B1"/>
    <w:rsid w:val="004E1657"/>
    <w:rsid w:val="004F0A16"/>
    <w:rsid w:val="004F296E"/>
    <w:rsid w:val="00543856"/>
    <w:rsid w:val="00560CD1"/>
    <w:rsid w:val="00567545"/>
    <w:rsid w:val="00567658"/>
    <w:rsid w:val="00573AEB"/>
    <w:rsid w:val="00592699"/>
    <w:rsid w:val="005929C2"/>
    <w:rsid w:val="00593729"/>
    <w:rsid w:val="00594F68"/>
    <w:rsid w:val="005E3F6C"/>
    <w:rsid w:val="005F1E1F"/>
    <w:rsid w:val="005F271F"/>
    <w:rsid w:val="00675A1A"/>
    <w:rsid w:val="00683F47"/>
    <w:rsid w:val="006A3AE3"/>
    <w:rsid w:val="006A6D05"/>
    <w:rsid w:val="006B1F56"/>
    <w:rsid w:val="006B47A0"/>
    <w:rsid w:val="006D2CBF"/>
    <w:rsid w:val="006E6BC2"/>
    <w:rsid w:val="00704AAC"/>
    <w:rsid w:val="007437FF"/>
    <w:rsid w:val="00750AE8"/>
    <w:rsid w:val="00750D1F"/>
    <w:rsid w:val="007613D4"/>
    <w:rsid w:val="007D6120"/>
    <w:rsid w:val="007F76B7"/>
    <w:rsid w:val="00806132"/>
    <w:rsid w:val="00816639"/>
    <w:rsid w:val="008201E2"/>
    <w:rsid w:val="008333A7"/>
    <w:rsid w:val="0084164E"/>
    <w:rsid w:val="00884624"/>
    <w:rsid w:val="008A7B20"/>
    <w:rsid w:val="008B6F1F"/>
    <w:rsid w:val="008C1C15"/>
    <w:rsid w:val="008F4AE5"/>
    <w:rsid w:val="008F5E58"/>
    <w:rsid w:val="00916F27"/>
    <w:rsid w:val="00917FF8"/>
    <w:rsid w:val="00925D99"/>
    <w:rsid w:val="009377E8"/>
    <w:rsid w:val="0094367A"/>
    <w:rsid w:val="00950B07"/>
    <w:rsid w:val="0095429F"/>
    <w:rsid w:val="009640C9"/>
    <w:rsid w:val="00991295"/>
    <w:rsid w:val="009C52E9"/>
    <w:rsid w:val="009E4137"/>
    <w:rsid w:val="009F1A62"/>
    <w:rsid w:val="00A32514"/>
    <w:rsid w:val="00A41D4D"/>
    <w:rsid w:val="00A47D06"/>
    <w:rsid w:val="00A71F19"/>
    <w:rsid w:val="00AA0517"/>
    <w:rsid w:val="00AA1A4A"/>
    <w:rsid w:val="00AC7A1D"/>
    <w:rsid w:val="00B04154"/>
    <w:rsid w:val="00B13ED9"/>
    <w:rsid w:val="00B258D9"/>
    <w:rsid w:val="00B27AA6"/>
    <w:rsid w:val="00B41BFF"/>
    <w:rsid w:val="00B421A5"/>
    <w:rsid w:val="00B67E1F"/>
    <w:rsid w:val="00B848DA"/>
    <w:rsid w:val="00B854AE"/>
    <w:rsid w:val="00B97809"/>
    <w:rsid w:val="00BB30F3"/>
    <w:rsid w:val="00BB5061"/>
    <w:rsid w:val="00BB65E5"/>
    <w:rsid w:val="00BE41A0"/>
    <w:rsid w:val="00BE41B8"/>
    <w:rsid w:val="00C02866"/>
    <w:rsid w:val="00C20D43"/>
    <w:rsid w:val="00C22280"/>
    <w:rsid w:val="00C22416"/>
    <w:rsid w:val="00C246A8"/>
    <w:rsid w:val="00C61BA5"/>
    <w:rsid w:val="00C63451"/>
    <w:rsid w:val="00C65DED"/>
    <w:rsid w:val="00C729D5"/>
    <w:rsid w:val="00C96421"/>
    <w:rsid w:val="00CB0829"/>
    <w:rsid w:val="00CC026C"/>
    <w:rsid w:val="00CC6B81"/>
    <w:rsid w:val="00CD49AD"/>
    <w:rsid w:val="00D03D75"/>
    <w:rsid w:val="00D07610"/>
    <w:rsid w:val="00D46C64"/>
    <w:rsid w:val="00D656BD"/>
    <w:rsid w:val="00D8441C"/>
    <w:rsid w:val="00D86578"/>
    <w:rsid w:val="00D93E87"/>
    <w:rsid w:val="00D96824"/>
    <w:rsid w:val="00DC703F"/>
    <w:rsid w:val="00DD48D8"/>
    <w:rsid w:val="00DF6734"/>
    <w:rsid w:val="00E064DF"/>
    <w:rsid w:val="00E34EDD"/>
    <w:rsid w:val="00E42825"/>
    <w:rsid w:val="00E60345"/>
    <w:rsid w:val="00E833CB"/>
    <w:rsid w:val="00E91399"/>
    <w:rsid w:val="00EB39DE"/>
    <w:rsid w:val="00EC3138"/>
    <w:rsid w:val="00EF06B9"/>
    <w:rsid w:val="00EF45FE"/>
    <w:rsid w:val="00F005DC"/>
    <w:rsid w:val="00F04E8B"/>
    <w:rsid w:val="00F1023E"/>
    <w:rsid w:val="00FA1A1C"/>
    <w:rsid w:val="00FD729A"/>
    <w:rsid w:val="00FE0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64"/>
  </w:style>
  <w:style w:type="paragraph" w:styleId="1">
    <w:name w:val="heading 1"/>
    <w:basedOn w:val="a"/>
    <w:link w:val="10"/>
    <w:uiPriority w:val="9"/>
    <w:qFormat/>
    <w:rsid w:val="00227E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C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E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41">
    <w:name w:val="c41"/>
    <w:basedOn w:val="a"/>
    <w:rsid w:val="0022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227EB8"/>
  </w:style>
  <w:style w:type="character" w:customStyle="1" w:styleId="c60">
    <w:name w:val="c60"/>
    <w:basedOn w:val="a0"/>
    <w:rsid w:val="00227EB8"/>
  </w:style>
  <w:style w:type="character" w:customStyle="1" w:styleId="c38">
    <w:name w:val="c38"/>
    <w:basedOn w:val="a0"/>
    <w:rsid w:val="00227EB8"/>
  </w:style>
  <w:style w:type="paragraph" w:customStyle="1" w:styleId="c28">
    <w:name w:val="c28"/>
    <w:basedOn w:val="a"/>
    <w:rsid w:val="0022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22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227EB8"/>
  </w:style>
  <w:style w:type="paragraph" w:customStyle="1" w:styleId="c80">
    <w:name w:val="c80"/>
    <w:basedOn w:val="a"/>
    <w:rsid w:val="0022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22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22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22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22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22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22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27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7A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682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B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6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23A9"/>
  </w:style>
  <w:style w:type="paragraph" w:customStyle="1" w:styleId="c44">
    <w:name w:val="c44"/>
    <w:basedOn w:val="a"/>
    <w:rsid w:val="0006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56C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0">
    <w:name w:val="c0"/>
    <w:basedOn w:val="a0"/>
    <w:rsid w:val="00B258D9"/>
  </w:style>
  <w:style w:type="character" w:customStyle="1" w:styleId="c7">
    <w:name w:val="c7"/>
    <w:basedOn w:val="a0"/>
    <w:rsid w:val="00B258D9"/>
  </w:style>
  <w:style w:type="character" w:customStyle="1" w:styleId="c11">
    <w:name w:val="c11"/>
    <w:basedOn w:val="a0"/>
    <w:rsid w:val="00B258D9"/>
  </w:style>
  <w:style w:type="paragraph" w:customStyle="1" w:styleId="c5">
    <w:name w:val="c5"/>
    <w:basedOn w:val="a"/>
    <w:rsid w:val="00B25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0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19586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CF47A-4CD3-4F50-9C67-7F6C3F92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2239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2023-01-29T14:19:00Z</dcterms:created>
  <dcterms:modified xsi:type="dcterms:W3CDTF">2023-01-29T15:31:00Z</dcterms:modified>
</cp:coreProperties>
</file>