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534" w:type="dxa"/>
        <w:tblLayout w:type="fixed"/>
        <w:tblLook w:val="01E0"/>
      </w:tblPr>
      <w:tblGrid>
        <w:gridCol w:w="4110"/>
        <w:gridCol w:w="567"/>
        <w:gridCol w:w="4111"/>
      </w:tblGrid>
      <w:tr w:rsidR="006F5269" w:rsidRPr="00C4258E" w:rsidTr="00627EAA">
        <w:trPr>
          <w:trHeight w:val="2772"/>
        </w:trPr>
        <w:tc>
          <w:tcPr>
            <w:tcW w:w="4110" w:type="dxa"/>
          </w:tcPr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20"/>
                <w:szCs w:val="32"/>
              </w:rPr>
            </w:pPr>
            <w:r w:rsidRPr="00C4258E">
              <w:rPr>
                <w:rFonts w:ascii="PT Astra Serif" w:hAnsi="PT Astra Serif"/>
                <w:sz w:val="20"/>
                <w:szCs w:val="32"/>
              </w:rPr>
              <w:t>АДМИНИСТРАЦИЯ МУНИЦИПАЛЬНОГО ОБРАЗОВАНИЯ «НИКОЛАЕВСКИЙ РАЙОН» УЛЬЯНОВСКОЙ ОБЛАСТИ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C4258E">
              <w:rPr>
                <w:rFonts w:ascii="PT Astra Serif" w:hAnsi="PT Astra Serif"/>
                <w:b/>
                <w:sz w:val="20"/>
                <w:szCs w:val="32"/>
              </w:rPr>
              <w:t>ОТДЕЛ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C4258E">
              <w:rPr>
                <w:rFonts w:ascii="PT Astra Serif" w:hAnsi="PT Astra Serif"/>
                <w:b/>
                <w:sz w:val="20"/>
                <w:szCs w:val="32"/>
              </w:rPr>
              <w:t xml:space="preserve"> ОБРАЗОВАНИЯ </w:t>
            </w:r>
            <w:r>
              <w:rPr>
                <w:rFonts w:ascii="PT Astra Serif" w:hAnsi="PT Astra Serif"/>
                <w:b/>
                <w:sz w:val="20"/>
                <w:szCs w:val="32"/>
              </w:rPr>
              <w:t xml:space="preserve">И ВОСПИТАНИЯ </w:t>
            </w:r>
            <w:r w:rsidRPr="00C4258E">
              <w:rPr>
                <w:rFonts w:ascii="PT Astra Serif" w:hAnsi="PT Astra Serif"/>
                <w:b/>
                <w:sz w:val="20"/>
                <w:szCs w:val="32"/>
              </w:rPr>
              <w:t>АДМИНИСТРАЦИИ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C4258E">
              <w:rPr>
                <w:rFonts w:ascii="PT Astra Serif" w:hAnsi="PT Astra Serif"/>
                <w:b/>
                <w:sz w:val="20"/>
                <w:szCs w:val="32"/>
              </w:rPr>
              <w:t>МУНИЦИПАЛЬНОГО ОБРАЗОВАНИЯ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C4258E">
              <w:rPr>
                <w:rFonts w:ascii="PT Astra Serif" w:hAnsi="PT Astra Serif"/>
                <w:b/>
                <w:sz w:val="20"/>
                <w:szCs w:val="32"/>
              </w:rPr>
              <w:t>«НИКОЛАЕВСКИЙ РАЙОН»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C4258E">
              <w:rPr>
                <w:rFonts w:ascii="PT Astra Serif" w:hAnsi="PT Astra Serif"/>
                <w:b/>
                <w:sz w:val="20"/>
                <w:szCs w:val="32"/>
              </w:rPr>
              <w:t>УЛЬЯНОВСКОЙ ОБЛАСТИ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258E">
              <w:rPr>
                <w:rFonts w:ascii="PT Astra Serif" w:hAnsi="PT Astra Serif"/>
                <w:sz w:val="16"/>
                <w:szCs w:val="16"/>
              </w:rPr>
              <w:t>пл</w:t>
            </w:r>
            <w:proofErr w:type="gramStart"/>
            <w:r w:rsidRPr="00C4258E">
              <w:rPr>
                <w:rFonts w:ascii="PT Astra Serif" w:hAnsi="PT Astra Serif"/>
                <w:sz w:val="16"/>
                <w:szCs w:val="16"/>
              </w:rPr>
              <w:t>.Л</w:t>
            </w:r>
            <w:proofErr w:type="gramEnd"/>
            <w:r w:rsidRPr="00C4258E">
              <w:rPr>
                <w:rFonts w:ascii="PT Astra Serif" w:hAnsi="PT Astra Serif"/>
                <w:sz w:val="16"/>
                <w:szCs w:val="16"/>
              </w:rPr>
              <w:t>енина, 3, р.п. Николаевка, Николаевский район,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258E">
              <w:rPr>
                <w:rFonts w:ascii="PT Astra Serif" w:hAnsi="PT Astra Serif"/>
                <w:sz w:val="16"/>
                <w:szCs w:val="16"/>
              </w:rPr>
              <w:t>Ульяновская область, 433810,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258E">
              <w:rPr>
                <w:rFonts w:ascii="PT Astra Serif" w:hAnsi="PT Astra Serif"/>
                <w:sz w:val="16"/>
                <w:szCs w:val="16"/>
              </w:rPr>
              <w:t>телефон:(84247) 21-5-85, факс: 23-2-75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258E">
              <w:rPr>
                <w:rFonts w:ascii="PT Astra Serif" w:hAnsi="PT Astra Serif"/>
                <w:sz w:val="16"/>
                <w:szCs w:val="16"/>
              </w:rPr>
              <w:t>ОКПО 2118266, ОГРН 1027300828081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4258E">
              <w:rPr>
                <w:rFonts w:ascii="PT Astra Serif" w:hAnsi="PT Astra Serif"/>
                <w:sz w:val="16"/>
                <w:szCs w:val="16"/>
              </w:rPr>
              <w:t>ИНН/КПП 7311001120/731101001</w:t>
            </w: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6F5269" w:rsidRPr="00C4258E" w:rsidRDefault="006F5269" w:rsidP="00627EAA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16"/>
              </w:rPr>
            </w:pPr>
            <w:r w:rsidRPr="006F5269">
              <w:rPr>
                <w:rFonts w:ascii="PT Astra Serif" w:hAnsi="PT Astra Serif"/>
                <w:sz w:val="24"/>
                <w:szCs w:val="16"/>
                <w:u w:val="single"/>
              </w:rPr>
              <w:t>__23.09.2021г</w:t>
            </w:r>
            <w:r w:rsidRPr="00C4258E">
              <w:rPr>
                <w:rFonts w:ascii="PT Astra Serif" w:hAnsi="PT Astra Serif"/>
                <w:sz w:val="24"/>
                <w:szCs w:val="16"/>
              </w:rPr>
              <w:t>__ № _______</w:t>
            </w:r>
          </w:p>
          <w:p w:rsidR="006F5269" w:rsidRPr="00C4258E" w:rsidRDefault="006F5269" w:rsidP="00627EA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6F5269" w:rsidRPr="00C4258E" w:rsidRDefault="006F5269" w:rsidP="00627EAA">
            <w:pPr>
              <w:spacing w:line="276" w:lineRule="auto"/>
              <w:rPr>
                <w:rFonts w:ascii="PT Astra Serif" w:hAnsi="PT Astra Serif"/>
                <w:lang w:val="pt-BR"/>
              </w:rPr>
            </w:pPr>
          </w:p>
        </w:tc>
        <w:tc>
          <w:tcPr>
            <w:tcW w:w="4111" w:type="dxa"/>
          </w:tcPr>
          <w:p w:rsidR="006F5269" w:rsidRDefault="006F5269" w:rsidP="00627EAA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 просвещения и воспитания Ульяновской области ОГАУ « ИРО»</w:t>
            </w:r>
          </w:p>
          <w:p w:rsidR="006F5269" w:rsidRPr="00C4258E" w:rsidRDefault="006F5269" w:rsidP="00627EAA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С.А.Андрееву</w:t>
            </w:r>
          </w:p>
        </w:tc>
      </w:tr>
      <w:tr w:rsidR="006F5269" w:rsidRPr="00C4258E" w:rsidTr="00627EAA">
        <w:trPr>
          <w:trHeight w:val="218"/>
        </w:trPr>
        <w:tc>
          <w:tcPr>
            <w:tcW w:w="4110" w:type="dxa"/>
          </w:tcPr>
          <w:p w:rsidR="006F5269" w:rsidRPr="00C4258E" w:rsidRDefault="006F5269" w:rsidP="00627EAA">
            <w:pPr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6F5269" w:rsidRPr="00C4258E" w:rsidRDefault="006F5269" w:rsidP="00627EAA">
            <w:pPr>
              <w:spacing w:line="27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F5269" w:rsidRPr="00C4258E" w:rsidRDefault="006F5269" w:rsidP="00627EAA">
            <w:pPr>
              <w:rPr>
                <w:rFonts w:ascii="PT Astra Serif" w:hAnsi="PT Astra Serif"/>
                <w:lang w:val="pt-BR"/>
              </w:rPr>
            </w:pPr>
          </w:p>
        </w:tc>
        <w:tc>
          <w:tcPr>
            <w:tcW w:w="4111" w:type="dxa"/>
          </w:tcPr>
          <w:p w:rsidR="006F5269" w:rsidRPr="00C4258E" w:rsidRDefault="006F5269" w:rsidP="00627EAA">
            <w:pPr>
              <w:spacing w:line="276" w:lineRule="auto"/>
              <w:rPr>
                <w:rFonts w:ascii="PT Astra Serif" w:hAnsi="PT Astra Serif"/>
              </w:rPr>
            </w:pPr>
          </w:p>
        </w:tc>
      </w:tr>
    </w:tbl>
    <w:p w:rsidR="006F5269" w:rsidRDefault="006F5269" w:rsidP="006F5269">
      <w:pPr>
        <w:spacing w:line="276" w:lineRule="auto"/>
        <w:rPr>
          <w:rFonts w:ascii="PT Astra Serif" w:hAnsi="PT Astra Serif"/>
          <w:szCs w:val="24"/>
        </w:rPr>
      </w:pPr>
    </w:p>
    <w:p w:rsidR="006F5269" w:rsidRDefault="006F5269" w:rsidP="006F5269">
      <w:pPr>
        <w:spacing w:line="276" w:lineRule="auto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Информация о специалисте, ответственном за формирование функциональной грамотности на уровне муниципального образования</w:t>
      </w:r>
    </w:p>
    <w:tbl>
      <w:tblPr>
        <w:tblStyle w:val="a3"/>
        <w:tblW w:w="0" w:type="auto"/>
        <w:tblLook w:val="04A0"/>
      </w:tblPr>
      <w:tblGrid>
        <w:gridCol w:w="2093"/>
        <w:gridCol w:w="2126"/>
        <w:gridCol w:w="2977"/>
        <w:gridCol w:w="2518"/>
      </w:tblGrid>
      <w:tr w:rsidR="006F5269" w:rsidTr="006F5269">
        <w:tc>
          <w:tcPr>
            <w:tcW w:w="2093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МО</w:t>
            </w:r>
          </w:p>
        </w:tc>
        <w:tc>
          <w:tcPr>
            <w:tcW w:w="2126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ФИО</w:t>
            </w:r>
          </w:p>
        </w:tc>
        <w:tc>
          <w:tcPr>
            <w:tcW w:w="2977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Место работы, должность</w:t>
            </w:r>
          </w:p>
        </w:tc>
        <w:tc>
          <w:tcPr>
            <w:tcW w:w="2518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Сотовый телефон, актуальный адрес электронной почты</w:t>
            </w:r>
          </w:p>
        </w:tc>
      </w:tr>
      <w:tr w:rsidR="006F5269" w:rsidTr="006F5269">
        <w:tc>
          <w:tcPr>
            <w:tcW w:w="2093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Николаевский район</w:t>
            </w:r>
          </w:p>
        </w:tc>
        <w:tc>
          <w:tcPr>
            <w:tcW w:w="2126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Мартынова Ирина Анатольевна</w:t>
            </w:r>
          </w:p>
        </w:tc>
        <w:tc>
          <w:tcPr>
            <w:tcW w:w="2977" w:type="dxa"/>
          </w:tcPr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Отдел образования и воспитания Администарции МО « Николаевский район»</w:t>
            </w:r>
          </w:p>
          <w:p w:rsidR="006F5269" w:rsidRDefault="006F5269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консультант</w:t>
            </w:r>
          </w:p>
        </w:tc>
        <w:tc>
          <w:tcPr>
            <w:tcW w:w="2518" w:type="dxa"/>
          </w:tcPr>
          <w:p w:rsidR="006F5269" w:rsidRDefault="00634850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89626321711</w:t>
            </w:r>
          </w:p>
          <w:p w:rsidR="00634850" w:rsidRPr="00634850" w:rsidRDefault="00634850" w:rsidP="006F5269">
            <w:pPr>
              <w:spacing w:line="276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hyperlink r:id="rId4" w:history="1">
              <w:r w:rsidRPr="00167B04">
                <w:rPr>
                  <w:rStyle w:val="a4"/>
                  <w:rFonts w:ascii="PT Astra Serif" w:hAnsi="PT Astra Serif"/>
                  <w:szCs w:val="24"/>
                  <w:lang w:val="en-US"/>
                </w:rPr>
                <w:t>nik_roo@mail.ru</w:t>
              </w:r>
            </w:hyperlink>
            <w:r>
              <w:rPr>
                <w:rFonts w:ascii="PT Astra Serif" w:hAnsi="PT Astra Serif"/>
                <w:szCs w:val="24"/>
                <w:lang w:val="en-US"/>
              </w:rPr>
              <w:t xml:space="preserve"> </w:t>
            </w:r>
          </w:p>
        </w:tc>
      </w:tr>
    </w:tbl>
    <w:p w:rsidR="006F5269" w:rsidRDefault="006F5269" w:rsidP="006F5269">
      <w:pPr>
        <w:spacing w:line="276" w:lineRule="auto"/>
        <w:jc w:val="center"/>
        <w:rPr>
          <w:rFonts w:ascii="PT Astra Serif" w:hAnsi="PT Astra Serif"/>
          <w:szCs w:val="24"/>
        </w:rPr>
      </w:pPr>
    </w:p>
    <w:p w:rsidR="006F5269" w:rsidRDefault="006F5269" w:rsidP="006F5269">
      <w:pPr>
        <w:spacing w:line="276" w:lineRule="auto"/>
        <w:rPr>
          <w:rFonts w:ascii="PT Astra Serif" w:hAnsi="PT Astra Serif"/>
          <w:szCs w:val="24"/>
        </w:rPr>
      </w:pPr>
    </w:p>
    <w:p w:rsidR="006F5269" w:rsidRDefault="006F5269" w:rsidP="006F5269">
      <w:pPr>
        <w:spacing w:line="276" w:lineRule="auto"/>
        <w:rPr>
          <w:rFonts w:ascii="PT Astra Serif" w:hAnsi="PT Astra Serif"/>
          <w:szCs w:val="24"/>
        </w:rPr>
      </w:pPr>
    </w:p>
    <w:p w:rsidR="006F5269" w:rsidRDefault="006F5269" w:rsidP="006F5269">
      <w:pPr>
        <w:spacing w:line="276" w:lineRule="auto"/>
        <w:rPr>
          <w:rFonts w:ascii="PT Astra Serif" w:hAnsi="PT Astra Serif"/>
          <w:szCs w:val="24"/>
        </w:rPr>
      </w:pPr>
    </w:p>
    <w:p w:rsidR="006F5269" w:rsidRDefault="006F5269" w:rsidP="006F5269">
      <w:pPr>
        <w:spacing w:line="276" w:lineRule="auto"/>
        <w:rPr>
          <w:rFonts w:ascii="PT Astra Serif" w:hAnsi="PT Astra Serif"/>
          <w:szCs w:val="24"/>
          <w:lang w:val="en-US"/>
        </w:rPr>
      </w:pPr>
      <w:r w:rsidRPr="00C4258E">
        <w:rPr>
          <w:rFonts w:ascii="PT Astra Serif" w:hAnsi="PT Astra Serif"/>
          <w:szCs w:val="24"/>
        </w:rPr>
        <w:t>Начальник Отдела образования</w:t>
      </w:r>
      <w:r>
        <w:rPr>
          <w:rFonts w:ascii="PT Astra Serif" w:hAnsi="PT Astra Serif"/>
          <w:szCs w:val="24"/>
        </w:rPr>
        <w:t xml:space="preserve"> и воспитания          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 xml:space="preserve">  </w:t>
      </w:r>
      <w:r w:rsidRPr="00C4258E">
        <w:rPr>
          <w:rFonts w:ascii="PT Astra Serif" w:hAnsi="PT Astra Serif"/>
          <w:szCs w:val="24"/>
        </w:rPr>
        <w:t>В.В.</w:t>
      </w:r>
      <w:r>
        <w:rPr>
          <w:rFonts w:ascii="PT Astra Serif" w:hAnsi="PT Astra Serif"/>
          <w:szCs w:val="24"/>
        </w:rPr>
        <w:t xml:space="preserve"> </w:t>
      </w:r>
      <w:r w:rsidRPr="00C4258E">
        <w:rPr>
          <w:rFonts w:ascii="PT Astra Serif" w:hAnsi="PT Astra Serif"/>
          <w:szCs w:val="24"/>
        </w:rPr>
        <w:t>Мурзаев</w:t>
      </w: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  <w:lang w:val="en-US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Pr="00634850" w:rsidRDefault="00634850" w:rsidP="006F5269">
      <w:pPr>
        <w:spacing w:line="276" w:lineRule="auto"/>
        <w:rPr>
          <w:rFonts w:ascii="PT Astra Serif" w:hAnsi="PT Astra Serif"/>
          <w:szCs w:val="24"/>
        </w:rPr>
      </w:pPr>
    </w:p>
    <w:p w:rsidR="00634850" w:rsidRDefault="00634850" w:rsidP="006F5269">
      <w:pPr>
        <w:spacing w:line="276" w:lineRule="auto"/>
        <w:rPr>
          <w:rFonts w:ascii="PT Astra Serif" w:hAnsi="PT Astra Serif"/>
          <w:szCs w:val="24"/>
          <w:lang w:val="en-US"/>
        </w:rPr>
      </w:pPr>
    </w:p>
    <w:p w:rsidR="00634850" w:rsidRPr="00634850" w:rsidRDefault="00634850" w:rsidP="006F5269">
      <w:pPr>
        <w:spacing w:line="276" w:lineRule="auto"/>
        <w:rPr>
          <w:rFonts w:ascii="PT Astra Serif" w:hAnsi="PT Astra Serif"/>
          <w:sz w:val="22"/>
          <w:szCs w:val="22"/>
          <w:lang w:val="en-US"/>
        </w:rPr>
      </w:pPr>
    </w:p>
    <w:p w:rsidR="00634850" w:rsidRPr="00634850" w:rsidRDefault="00634850" w:rsidP="006F5269">
      <w:pPr>
        <w:spacing w:line="276" w:lineRule="auto"/>
        <w:rPr>
          <w:rFonts w:ascii="PT Astra Serif" w:hAnsi="PT Astra Serif"/>
          <w:sz w:val="22"/>
          <w:szCs w:val="22"/>
        </w:rPr>
      </w:pPr>
      <w:r w:rsidRPr="00634850">
        <w:rPr>
          <w:rFonts w:ascii="PT Astra Serif" w:hAnsi="PT Astra Serif"/>
          <w:sz w:val="22"/>
          <w:szCs w:val="22"/>
        </w:rPr>
        <w:t>Суркова Ирина Николаевна</w:t>
      </w:r>
    </w:p>
    <w:p w:rsidR="00634850" w:rsidRPr="00634850" w:rsidRDefault="00634850" w:rsidP="006F5269">
      <w:pPr>
        <w:spacing w:line="276" w:lineRule="auto"/>
        <w:rPr>
          <w:rFonts w:ascii="PT Astra Serif" w:hAnsi="PT Astra Serif"/>
          <w:sz w:val="22"/>
          <w:szCs w:val="22"/>
        </w:rPr>
      </w:pPr>
      <w:r w:rsidRPr="00634850">
        <w:rPr>
          <w:rFonts w:ascii="PT Astra Serif" w:hAnsi="PT Astra Serif"/>
          <w:sz w:val="22"/>
          <w:szCs w:val="22"/>
        </w:rPr>
        <w:t>8-84-247- 2-13-61</w:t>
      </w:r>
    </w:p>
    <w:p w:rsidR="006F5269" w:rsidRPr="00C4258E" w:rsidRDefault="006F5269" w:rsidP="006F5269">
      <w:pPr>
        <w:jc w:val="right"/>
        <w:rPr>
          <w:rFonts w:ascii="PT Astra Serif" w:hAnsi="PT Astra Serif"/>
          <w:sz w:val="24"/>
          <w:szCs w:val="24"/>
        </w:rPr>
      </w:pPr>
    </w:p>
    <w:p w:rsidR="006F5269" w:rsidRPr="00C4258E" w:rsidRDefault="006F5269" w:rsidP="006F5269">
      <w:pPr>
        <w:jc w:val="center"/>
        <w:rPr>
          <w:rFonts w:ascii="PT Astra Serif" w:hAnsi="PT Astra Serif"/>
        </w:rPr>
      </w:pPr>
    </w:p>
    <w:p w:rsidR="006F5269" w:rsidRPr="007D7341" w:rsidRDefault="006F5269" w:rsidP="006F5269">
      <w:pPr>
        <w:rPr>
          <w:szCs w:val="24"/>
        </w:rPr>
      </w:pPr>
    </w:p>
    <w:p w:rsidR="006F5269" w:rsidRPr="007D7341" w:rsidRDefault="006F5269" w:rsidP="006F5269">
      <w:pPr>
        <w:rPr>
          <w:szCs w:val="24"/>
        </w:rPr>
      </w:pPr>
    </w:p>
    <w:p w:rsidR="006F5269" w:rsidRPr="007D7341" w:rsidRDefault="006F5269" w:rsidP="006F5269">
      <w:pPr>
        <w:rPr>
          <w:szCs w:val="24"/>
        </w:rPr>
      </w:pPr>
    </w:p>
    <w:p w:rsidR="006F5269" w:rsidRDefault="006F5269" w:rsidP="006F5269">
      <w:pPr>
        <w:rPr>
          <w:sz w:val="24"/>
          <w:szCs w:val="24"/>
        </w:rPr>
      </w:pPr>
    </w:p>
    <w:p w:rsidR="006F5269" w:rsidRPr="000871FE" w:rsidRDefault="006F5269" w:rsidP="006F5269">
      <w:pPr>
        <w:rPr>
          <w:sz w:val="24"/>
          <w:szCs w:val="24"/>
        </w:rPr>
      </w:pPr>
    </w:p>
    <w:p w:rsidR="006F5269" w:rsidRPr="000871FE" w:rsidRDefault="006F5269" w:rsidP="006F5269">
      <w:pPr>
        <w:rPr>
          <w:sz w:val="24"/>
          <w:szCs w:val="24"/>
        </w:rPr>
      </w:pPr>
    </w:p>
    <w:p w:rsidR="006F5269" w:rsidRPr="000871FE" w:rsidRDefault="006F5269" w:rsidP="006F5269">
      <w:pPr>
        <w:rPr>
          <w:sz w:val="24"/>
          <w:szCs w:val="24"/>
        </w:rPr>
      </w:pPr>
    </w:p>
    <w:p w:rsidR="006F5269" w:rsidRDefault="006F5269" w:rsidP="006F5269">
      <w:pPr>
        <w:rPr>
          <w:sz w:val="24"/>
          <w:szCs w:val="24"/>
        </w:rPr>
      </w:pPr>
    </w:p>
    <w:p w:rsidR="006F5269" w:rsidRDefault="006F5269" w:rsidP="006F5269">
      <w:pPr>
        <w:tabs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F5269" w:rsidRDefault="006F5269" w:rsidP="006F5269">
      <w:pPr>
        <w:rPr>
          <w:sz w:val="24"/>
          <w:szCs w:val="24"/>
        </w:rPr>
      </w:pPr>
    </w:p>
    <w:p w:rsidR="006F5269" w:rsidRPr="00EA1399" w:rsidRDefault="006F5269" w:rsidP="006F5269">
      <w:pPr>
        <w:rPr>
          <w:sz w:val="22"/>
          <w:szCs w:val="22"/>
        </w:rPr>
      </w:pPr>
    </w:p>
    <w:p w:rsidR="00275F8C" w:rsidRDefault="00275F8C"/>
    <w:sectPr w:rsidR="00275F8C" w:rsidSect="000871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269"/>
    <w:rsid w:val="001B163B"/>
    <w:rsid w:val="00275F8C"/>
    <w:rsid w:val="00634850"/>
    <w:rsid w:val="006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48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2021-09-23T04:37:00Z</dcterms:created>
  <dcterms:modified xsi:type="dcterms:W3CDTF">2021-09-23T04:53:00Z</dcterms:modified>
</cp:coreProperties>
</file>