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6C6" w:rsidRPr="00132B0F" w:rsidRDefault="00015041" w:rsidP="00015041">
      <w:pPr>
        <w:pStyle w:val="a4"/>
        <w:jc w:val="center"/>
        <w:rPr>
          <w:rFonts w:ascii="PT Astra Serif" w:hAnsi="PT Astra Serif" w:cs="Times New Roman"/>
          <w:sz w:val="28"/>
          <w:szCs w:val="28"/>
        </w:rPr>
      </w:pPr>
      <w:r w:rsidRPr="00132B0F">
        <w:rPr>
          <w:rFonts w:ascii="PT Astra Serif" w:hAnsi="PT Astra Serif" w:cs="Times New Roman"/>
          <w:sz w:val="28"/>
          <w:szCs w:val="28"/>
        </w:rPr>
        <w:t>Отдел</w:t>
      </w:r>
      <w:r w:rsidR="006606C6" w:rsidRPr="00132B0F">
        <w:rPr>
          <w:rFonts w:ascii="PT Astra Serif" w:hAnsi="PT Astra Serif" w:cs="Times New Roman"/>
          <w:sz w:val="28"/>
          <w:szCs w:val="28"/>
        </w:rPr>
        <w:t xml:space="preserve"> образования</w:t>
      </w:r>
    </w:p>
    <w:p w:rsidR="006606C6" w:rsidRPr="00132B0F" w:rsidRDefault="006606C6" w:rsidP="00015041">
      <w:pPr>
        <w:pStyle w:val="a4"/>
        <w:jc w:val="center"/>
        <w:rPr>
          <w:rFonts w:ascii="PT Astra Serif" w:hAnsi="PT Astra Serif" w:cs="Times New Roman"/>
          <w:sz w:val="28"/>
          <w:szCs w:val="28"/>
        </w:rPr>
      </w:pPr>
      <w:r w:rsidRPr="00132B0F">
        <w:rPr>
          <w:rFonts w:ascii="PT Astra Serif" w:hAnsi="PT Astra Serif" w:cs="Times New Roman"/>
          <w:sz w:val="28"/>
          <w:szCs w:val="28"/>
        </w:rPr>
        <w:t>Администрации МО «Николаевский район»</w:t>
      </w:r>
    </w:p>
    <w:p w:rsidR="006606C6" w:rsidRPr="00132B0F" w:rsidRDefault="006606C6" w:rsidP="006606C6">
      <w:pPr>
        <w:pStyle w:val="a4"/>
        <w:jc w:val="center"/>
        <w:rPr>
          <w:rFonts w:ascii="PT Astra Serif" w:hAnsi="PT Astra Serif" w:cs="Times New Roman"/>
          <w:sz w:val="28"/>
          <w:szCs w:val="28"/>
        </w:rPr>
      </w:pPr>
    </w:p>
    <w:p w:rsidR="006606C6" w:rsidRPr="00132B0F" w:rsidRDefault="006606C6" w:rsidP="006606C6">
      <w:pPr>
        <w:pStyle w:val="a4"/>
        <w:jc w:val="center"/>
        <w:rPr>
          <w:rFonts w:ascii="PT Astra Serif" w:hAnsi="PT Astra Serif" w:cs="Times New Roman"/>
          <w:sz w:val="28"/>
          <w:szCs w:val="28"/>
        </w:rPr>
      </w:pPr>
    </w:p>
    <w:p w:rsidR="006606C6" w:rsidRPr="00132B0F" w:rsidRDefault="006606C6" w:rsidP="006606C6">
      <w:pPr>
        <w:pStyle w:val="a4"/>
        <w:jc w:val="center"/>
        <w:rPr>
          <w:rFonts w:ascii="PT Astra Serif" w:hAnsi="PT Astra Serif" w:cs="Times New Roman"/>
          <w:sz w:val="28"/>
          <w:szCs w:val="28"/>
        </w:rPr>
      </w:pPr>
    </w:p>
    <w:p w:rsidR="006606C6" w:rsidRPr="00132B0F" w:rsidRDefault="006606C6" w:rsidP="006606C6">
      <w:pPr>
        <w:pStyle w:val="a4"/>
        <w:rPr>
          <w:rFonts w:ascii="PT Astra Serif" w:hAnsi="PT Astra Serif" w:cs="Times New Roman"/>
          <w:sz w:val="28"/>
          <w:szCs w:val="28"/>
        </w:rPr>
      </w:pPr>
    </w:p>
    <w:p w:rsidR="006606C6" w:rsidRPr="00132B0F" w:rsidRDefault="006606C6" w:rsidP="006606C6">
      <w:pPr>
        <w:pStyle w:val="a4"/>
        <w:jc w:val="center"/>
        <w:rPr>
          <w:rFonts w:ascii="PT Astra Serif" w:hAnsi="PT Astra Serif" w:cs="Times New Roman"/>
          <w:sz w:val="28"/>
          <w:szCs w:val="28"/>
        </w:rPr>
      </w:pPr>
      <w:r w:rsidRPr="00132B0F">
        <w:rPr>
          <w:rFonts w:ascii="PT Astra Serif" w:hAnsi="PT Astra Serif" w:cs="Times New Roman"/>
          <w:sz w:val="28"/>
          <w:szCs w:val="28"/>
        </w:rPr>
        <w:t>ПРИКАЗ</w:t>
      </w:r>
    </w:p>
    <w:p w:rsidR="006606C6" w:rsidRPr="00132B0F" w:rsidRDefault="006606C6" w:rsidP="006606C6">
      <w:pPr>
        <w:pStyle w:val="a4"/>
        <w:jc w:val="center"/>
        <w:rPr>
          <w:rFonts w:ascii="PT Astra Serif" w:hAnsi="PT Astra Serif" w:cs="Times New Roman"/>
          <w:sz w:val="28"/>
          <w:szCs w:val="28"/>
        </w:rPr>
      </w:pPr>
    </w:p>
    <w:p w:rsidR="006606C6" w:rsidRPr="00132B0F" w:rsidRDefault="006606C6" w:rsidP="006606C6">
      <w:pPr>
        <w:pStyle w:val="a4"/>
        <w:jc w:val="center"/>
        <w:rPr>
          <w:rFonts w:ascii="PT Astra Serif" w:hAnsi="PT Astra Serif" w:cs="Times New Roman"/>
          <w:sz w:val="28"/>
          <w:szCs w:val="28"/>
        </w:rPr>
      </w:pPr>
    </w:p>
    <w:p w:rsidR="006606C6" w:rsidRPr="000F231F" w:rsidRDefault="00412135" w:rsidP="006606C6">
      <w:pPr>
        <w:pStyle w:val="a4"/>
        <w:jc w:val="both"/>
        <w:rPr>
          <w:rFonts w:ascii="PT Astra Serif" w:hAnsi="PT Astra Serif" w:cs="Times New Roman"/>
          <w:sz w:val="28"/>
          <w:szCs w:val="28"/>
        </w:rPr>
      </w:pPr>
      <w:r w:rsidRPr="00132B0F">
        <w:rPr>
          <w:rFonts w:ascii="PT Astra Serif" w:hAnsi="PT Astra Serif" w:cs="Times New Roman"/>
          <w:sz w:val="28"/>
          <w:szCs w:val="28"/>
        </w:rPr>
        <w:t xml:space="preserve">от  </w:t>
      </w:r>
      <w:r w:rsidR="000F231F">
        <w:rPr>
          <w:rFonts w:ascii="PT Astra Serif" w:hAnsi="PT Astra Serif" w:cs="Times New Roman"/>
          <w:sz w:val="28"/>
          <w:szCs w:val="28"/>
          <w:lang w:val="en-US"/>
        </w:rPr>
        <w:t>12</w:t>
      </w:r>
      <w:r w:rsidRPr="00132B0F">
        <w:rPr>
          <w:rFonts w:ascii="PT Astra Serif" w:hAnsi="PT Astra Serif" w:cs="Times New Roman"/>
          <w:sz w:val="28"/>
          <w:szCs w:val="28"/>
        </w:rPr>
        <w:t>.0</w:t>
      </w:r>
      <w:r w:rsidR="000731E4" w:rsidRPr="00132B0F">
        <w:rPr>
          <w:rFonts w:ascii="PT Astra Serif" w:hAnsi="PT Astra Serif" w:cs="Times New Roman"/>
          <w:sz w:val="28"/>
          <w:szCs w:val="28"/>
        </w:rPr>
        <w:t>8</w:t>
      </w:r>
      <w:r w:rsidR="00015041" w:rsidRPr="00132B0F">
        <w:rPr>
          <w:rFonts w:ascii="PT Astra Serif" w:hAnsi="PT Astra Serif" w:cs="Times New Roman"/>
          <w:sz w:val="28"/>
          <w:szCs w:val="28"/>
        </w:rPr>
        <w:t>.2019</w:t>
      </w:r>
      <w:r w:rsidR="006606C6" w:rsidRPr="00132B0F">
        <w:rPr>
          <w:rFonts w:ascii="PT Astra Serif" w:hAnsi="PT Astra Serif" w:cs="Times New Roman"/>
          <w:sz w:val="28"/>
          <w:szCs w:val="28"/>
        </w:rPr>
        <w:t>г.</w:t>
      </w:r>
      <w:r w:rsidR="006606C6" w:rsidRPr="00132B0F">
        <w:rPr>
          <w:rFonts w:ascii="PT Astra Serif" w:hAnsi="PT Astra Serif" w:cs="Times New Roman"/>
          <w:sz w:val="28"/>
          <w:szCs w:val="28"/>
        </w:rPr>
        <w:tab/>
      </w:r>
      <w:r w:rsidR="006606C6" w:rsidRPr="00132B0F">
        <w:rPr>
          <w:rFonts w:ascii="PT Astra Serif" w:hAnsi="PT Astra Serif" w:cs="Times New Roman"/>
          <w:sz w:val="28"/>
          <w:szCs w:val="28"/>
        </w:rPr>
        <w:tab/>
      </w:r>
      <w:r w:rsidR="006606C6" w:rsidRPr="00132B0F">
        <w:rPr>
          <w:rFonts w:ascii="PT Astra Serif" w:hAnsi="PT Astra Serif" w:cs="Times New Roman"/>
          <w:sz w:val="28"/>
          <w:szCs w:val="28"/>
        </w:rPr>
        <w:tab/>
      </w:r>
      <w:r w:rsidR="006606C6" w:rsidRPr="00132B0F">
        <w:rPr>
          <w:rFonts w:ascii="PT Astra Serif" w:hAnsi="PT Astra Serif" w:cs="Times New Roman"/>
          <w:sz w:val="28"/>
          <w:szCs w:val="28"/>
        </w:rPr>
        <w:tab/>
      </w:r>
      <w:r w:rsidR="006606C6" w:rsidRPr="00132B0F">
        <w:rPr>
          <w:rFonts w:ascii="PT Astra Serif" w:hAnsi="PT Astra Serif" w:cs="Times New Roman"/>
          <w:sz w:val="28"/>
          <w:szCs w:val="28"/>
        </w:rPr>
        <w:tab/>
      </w:r>
      <w:r w:rsidR="006606C6" w:rsidRPr="00132B0F">
        <w:rPr>
          <w:rFonts w:ascii="PT Astra Serif" w:hAnsi="PT Astra Serif" w:cs="Times New Roman"/>
          <w:sz w:val="28"/>
          <w:szCs w:val="28"/>
        </w:rPr>
        <w:tab/>
      </w:r>
      <w:r w:rsidR="006606C6" w:rsidRPr="00132B0F">
        <w:rPr>
          <w:rFonts w:ascii="PT Astra Serif" w:hAnsi="PT Astra Serif" w:cs="Times New Roman"/>
          <w:sz w:val="28"/>
          <w:szCs w:val="28"/>
        </w:rPr>
        <w:tab/>
        <w:t xml:space="preserve">                    </w:t>
      </w:r>
      <w:r w:rsidRPr="00132B0F">
        <w:rPr>
          <w:rFonts w:ascii="PT Astra Serif" w:hAnsi="PT Astra Serif" w:cs="Times New Roman"/>
          <w:sz w:val="28"/>
          <w:szCs w:val="28"/>
        </w:rPr>
        <w:t xml:space="preserve"> </w:t>
      </w:r>
      <w:r w:rsidR="000731E4" w:rsidRPr="00132B0F">
        <w:rPr>
          <w:rFonts w:ascii="PT Astra Serif" w:hAnsi="PT Astra Serif" w:cs="Times New Roman"/>
          <w:sz w:val="28"/>
          <w:szCs w:val="28"/>
        </w:rPr>
        <w:t xml:space="preserve">    </w:t>
      </w:r>
      <w:r w:rsidR="006606C6" w:rsidRPr="00132B0F">
        <w:rPr>
          <w:rFonts w:ascii="PT Astra Serif" w:hAnsi="PT Astra Serif" w:cs="Times New Roman"/>
          <w:sz w:val="28"/>
          <w:szCs w:val="28"/>
        </w:rPr>
        <w:t xml:space="preserve">№ </w:t>
      </w:r>
      <w:r w:rsidR="000F231F" w:rsidRPr="000F231F">
        <w:rPr>
          <w:rFonts w:ascii="PT Astra Serif" w:hAnsi="PT Astra Serif" w:cs="Times New Roman"/>
          <w:sz w:val="28"/>
          <w:szCs w:val="28"/>
        </w:rPr>
        <w:t>366</w:t>
      </w:r>
    </w:p>
    <w:p w:rsidR="006606C6" w:rsidRPr="00132B0F" w:rsidRDefault="006606C6" w:rsidP="006606C6">
      <w:pPr>
        <w:pStyle w:val="a4"/>
        <w:jc w:val="both"/>
        <w:rPr>
          <w:rFonts w:ascii="PT Astra Serif" w:hAnsi="PT Astra Serif" w:cs="Times New Roman"/>
          <w:sz w:val="28"/>
          <w:szCs w:val="28"/>
        </w:rPr>
      </w:pPr>
    </w:p>
    <w:p w:rsidR="00F84E88" w:rsidRPr="00132B0F" w:rsidRDefault="00F84E88" w:rsidP="006606C6">
      <w:pPr>
        <w:pStyle w:val="a4"/>
        <w:jc w:val="both"/>
        <w:rPr>
          <w:rFonts w:ascii="PT Astra Serif" w:hAnsi="PT Astra Serif" w:cs="Times New Roman"/>
          <w:sz w:val="28"/>
          <w:szCs w:val="28"/>
        </w:rPr>
      </w:pPr>
    </w:p>
    <w:p w:rsidR="00412135" w:rsidRPr="00132B0F" w:rsidRDefault="006606C6" w:rsidP="000731E4">
      <w:pPr>
        <w:rPr>
          <w:rFonts w:ascii="PT Astra Serif" w:hAnsi="PT Astra Serif"/>
        </w:rPr>
      </w:pPr>
      <w:r w:rsidRPr="00132B0F">
        <w:rPr>
          <w:rFonts w:ascii="PT Astra Serif" w:hAnsi="PT Astra Serif"/>
        </w:rPr>
        <w:t xml:space="preserve">Об утверждении </w:t>
      </w:r>
      <w:r w:rsidR="000731E4" w:rsidRPr="00132B0F">
        <w:rPr>
          <w:rFonts w:ascii="PT Astra Serif" w:hAnsi="PT Astra Serif"/>
        </w:rPr>
        <w:t>программы воспитания</w:t>
      </w:r>
    </w:p>
    <w:p w:rsidR="000731E4" w:rsidRPr="00132B0F" w:rsidRDefault="000731E4" w:rsidP="000731E4">
      <w:pPr>
        <w:rPr>
          <w:rFonts w:ascii="PT Astra Serif" w:hAnsi="PT Astra Serif"/>
        </w:rPr>
      </w:pPr>
      <w:r w:rsidRPr="00132B0F">
        <w:rPr>
          <w:rFonts w:ascii="PT Astra Serif" w:hAnsi="PT Astra Serif"/>
        </w:rPr>
        <w:t xml:space="preserve">в образовательных организациях </w:t>
      </w:r>
    </w:p>
    <w:p w:rsidR="000731E4" w:rsidRPr="00132B0F" w:rsidRDefault="000731E4" w:rsidP="000731E4">
      <w:pPr>
        <w:rPr>
          <w:rFonts w:ascii="PT Astra Serif" w:hAnsi="PT Astra Serif"/>
        </w:rPr>
      </w:pPr>
      <w:r w:rsidRPr="00132B0F">
        <w:rPr>
          <w:rFonts w:ascii="PT Astra Serif" w:hAnsi="PT Astra Serif"/>
        </w:rPr>
        <w:t>МО «Николаевский район» на 2019 -2025 годы</w:t>
      </w:r>
    </w:p>
    <w:p w:rsidR="006606C6" w:rsidRPr="00132B0F" w:rsidRDefault="006606C6" w:rsidP="006606C6">
      <w:pPr>
        <w:pStyle w:val="a4"/>
        <w:rPr>
          <w:rFonts w:ascii="PT Astra Serif" w:hAnsi="PT Astra Serif" w:cs="Times New Roman"/>
          <w:sz w:val="28"/>
          <w:szCs w:val="28"/>
        </w:rPr>
      </w:pPr>
    </w:p>
    <w:p w:rsidR="00F84E88" w:rsidRPr="00132B0F" w:rsidRDefault="00F84E88" w:rsidP="006606C6">
      <w:pPr>
        <w:pStyle w:val="a4"/>
        <w:rPr>
          <w:rFonts w:ascii="PT Astra Serif" w:hAnsi="PT Astra Serif" w:cs="Times New Roman"/>
          <w:sz w:val="28"/>
          <w:szCs w:val="28"/>
        </w:rPr>
      </w:pPr>
    </w:p>
    <w:p w:rsidR="006606C6" w:rsidRPr="00132B0F" w:rsidRDefault="003453BB" w:rsidP="00EE3684">
      <w:pPr>
        <w:pStyle w:val="a4"/>
        <w:jc w:val="both"/>
        <w:rPr>
          <w:rFonts w:ascii="PT Astra Serif" w:hAnsi="PT Astra Serif" w:cs="Times New Roman"/>
          <w:sz w:val="28"/>
          <w:szCs w:val="28"/>
        </w:rPr>
      </w:pPr>
      <w:r w:rsidRPr="00132B0F">
        <w:rPr>
          <w:rFonts w:ascii="PT Astra Serif" w:hAnsi="PT Astra Serif" w:cs="Times New Roman"/>
          <w:sz w:val="28"/>
          <w:szCs w:val="28"/>
        </w:rPr>
        <w:t xml:space="preserve">В </w:t>
      </w:r>
      <w:r w:rsidR="00EE3684" w:rsidRPr="00132B0F">
        <w:rPr>
          <w:rFonts w:ascii="PT Astra Serif" w:hAnsi="PT Astra Serif" w:cs="Times New Roman"/>
          <w:sz w:val="28"/>
          <w:szCs w:val="28"/>
        </w:rPr>
        <w:t xml:space="preserve">соответствии </w:t>
      </w:r>
      <w:r w:rsidR="000731E4" w:rsidRPr="00132B0F">
        <w:rPr>
          <w:rFonts w:ascii="PT Astra Serif" w:hAnsi="PT Astra Serif" w:cs="Times New Roman"/>
          <w:sz w:val="28"/>
          <w:szCs w:val="28"/>
        </w:rPr>
        <w:t>с распоряжением Министерства образования и науки Ульяновской области от 12 июля 2019 №1243-р</w:t>
      </w:r>
    </w:p>
    <w:p w:rsidR="006606C6" w:rsidRPr="00132B0F" w:rsidRDefault="006606C6" w:rsidP="006606C6">
      <w:pPr>
        <w:pStyle w:val="a4"/>
        <w:ind w:firstLine="709"/>
        <w:jc w:val="both"/>
        <w:rPr>
          <w:rFonts w:ascii="PT Astra Serif" w:hAnsi="PT Astra Serif" w:cs="Times New Roman"/>
          <w:sz w:val="28"/>
          <w:szCs w:val="28"/>
        </w:rPr>
      </w:pPr>
    </w:p>
    <w:p w:rsidR="006606C6" w:rsidRPr="00132B0F" w:rsidRDefault="006606C6" w:rsidP="006606C6">
      <w:pPr>
        <w:tabs>
          <w:tab w:val="left" w:pos="540"/>
          <w:tab w:val="left" w:pos="720"/>
        </w:tabs>
        <w:jc w:val="both"/>
        <w:rPr>
          <w:rFonts w:ascii="PT Astra Serif" w:hAnsi="PT Astra Serif"/>
        </w:rPr>
      </w:pPr>
      <w:r w:rsidRPr="00132B0F">
        <w:rPr>
          <w:rFonts w:ascii="PT Astra Serif" w:hAnsi="PT Astra Serif"/>
        </w:rPr>
        <w:t>ПРИКАЗЫВАЮ:</w:t>
      </w:r>
    </w:p>
    <w:p w:rsidR="000731E4" w:rsidRPr="004417A4" w:rsidRDefault="00C602F6" w:rsidP="000731E4">
      <w:pPr>
        <w:pStyle w:val="a3"/>
        <w:numPr>
          <w:ilvl w:val="0"/>
          <w:numId w:val="3"/>
        </w:numPr>
        <w:jc w:val="both"/>
        <w:rPr>
          <w:rFonts w:ascii="PT Astra Serif" w:hAnsi="PT Astra Serif"/>
        </w:rPr>
      </w:pPr>
      <w:r w:rsidRPr="00132B0F">
        <w:rPr>
          <w:rFonts w:ascii="PT Astra Serif" w:hAnsi="PT Astra Serif"/>
        </w:rPr>
        <w:t xml:space="preserve">Утвердить </w:t>
      </w:r>
      <w:r w:rsidR="000731E4" w:rsidRPr="00132B0F">
        <w:rPr>
          <w:rFonts w:ascii="PT Astra Serif" w:hAnsi="PT Astra Serif"/>
        </w:rPr>
        <w:t xml:space="preserve">Программу развития воспитания в образовательных организациях МО «Николаевский район» </w:t>
      </w:r>
      <w:r w:rsidR="001658CB" w:rsidRPr="00132B0F">
        <w:rPr>
          <w:rFonts w:ascii="PT Astra Serif" w:hAnsi="PT Astra Serif"/>
        </w:rPr>
        <w:t>(приложение №1)</w:t>
      </w:r>
      <w:r w:rsidR="00412135" w:rsidRPr="00132B0F">
        <w:rPr>
          <w:rFonts w:ascii="PT Astra Serif" w:hAnsi="PT Astra Serif"/>
        </w:rPr>
        <w:t>.</w:t>
      </w:r>
    </w:p>
    <w:p w:rsidR="004417A4" w:rsidRPr="00132B0F" w:rsidRDefault="004417A4" w:rsidP="000731E4">
      <w:pPr>
        <w:pStyle w:val="a3"/>
        <w:numPr>
          <w:ilvl w:val="0"/>
          <w:numId w:val="3"/>
        </w:numPr>
        <w:jc w:val="both"/>
        <w:rPr>
          <w:rFonts w:ascii="PT Astra Serif" w:hAnsi="PT Astra Serif"/>
        </w:rPr>
      </w:pPr>
      <w:r>
        <w:rPr>
          <w:rFonts w:ascii="PT Astra Serif" w:hAnsi="PT Astra Serif"/>
        </w:rPr>
        <w:t>Утвердить план образовательных событий и образовательно – просветительских мероприятий на 2019-2020 учебный год (приложение №2)</w:t>
      </w:r>
    </w:p>
    <w:p w:rsidR="00412135" w:rsidRPr="00132B0F" w:rsidRDefault="00412135" w:rsidP="00412135">
      <w:pPr>
        <w:pStyle w:val="a3"/>
        <w:numPr>
          <w:ilvl w:val="0"/>
          <w:numId w:val="3"/>
        </w:numPr>
        <w:jc w:val="both"/>
        <w:rPr>
          <w:rFonts w:ascii="PT Astra Serif" w:hAnsi="PT Astra Serif"/>
        </w:rPr>
      </w:pPr>
      <w:r w:rsidRPr="00132B0F">
        <w:rPr>
          <w:rFonts w:ascii="PT Astra Serif" w:hAnsi="PT Astra Serif"/>
        </w:rPr>
        <w:t>Руководителям образовательных организаций:</w:t>
      </w:r>
    </w:p>
    <w:p w:rsidR="00412135" w:rsidRPr="00132B0F" w:rsidRDefault="000731E4" w:rsidP="00412135">
      <w:pPr>
        <w:pStyle w:val="a3"/>
        <w:numPr>
          <w:ilvl w:val="1"/>
          <w:numId w:val="3"/>
        </w:numPr>
        <w:jc w:val="both"/>
        <w:rPr>
          <w:rFonts w:ascii="PT Astra Serif" w:hAnsi="PT Astra Serif"/>
        </w:rPr>
      </w:pPr>
      <w:r w:rsidRPr="00132B0F">
        <w:rPr>
          <w:rFonts w:ascii="PT Astra Serif" w:hAnsi="PT Astra Serif"/>
        </w:rPr>
        <w:t>Разработать и утвердить программу воспитания в соответствии с Программой</w:t>
      </w:r>
      <w:r w:rsidR="004417A4">
        <w:rPr>
          <w:rFonts w:ascii="PT Astra Serif" w:hAnsi="PT Astra Serif"/>
        </w:rPr>
        <w:t>, план образовательных событий и образовательно-просветительских мероприятий на 2019-2020 учебный год.</w:t>
      </w:r>
    </w:p>
    <w:p w:rsidR="006606C6" w:rsidRPr="00132B0F" w:rsidRDefault="006606C6" w:rsidP="00412135">
      <w:pPr>
        <w:pStyle w:val="a3"/>
        <w:numPr>
          <w:ilvl w:val="0"/>
          <w:numId w:val="3"/>
        </w:numPr>
        <w:tabs>
          <w:tab w:val="left" w:pos="0"/>
        </w:tabs>
        <w:jc w:val="both"/>
        <w:rPr>
          <w:rFonts w:ascii="PT Astra Serif" w:hAnsi="PT Astra Serif"/>
        </w:rPr>
      </w:pPr>
      <w:r w:rsidRPr="00132B0F">
        <w:rPr>
          <w:rFonts w:ascii="PT Astra Serif" w:hAnsi="PT Astra Serif"/>
        </w:rPr>
        <w:t>Контроль за исполнением настоящего прик</w:t>
      </w:r>
      <w:r w:rsidR="007C1107" w:rsidRPr="00132B0F">
        <w:rPr>
          <w:rFonts w:ascii="PT Astra Serif" w:hAnsi="PT Astra Serif"/>
        </w:rPr>
        <w:t xml:space="preserve">аза </w:t>
      </w:r>
      <w:r w:rsidR="007C1107" w:rsidRPr="00132B0F">
        <w:rPr>
          <w:rFonts w:ascii="PT Astra Serif" w:hAnsi="PT Astra Serif"/>
        </w:rPr>
        <w:br/>
        <w:t>возложить на Космачеву Е.Н.</w:t>
      </w:r>
      <w:r w:rsidRPr="00132B0F">
        <w:rPr>
          <w:rFonts w:ascii="PT Astra Serif" w:hAnsi="PT Astra Serif"/>
        </w:rPr>
        <w:t xml:space="preserve"> – </w:t>
      </w:r>
      <w:r w:rsidR="000170CD" w:rsidRPr="00132B0F">
        <w:rPr>
          <w:rFonts w:ascii="PT Astra Serif" w:hAnsi="PT Astra Serif"/>
        </w:rPr>
        <w:t>специалиста</w:t>
      </w:r>
      <w:r w:rsidRPr="00132B0F">
        <w:rPr>
          <w:rFonts w:ascii="PT Astra Serif" w:hAnsi="PT Astra Serif"/>
        </w:rPr>
        <w:t xml:space="preserve"> </w:t>
      </w:r>
      <w:r w:rsidR="000170CD" w:rsidRPr="00132B0F">
        <w:rPr>
          <w:rFonts w:ascii="PT Astra Serif" w:hAnsi="PT Astra Serif"/>
        </w:rPr>
        <w:t>Отдела</w:t>
      </w:r>
      <w:r w:rsidRPr="00132B0F">
        <w:rPr>
          <w:rFonts w:ascii="PT Astra Serif" w:hAnsi="PT Astra Serif"/>
        </w:rPr>
        <w:t xml:space="preserve"> образования. </w:t>
      </w:r>
    </w:p>
    <w:p w:rsidR="006606C6" w:rsidRPr="00132B0F" w:rsidRDefault="006606C6" w:rsidP="006606C6">
      <w:pPr>
        <w:jc w:val="both"/>
        <w:rPr>
          <w:rFonts w:ascii="PT Astra Serif" w:hAnsi="PT Astra Serif"/>
        </w:rPr>
      </w:pPr>
    </w:p>
    <w:p w:rsidR="006606C6" w:rsidRPr="00132B0F" w:rsidRDefault="006606C6" w:rsidP="006606C6">
      <w:pPr>
        <w:jc w:val="both"/>
        <w:rPr>
          <w:rFonts w:ascii="PT Astra Serif" w:hAnsi="PT Astra Serif"/>
        </w:rPr>
      </w:pPr>
    </w:p>
    <w:p w:rsidR="007C1107" w:rsidRPr="00132B0F" w:rsidRDefault="007C1107" w:rsidP="006606C6">
      <w:pPr>
        <w:jc w:val="both"/>
        <w:rPr>
          <w:rFonts w:ascii="PT Astra Serif" w:hAnsi="PT Astra Serif"/>
        </w:rPr>
      </w:pPr>
    </w:p>
    <w:p w:rsidR="007C1107" w:rsidRPr="00132B0F" w:rsidRDefault="007C1107" w:rsidP="006606C6">
      <w:pPr>
        <w:jc w:val="both"/>
        <w:rPr>
          <w:rFonts w:ascii="PT Astra Serif" w:hAnsi="PT Astra Serif"/>
        </w:rPr>
      </w:pPr>
    </w:p>
    <w:p w:rsidR="007C1107" w:rsidRPr="00132B0F" w:rsidRDefault="007C1107" w:rsidP="006606C6">
      <w:pPr>
        <w:jc w:val="both"/>
        <w:rPr>
          <w:rFonts w:ascii="PT Astra Serif" w:hAnsi="PT Astra Serif"/>
        </w:rPr>
      </w:pPr>
    </w:p>
    <w:p w:rsidR="00F84E88" w:rsidRPr="00132B0F" w:rsidRDefault="006278FC" w:rsidP="006606C6">
      <w:pPr>
        <w:jc w:val="both"/>
        <w:rPr>
          <w:rFonts w:ascii="PT Astra Serif" w:hAnsi="PT Astra Serif"/>
        </w:rPr>
      </w:pPr>
      <w:r>
        <w:rPr>
          <w:rFonts w:ascii="PT Astra Serif" w:hAnsi="PT Astra Serif"/>
          <w:noProof/>
        </w:rPr>
        <w:drawing>
          <wp:anchor distT="0" distB="0" distL="114300" distR="114300" simplePos="0" relativeHeight="251659264" behindDoc="0" locked="0" layoutInCell="1" allowOverlap="1">
            <wp:simplePos x="0" y="0"/>
            <wp:positionH relativeFrom="column">
              <wp:posOffset>2572385</wp:posOffset>
            </wp:positionH>
            <wp:positionV relativeFrom="paragraph">
              <wp:posOffset>124460</wp:posOffset>
            </wp:positionV>
            <wp:extent cx="544830" cy="419100"/>
            <wp:effectExtent l="19050" t="0" r="7620" b="0"/>
            <wp:wrapThrough wrapText="bothSides">
              <wp:wrapPolygon edited="0">
                <wp:start x="-755" y="0"/>
                <wp:lineTo x="-755" y="20618"/>
                <wp:lineTo x="21902" y="20618"/>
                <wp:lineTo x="21902" y="0"/>
                <wp:lineTo x="-755" y="0"/>
              </wp:wrapPolygon>
            </wp:wrapThrough>
            <wp:docPr id="5" name="Рисунок 1" descr="D:\Бирюкова\2018\подпись Мур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Бирюкова\2018\подпись Мурз.jpg"/>
                    <pic:cNvPicPr>
                      <a:picLocks noChangeAspect="1" noChangeArrowheads="1"/>
                    </pic:cNvPicPr>
                  </pic:nvPicPr>
                  <pic:blipFill>
                    <a:blip r:embed="rId8" cstate="print"/>
                    <a:srcRect/>
                    <a:stretch>
                      <a:fillRect/>
                    </a:stretch>
                  </pic:blipFill>
                  <pic:spPr bwMode="auto">
                    <a:xfrm>
                      <a:off x="0" y="0"/>
                      <a:ext cx="544830" cy="419100"/>
                    </a:xfrm>
                    <a:prstGeom prst="rect">
                      <a:avLst/>
                    </a:prstGeom>
                    <a:noFill/>
                    <a:ln w="9525">
                      <a:noFill/>
                      <a:miter lim="800000"/>
                      <a:headEnd/>
                      <a:tailEnd/>
                    </a:ln>
                  </pic:spPr>
                </pic:pic>
              </a:graphicData>
            </a:graphic>
          </wp:anchor>
        </w:drawing>
      </w:r>
    </w:p>
    <w:p w:rsidR="006606C6" w:rsidRPr="00132B0F" w:rsidRDefault="006606C6" w:rsidP="006606C6">
      <w:pPr>
        <w:rPr>
          <w:rFonts w:ascii="PT Astra Serif" w:hAnsi="PT Astra Serif"/>
        </w:rPr>
      </w:pPr>
      <w:r w:rsidRPr="00132B0F">
        <w:rPr>
          <w:rFonts w:ascii="PT Astra Serif" w:hAnsi="PT Astra Serif"/>
        </w:rPr>
        <w:t xml:space="preserve">Начальник </w:t>
      </w:r>
      <w:r w:rsidR="000170CD" w:rsidRPr="00132B0F">
        <w:rPr>
          <w:rFonts w:ascii="PT Astra Serif" w:hAnsi="PT Astra Serif"/>
        </w:rPr>
        <w:t>Отдела</w:t>
      </w:r>
      <w:r w:rsidRPr="00132B0F">
        <w:rPr>
          <w:rFonts w:ascii="PT Astra Serif" w:hAnsi="PT Astra Serif"/>
        </w:rPr>
        <w:t xml:space="preserve"> образования                                          </w:t>
      </w:r>
      <w:r w:rsidR="00412135" w:rsidRPr="00132B0F">
        <w:rPr>
          <w:rFonts w:ascii="PT Astra Serif" w:hAnsi="PT Astra Serif"/>
        </w:rPr>
        <w:t xml:space="preserve">            </w:t>
      </w:r>
      <w:r w:rsidR="006278FC" w:rsidRPr="006278FC">
        <w:rPr>
          <w:rFonts w:ascii="PT Astra Serif" w:hAnsi="PT Astra Serif"/>
        </w:rPr>
        <w:t xml:space="preserve">     </w:t>
      </w:r>
      <w:r w:rsidR="00412135" w:rsidRPr="00132B0F">
        <w:rPr>
          <w:rFonts w:ascii="PT Astra Serif" w:hAnsi="PT Astra Serif"/>
        </w:rPr>
        <w:t>В.В.Мурзаев</w:t>
      </w:r>
    </w:p>
    <w:p w:rsidR="006606C6" w:rsidRPr="00132B0F" w:rsidRDefault="006606C6" w:rsidP="006606C6">
      <w:pPr>
        <w:rPr>
          <w:rFonts w:ascii="PT Astra Serif" w:hAnsi="PT Astra Serif"/>
        </w:rPr>
      </w:pPr>
    </w:p>
    <w:p w:rsidR="00687DC3" w:rsidRPr="00132B0F" w:rsidRDefault="00687DC3">
      <w:pPr>
        <w:rPr>
          <w:rFonts w:ascii="PT Astra Serif" w:hAnsi="PT Astra Serif"/>
        </w:rPr>
      </w:pPr>
    </w:p>
    <w:p w:rsidR="0052765C" w:rsidRPr="00132B0F" w:rsidRDefault="0052765C">
      <w:pPr>
        <w:rPr>
          <w:rFonts w:ascii="PT Astra Serif" w:hAnsi="PT Astra Serif"/>
        </w:rPr>
      </w:pPr>
    </w:p>
    <w:p w:rsidR="00F84E88" w:rsidRPr="00132B0F" w:rsidRDefault="00F84E88">
      <w:pPr>
        <w:rPr>
          <w:rFonts w:ascii="PT Astra Serif" w:hAnsi="PT Astra Serif"/>
        </w:rPr>
      </w:pPr>
    </w:p>
    <w:p w:rsidR="00412135" w:rsidRPr="00132B0F" w:rsidRDefault="00412135" w:rsidP="0052765C">
      <w:pPr>
        <w:jc w:val="right"/>
        <w:rPr>
          <w:rFonts w:ascii="PT Astra Serif" w:hAnsi="PT Astra Serif"/>
        </w:rPr>
      </w:pPr>
    </w:p>
    <w:p w:rsidR="00880133" w:rsidRPr="00132B0F" w:rsidRDefault="00880133" w:rsidP="008635CF">
      <w:pPr>
        <w:rPr>
          <w:rFonts w:ascii="PT Astra Serif" w:hAnsi="PT Astra Serif"/>
        </w:rPr>
      </w:pPr>
    </w:p>
    <w:p w:rsidR="00880133" w:rsidRPr="00132B0F" w:rsidRDefault="00880133" w:rsidP="0052765C">
      <w:pPr>
        <w:jc w:val="right"/>
        <w:rPr>
          <w:rFonts w:ascii="PT Astra Serif" w:hAnsi="PT Astra Serif"/>
        </w:rPr>
      </w:pPr>
      <w:r w:rsidRPr="00132B0F">
        <w:rPr>
          <w:rFonts w:ascii="PT Astra Serif" w:hAnsi="PT Astra Serif"/>
        </w:rPr>
        <w:lastRenderedPageBreak/>
        <w:t xml:space="preserve">Приложение </w:t>
      </w:r>
      <w:r w:rsidR="00767E9C" w:rsidRPr="00132B0F">
        <w:rPr>
          <w:rFonts w:ascii="PT Astra Serif" w:hAnsi="PT Astra Serif"/>
        </w:rPr>
        <w:t xml:space="preserve">к приказу </w:t>
      </w:r>
    </w:p>
    <w:p w:rsidR="00767E9C" w:rsidRPr="00132B0F" w:rsidRDefault="00767E9C" w:rsidP="0052765C">
      <w:pPr>
        <w:jc w:val="right"/>
        <w:rPr>
          <w:rFonts w:ascii="PT Astra Serif" w:hAnsi="PT Astra Serif"/>
        </w:rPr>
      </w:pPr>
      <w:r w:rsidRPr="00132B0F">
        <w:rPr>
          <w:rFonts w:ascii="PT Astra Serif" w:hAnsi="PT Astra Serif"/>
        </w:rPr>
        <w:t xml:space="preserve">Отдела образования </w:t>
      </w:r>
    </w:p>
    <w:p w:rsidR="00767E9C" w:rsidRPr="00132B0F" w:rsidRDefault="00767E9C" w:rsidP="0052765C">
      <w:pPr>
        <w:jc w:val="right"/>
        <w:rPr>
          <w:rFonts w:ascii="PT Astra Serif" w:hAnsi="PT Astra Serif"/>
        </w:rPr>
      </w:pPr>
      <w:r w:rsidRPr="00132B0F">
        <w:rPr>
          <w:rFonts w:ascii="PT Astra Serif" w:hAnsi="PT Astra Serif"/>
        </w:rPr>
        <w:t xml:space="preserve">  МО «Николаевский район»</w:t>
      </w:r>
    </w:p>
    <w:p w:rsidR="00767E9C" w:rsidRPr="00132B0F" w:rsidRDefault="00767E9C" w:rsidP="00767E9C">
      <w:pPr>
        <w:jc w:val="center"/>
        <w:rPr>
          <w:rFonts w:ascii="PT Astra Serif" w:hAnsi="PT Astra Serif"/>
        </w:rPr>
      </w:pPr>
      <w:r w:rsidRPr="00132B0F">
        <w:rPr>
          <w:rFonts w:ascii="PT Astra Serif" w:hAnsi="PT Astra Serif"/>
        </w:rPr>
        <w:t xml:space="preserve">                                                                                          №</w:t>
      </w:r>
      <w:r w:rsidR="00C7005A" w:rsidRPr="006278FC">
        <w:rPr>
          <w:rFonts w:ascii="PT Astra Serif" w:hAnsi="PT Astra Serif"/>
        </w:rPr>
        <w:t>366</w:t>
      </w:r>
      <w:r w:rsidR="00C7005A">
        <w:rPr>
          <w:rFonts w:ascii="PT Astra Serif" w:hAnsi="PT Astra Serif"/>
        </w:rPr>
        <w:t xml:space="preserve"> </w:t>
      </w:r>
      <w:r w:rsidRPr="00132B0F">
        <w:rPr>
          <w:rFonts w:ascii="PT Astra Serif" w:hAnsi="PT Astra Serif"/>
        </w:rPr>
        <w:t xml:space="preserve">от </w:t>
      </w:r>
      <w:r w:rsidR="00C7005A" w:rsidRPr="006278FC">
        <w:rPr>
          <w:rFonts w:ascii="PT Astra Serif" w:hAnsi="PT Astra Serif"/>
        </w:rPr>
        <w:t>12</w:t>
      </w:r>
      <w:r w:rsidR="00C7005A">
        <w:rPr>
          <w:rFonts w:ascii="PT Astra Serif" w:hAnsi="PT Astra Serif"/>
        </w:rPr>
        <w:t>.</w:t>
      </w:r>
      <w:r w:rsidR="00C7005A" w:rsidRPr="006278FC">
        <w:rPr>
          <w:rFonts w:ascii="PT Astra Serif" w:hAnsi="PT Astra Serif"/>
        </w:rPr>
        <w:t>08</w:t>
      </w:r>
      <w:r w:rsidR="00C7005A">
        <w:rPr>
          <w:rFonts w:ascii="PT Astra Serif" w:hAnsi="PT Astra Serif"/>
        </w:rPr>
        <w:t>.</w:t>
      </w:r>
      <w:r w:rsidR="00C7005A" w:rsidRPr="006278FC">
        <w:rPr>
          <w:rFonts w:ascii="PT Astra Serif" w:hAnsi="PT Astra Serif"/>
        </w:rPr>
        <w:t>2019</w:t>
      </w:r>
      <w:r w:rsidRPr="00132B0F">
        <w:rPr>
          <w:rFonts w:ascii="PT Astra Serif" w:hAnsi="PT Astra Serif"/>
        </w:rPr>
        <w:t xml:space="preserve">        </w:t>
      </w:r>
    </w:p>
    <w:p w:rsidR="00767E9C" w:rsidRPr="00132B0F" w:rsidRDefault="00767E9C" w:rsidP="00767E9C">
      <w:pPr>
        <w:jc w:val="center"/>
        <w:rPr>
          <w:rFonts w:ascii="PT Astra Serif" w:hAnsi="PT Astra Serif"/>
        </w:rPr>
      </w:pPr>
    </w:p>
    <w:p w:rsidR="00767E9C" w:rsidRPr="00132B0F" w:rsidRDefault="00767E9C" w:rsidP="00767E9C">
      <w:pPr>
        <w:spacing w:after="16" w:line="247" w:lineRule="auto"/>
        <w:ind w:left="1030"/>
        <w:rPr>
          <w:rFonts w:ascii="PT Astra Serif" w:hAnsi="PT Astra Serif"/>
        </w:rPr>
      </w:pPr>
      <w:r w:rsidRPr="00132B0F">
        <w:rPr>
          <w:rFonts w:ascii="PT Astra Serif" w:hAnsi="PT Astra Serif"/>
          <w:sz w:val="30"/>
        </w:rPr>
        <w:t>Программа развития воспитания в образовательных организациях</w:t>
      </w:r>
    </w:p>
    <w:p w:rsidR="00767E9C" w:rsidRPr="00132B0F" w:rsidRDefault="00767E9C" w:rsidP="00767E9C">
      <w:pPr>
        <w:spacing w:after="293" w:line="247" w:lineRule="auto"/>
        <w:ind w:left="2479" w:right="772"/>
        <w:rPr>
          <w:rFonts w:ascii="PT Astra Serif" w:hAnsi="PT Astra Serif"/>
        </w:rPr>
      </w:pPr>
      <w:r w:rsidRPr="00132B0F">
        <w:rPr>
          <w:rFonts w:ascii="PT Astra Serif" w:hAnsi="PT Astra Serif"/>
          <w:sz w:val="30"/>
        </w:rPr>
        <w:t>МО «Николаевский район»  на 2019-2025 годы</w:t>
      </w:r>
    </w:p>
    <w:p w:rsidR="00767E9C" w:rsidRPr="00132B0F" w:rsidRDefault="00767E9C" w:rsidP="00767E9C">
      <w:pPr>
        <w:ind w:left="1736" w:right="1278" w:firstLine="811"/>
        <w:rPr>
          <w:rFonts w:ascii="PT Astra Serif" w:hAnsi="PT Astra Serif"/>
        </w:rPr>
      </w:pPr>
      <w:r w:rsidRPr="00132B0F">
        <w:rPr>
          <w:rFonts w:ascii="PT Astra Serif" w:hAnsi="PT Astra Serif"/>
        </w:rPr>
        <w:t>Паспорт программы развития воспитания в образовательных организациях Ульяновской области</w:t>
      </w:r>
    </w:p>
    <w:p w:rsidR="00767E9C" w:rsidRPr="00132B0F" w:rsidRDefault="00767E9C" w:rsidP="00767E9C">
      <w:pPr>
        <w:rPr>
          <w:rFonts w:ascii="PT Astra Serif" w:hAnsi="PT Astra Serif"/>
        </w:rPr>
        <w:sectPr w:rsidR="00767E9C" w:rsidRPr="00132B0F" w:rsidSect="00D0489D">
          <w:pgSz w:w="12159" w:h="16736"/>
          <w:pgMar w:top="1259" w:right="1001" w:bottom="687" w:left="1583" w:header="720" w:footer="720" w:gutter="0"/>
          <w:cols w:space="720"/>
        </w:sectPr>
      </w:pPr>
    </w:p>
    <w:p w:rsidR="00767E9C" w:rsidRPr="00132B0F" w:rsidRDefault="00767E9C" w:rsidP="00767E9C">
      <w:pPr>
        <w:spacing w:after="57" w:line="249" w:lineRule="auto"/>
        <w:ind w:left="592" w:right="734" w:hanging="10"/>
        <w:jc w:val="center"/>
        <w:rPr>
          <w:rFonts w:ascii="PT Astra Serif" w:hAnsi="PT Astra Serif"/>
        </w:rPr>
      </w:pPr>
      <w:r w:rsidRPr="00132B0F">
        <w:rPr>
          <w:rFonts w:ascii="PT Astra Serif" w:hAnsi="PT Astra Serif"/>
        </w:rPr>
        <w:lastRenderedPageBreak/>
        <w:t>на 2019-2025 годы</w:t>
      </w:r>
    </w:p>
    <w:tbl>
      <w:tblPr>
        <w:tblW w:w="9441" w:type="dxa"/>
        <w:tblInd w:w="124" w:type="dxa"/>
        <w:tblCellMar>
          <w:left w:w="0" w:type="dxa"/>
          <w:bottom w:w="7" w:type="dxa"/>
          <w:right w:w="0" w:type="dxa"/>
        </w:tblCellMar>
        <w:tblLook w:val="04A0"/>
      </w:tblPr>
      <w:tblGrid>
        <w:gridCol w:w="2537"/>
        <w:gridCol w:w="6904"/>
      </w:tblGrid>
      <w:tr w:rsidR="00767E9C" w:rsidRPr="00132B0F" w:rsidTr="000D397E">
        <w:trPr>
          <w:trHeight w:val="288"/>
        </w:trPr>
        <w:tc>
          <w:tcPr>
            <w:tcW w:w="2537" w:type="dxa"/>
            <w:tcBorders>
              <w:top w:val="nil"/>
              <w:left w:val="nil"/>
              <w:bottom w:val="nil"/>
              <w:right w:val="nil"/>
            </w:tcBorders>
            <w:shd w:val="clear" w:color="auto" w:fill="auto"/>
          </w:tcPr>
          <w:p w:rsidR="00767E9C" w:rsidRPr="00132B0F" w:rsidRDefault="00767E9C" w:rsidP="000D397E">
            <w:pPr>
              <w:spacing w:line="259" w:lineRule="auto"/>
              <w:ind w:left="10"/>
              <w:rPr>
                <w:rFonts w:ascii="PT Astra Serif" w:hAnsi="PT Astra Serif"/>
              </w:rPr>
            </w:pPr>
            <w:r w:rsidRPr="00132B0F">
              <w:rPr>
                <w:rFonts w:ascii="PT Astra Serif" w:hAnsi="PT Astra Serif"/>
                <w:sz w:val="30"/>
              </w:rPr>
              <w:t>Название</w:t>
            </w:r>
          </w:p>
        </w:tc>
        <w:tc>
          <w:tcPr>
            <w:tcW w:w="6904" w:type="dxa"/>
            <w:tcBorders>
              <w:top w:val="nil"/>
              <w:left w:val="nil"/>
              <w:bottom w:val="nil"/>
              <w:right w:val="nil"/>
            </w:tcBorders>
            <w:shd w:val="clear" w:color="auto" w:fill="auto"/>
          </w:tcPr>
          <w:p w:rsidR="00767E9C" w:rsidRPr="00132B0F" w:rsidRDefault="00767E9C" w:rsidP="000D397E">
            <w:pPr>
              <w:tabs>
                <w:tab w:val="center" w:pos="1230"/>
                <w:tab w:val="center" w:pos="3714"/>
                <w:tab w:val="right" w:pos="6904"/>
              </w:tabs>
              <w:spacing w:line="259" w:lineRule="auto"/>
              <w:rPr>
                <w:rFonts w:ascii="PT Astra Serif" w:hAnsi="PT Astra Serif"/>
              </w:rPr>
            </w:pPr>
            <w:r w:rsidRPr="00132B0F">
              <w:rPr>
                <w:rFonts w:ascii="PT Astra Serif" w:hAnsi="PT Astra Serif"/>
              </w:rPr>
              <w:t>Программа</w:t>
            </w:r>
            <w:r w:rsidRPr="00132B0F">
              <w:rPr>
                <w:rFonts w:ascii="PT Astra Serif" w:hAnsi="PT Astra Serif"/>
              </w:rPr>
              <w:tab/>
              <w:t>развития</w:t>
            </w:r>
            <w:r w:rsidRPr="00132B0F">
              <w:rPr>
                <w:rFonts w:ascii="PT Astra Serif" w:hAnsi="PT Astra Serif"/>
              </w:rPr>
              <w:tab/>
              <w:t>воспитания</w:t>
            </w:r>
          </w:p>
        </w:tc>
      </w:tr>
      <w:tr w:rsidR="00767E9C" w:rsidRPr="00132B0F" w:rsidTr="000D397E">
        <w:trPr>
          <w:trHeight w:val="799"/>
        </w:trPr>
        <w:tc>
          <w:tcPr>
            <w:tcW w:w="2537" w:type="dxa"/>
            <w:tcBorders>
              <w:top w:val="nil"/>
              <w:left w:val="nil"/>
              <w:bottom w:val="nil"/>
              <w:right w:val="nil"/>
            </w:tcBorders>
            <w:shd w:val="clear" w:color="auto" w:fill="auto"/>
          </w:tcPr>
          <w:p w:rsidR="00767E9C" w:rsidRPr="00132B0F" w:rsidRDefault="00767E9C" w:rsidP="000D397E">
            <w:pPr>
              <w:spacing w:line="259" w:lineRule="auto"/>
              <w:rPr>
                <w:rFonts w:ascii="PT Astra Serif" w:hAnsi="PT Astra Serif"/>
              </w:rPr>
            </w:pPr>
            <w:r w:rsidRPr="00132B0F">
              <w:rPr>
                <w:rFonts w:ascii="PT Astra Serif" w:hAnsi="PT Astra Serif"/>
                <w:sz w:val="30"/>
              </w:rPr>
              <w:t>программы</w:t>
            </w:r>
          </w:p>
        </w:tc>
        <w:tc>
          <w:tcPr>
            <w:tcW w:w="6904" w:type="dxa"/>
            <w:tcBorders>
              <w:top w:val="nil"/>
              <w:left w:val="nil"/>
              <w:bottom w:val="nil"/>
              <w:right w:val="nil"/>
            </w:tcBorders>
            <w:shd w:val="clear" w:color="auto" w:fill="auto"/>
          </w:tcPr>
          <w:p w:rsidR="00767E9C" w:rsidRPr="00132B0F" w:rsidRDefault="00767E9C" w:rsidP="000D397E">
            <w:pPr>
              <w:spacing w:line="259" w:lineRule="auto"/>
              <w:ind w:left="19"/>
              <w:rPr>
                <w:rFonts w:ascii="PT Astra Serif" w:hAnsi="PT Astra Serif"/>
              </w:rPr>
            </w:pPr>
            <w:r w:rsidRPr="00132B0F">
              <w:rPr>
                <w:rFonts w:ascii="PT Astra Serif" w:hAnsi="PT Astra Serif"/>
              </w:rPr>
              <w:t>в образовательных организациях Ульяновской области на 2019-2025 годы (далее - Программа)</w:t>
            </w:r>
          </w:p>
        </w:tc>
      </w:tr>
      <w:tr w:rsidR="00767E9C" w:rsidRPr="00132B0F" w:rsidTr="000D397E">
        <w:trPr>
          <w:trHeight w:val="478"/>
        </w:trPr>
        <w:tc>
          <w:tcPr>
            <w:tcW w:w="2537" w:type="dxa"/>
            <w:tcBorders>
              <w:top w:val="nil"/>
              <w:left w:val="nil"/>
              <w:bottom w:val="nil"/>
              <w:right w:val="nil"/>
            </w:tcBorders>
            <w:shd w:val="clear" w:color="auto" w:fill="auto"/>
            <w:vAlign w:val="bottom"/>
          </w:tcPr>
          <w:p w:rsidR="00767E9C" w:rsidRPr="00132B0F" w:rsidRDefault="00767E9C" w:rsidP="000D397E">
            <w:pPr>
              <w:spacing w:line="259" w:lineRule="auto"/>
              <w:ind w:left="10"/>
              <w:rPr>
                <w:rFonts w:ascii="PT Astra Serif" w:hAnsi="PT Astra Serif"/>
              </w:rPr>
            </w:pPr>
            <w:r w:rsidRPr="00132B0F">
              <w:rPr>
                <w:rFonts w:ascii="PT Astra Serif" w:hAnsi="PT Astra Serif"/>
                <w:sz w:val="30"/>
              </w:rPr>
              <w:t>Основания для</w:t>
            </w:r>
          </w:p>
        </w:tc>
        <w:tc>
          <w:tcPr>
            <w:tcW w:w="6904" w:type="dxa"/>
            <w:tcBorders>
              <w:top w:val="nil"/>
              <w:left w:val="nil"/>
              <w:bottom w:val="nil"/>
              <w:right w:val="nil"/>
            </w:tcBorders>
            <w:shd w:val="clear" w:color="auto" w:fill="auto"/>
            <w:vAlign w:val="bottom"/>
          </w:tcPr>
          <w:p w:rsidR="00767E9C" w:rsidRPr="00132B0F" w:rsidRDefault="00767E9C" w:rsidP="00767E9C">
            <w:pPr>
              <w:spacing w:line="259" w:lineRule="auto"/>
              <w:ind w:right="19"/>
              <w:rPr>
                <w:rFonts w:ascii="PT Astra Serif" w:hAnsi="PT Astra Serif"/>
              </w:rPr>
            </w:pPr>
            <w:r w:rsidRPr="00132B0F">
              <w:rPr>
                <w:rFonts w:ascii="PT Astra Serif" w:hAnsi="PT Astra Serif"/>
              </w:rPr>
              <w:t>Конвенция о правах ребёнка (одобрена Генеральной</w:t>
            </w:r>
          </w:p>
        </w:tc>
      </w:tr>
      <w:tr w:rsidR="00767E9C" w:rsidRPr="00132B0F" w:rsidTr="000D397E">
        <w:trPr>
          <w:trHeight w:val="320"/>
        </w:trPr>
        <w:tc>
          <w:tcPr>
            <w:tcW w:w="2537" w:type="dxa"/>
            <w:tcBorders>
              <w:top w:val="nil"/>
              <w:left w:val="nil"/>
              <w:bottom w:val="nil"/>
              <w:right w:val="nil"/>
            </w:tcBorders>
            <w:shd w:val="clear" w:color="auto" w:fill="auto"/>
          </w:tcPr>
          <w:p w:rsidR="00767E9C" w:rsidRPr="00132B0F" w:rsidRDefault="00767E9C" w:rsidP="000D397E">
            <w:pPr>
              <w:spacing w:line="259" w:lineRule="auto"/>
              <w:ind w:left="10"/>
              <w:rPr>
                <w:rFonts w:ascii="PT Astra Serif" w:hAnsi="PT Astra Serif"/>
              </w:rPr>
            </w:pPr>
            <w:r w:rsidRPr="00132B0F">
              <w:rPr>
                <w:rFonts w:ascii="PT Astra Serif" w:hAnsi="PT Astra Serif"/>
                <w:sz w:val="30"/>
              </w:rPr>
              <w:t>разработки</w:t>
            </w:r>
          </w:p>
        </w:tc>
        <w:tc>
          <w:tcPr>
            <w:tcW w:w="6904" w:type="dxa"/>
            <w:tcBorders>
              <w:top w:val="nil"/>
              <w:left w:val="nil"/>
              <w:bottom w:val="nil"/>
              <w:right w:val="nil"/>
            </w:tcBorders>
            <w:shd w:val="clear" w:color="auto" w:fill="auto"/>
          </w:tcPr>
          <w:p w:rsidR="00767E9C" w:rsidRPr="00132B0F" w:rsidRDefault="00767E9C" w:rsidP="000D397E">
            <w:pPr>
              <w:spacing w:line="259" w:lineRule="auto"/>
              <w:ind w:left="19"/>
              <w:rPr>
                <w:rFonts w:ascii="PT Astra Serif" w:hAnsi="PT Astra Serif"/>
              </w:rPr>
            </w:pPr>
            <w:r w:rsidRPr="00132B0F">
              <w:rPr>
                <w:rFonts w:ascii="PT Astra Serif" w:hAnsi="PT Astra Serif"/>
              </w:rPr>
              <w:t>Ассамблеей ООН 20.11.1989);</w:t>
            </w:r>
          </w:p>
        </w:tc>
      </w:tr>
      <w:tr w:rsidR="00767E9C" w:rsidRPr="00132B0F" w:rsidTr="000D397E">
        <w:trPr>
          <w:trHeight w:val="4644"/>
        </w:trPr>
        <w:tc>
          <w:tcPr>
            <w:tcW w:w="2537" w:type="dxa"/>
            <w:tcBorders>
              <w:top w:val="nil"/>
              <w:left w:val="nil"/>
              <w:bottom w:val="nil"/>
              <w:right w:val="nil"/>
            </w:tcBorders>
            <w:shd w:val="clear" w:color="auto" w:fill="auto"/>
          </w:tcPr>
          <w:p w:rsidR="00767E9C" w:rsidRPr="00132B0F" w:rsidRDefault="00767E9C" w:rsidP="000D397E">
            <w:pPr>
              <w:spacing w:line="259" w:lineRule="auto"/>
              <w:ind w:left="10"/>
              <w:rPr>
                <w:rFonts w:ascii="PT Astra Serif" w:hAnsi="PT Astra Serif"/>
              </w:rPr>
            </w:pPr>
            <w:r w:rsidRPr="00132B0F">
              <w:rPr>
                <w:rFonts w:ascii="PT Astra Serif" w:hAnsi="PT Astra Serif"/>
                <w:sz w:val="30"/>
              </w:rPr>
              <w:t>Программы</w:t>
            </w:r>
          </w:p>
        </w:tc>
        <w:tc>
          <w:tcPr>
            <w:tcW w:w="6904" w:type="dxa"/>
            <w:tcBorders>
              <w:top w:val="nil"/>
              <w:left w:val="nil"/>
              <w:bottom w:val="nil"/>
              <w:right w:val="nil"/>
            </w:tcBorders>
            <w:shd w:val="clear" w:color="auto" w:fill="auto"/>
          </w:tcPr>
          <w:p w:rsidR="00767E9C" w:rsidRPr="00132B0F" w:rsidRDefault="00767E9C" w:rsidP="000A3B6F">
            <w:pPr>
              <w:spacing w:after="39" w:line="241" w:lineRule="auto"/>
              <w:ind w:left="29"/>
              <w:jc w:val="both"/>
              <w:rPr>
                <w:rFonts w:ascii="PT Astra Serif" w:hAnsi="PT Astra Serif"/>
              </w:rPr>
            </w:pPr>
            <w:r w:rsidRPr="00132B0F">
              <w:rPr>
                <w:rFonts w:ascii="PT Astra Serif" w:hAnsi="PT Astra Serif"/>
              </w:rPr>
              <w:t xml:space="preserve">     Федеральный Закон от 29.12.2012 № 273-ФЗ «Об образовании в Российской Федерации»;</w:t>
            </w:r>
          </w:p>
          <w:p w:rsidR="00767E9C" w:rsidRPr="00132B0F" w:rsidRDefault="00767E9C" w:rsidP="000A3B6F">
            <w:pPr>
              <w:spacing w:after="28" w:line="260" w:lineRule="auto"/>
              <w:ind w:left="19" w:right="10"/>
              <w:jc w:val="both"/>
              <w:rPr>
                <w:rFonts w:ascii="PT Astra Serif" w:hAnsi="PT Astra Serif"/>
              </w:rPr>
            </w:pPr>
            <w:r w:rsidRPr="00132B0F">
              <w:rPr>
                <w:rFonts w:ascii="PT Astra Serif" w:hAnsi="PT Astra Serif"/>
              </w:rPr>
              <w:t xml:space="preserve">     Указ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767E9C" w:rsidRPr="00132B0F" w:rsidRDefault="00767E9C" w:rsidP="000A3B6F">
            <w:pPr>
              <w:spacing w:after="43" w:line="246" w:lineRule="auto"/>
              <w:ind w:left="10" w:right="19" w:firstLine="563"/>
              <w:jc w:val="both"/>
              <w:rPr>
                <w:rFonts w:ascii="PT Astra Serif" w:hAnsi="PT Astra Serif"/>
              </w:rPr>
            </w:pPr>
            <w:r w:rsidRPr="00132B0F">
              <w:rPr>
                <w:rFonts w:ascii="PT Astra Serif" w:hAnsi="PT Astra Serif"/>
              </w:rPr>
              <w:t>Распоряжение Правительства Российской Федерации от 29.05.2015 № 996-р «Стратегия развития воспитания в Российской Федерации на период до 2025 года»;</w:t>
            </w:r>
          </w:p>
          <w:p w:rsidR="00767E9C" w:rsidRPr="00132B0F" w:rsidRDefault="00767E9C" w:rsidP="000A3B6F">
            <w:pPr>
              <w:spacing w:line="259" w:lineRule="auto"/>
              <w:ind w:right="10" w:firstLine="572"/>
              <w:jc w:val="both"/>
              <w:rPr>
                <w:rFonts w:ascii="PT Astra Serif" w:hAnsi="PT Astra Serif"/>
              </w:rPr>
            </w:pPr>
            <w:r w:rsidRPr="00132B0F">
              <w:rPr>
                <w:rFonts w:ascii="PT Astra Serif" w:hAnsi="PT Astra Serif"/>
              </w:rPr>
              <w:t>Постановление Правительства Российской Федерации от 26.12.2017 № 1642-р «Об утверждении Государственной программы Российской Федерации «Развитие образования».</w:t>
            </w:r>
          </w:p>
        </w:tc>
      </w:tr>
      <w:tr w:rsidR="00767E9C" w:rsidRPr="00132B0F" w:rsidTr="000D397E">
        <w:trPr>
          <w:trHeight w:val="2887"/>
        </w:trPr>
        <w:tc>
          <w:tcPr>
            <w:tcW w:w="2537" w:type="dxa"/>
            <w:tcBorders>
              <w:top w:val="nil"/>
              <w:left w:val="nil"/>
              <w:bottom w:val="nil"/>
              <w:right w:val="nil"/>
            </w:tcBorders>
            <w:shd w:val="clear" w:color="auto" w:fill="auto"/>
          </w:tcPr>
          <w:p w:rsidR="00767E9C" w:rsidRPr="00132B0F" w:rsidRDefault="00767E9C" w:rsidP="000D397E">
            <w:pPr>
              <w:spacing w:line="259" w:lineRule="auto"/>
              <w:ind w:left="10"/>
              <w:rPr>
                <w:rFonts w:ascii="PT Astra Serif" w:hAnsi="PT Astra Serif"/>
              </w:rPr>
            </w:pPr>
            <w:r w:rsidRPr="00132B0F">
              <w:rPr>
                <w:rFonts w:ascii="PT Astra Serif" w:hAnsi="PT Astra Serif"/>
                <w:sz w:val="30"/>
              </w:rPr>
              <w:t>Цель Программы</w:t>
            </w:r>
          </w:p>
        </w:tc>
        <w:tc>
          <w:tcPr>
            <w:tcW w:w="6904" w:type="dxa"/>
            <w:tcBorders>
              <w:top w:val="nil"/>
              <w:left w:val="nil"/>
              <w:bottom w:val="nil"/>
              <w:right w:val="nil"/>
            </w:tcBorders>
            <w:shd w:val="clear" w:color="auto" w:fill="auto"/>
            <w:vAlign w:val="center"/>
          </w:tcPr>
          <w:p w:rsidR="00767E9C" w:rsidRPr="00132B0F" w:rsidRDefault="00767E9C" w:rsidP="000A3B6F">
            <w:pPr>
              <w:spacing w:line="259" w:lineRule="auto"/>
              <w:ind w:left="19" w:firstLine="553"/>
              <w:jc w:val="both"/>
              <w:rPr>
                <w:rFonts w:ascii="PT Astra Serif" w:hAnsi="PT Astra Serif"/>
              </w:rPr>
            </w:pPr>
            <w:r w:rsidRPr="00132B0F">
              <w:rPr>
                <w:rFonts w:ascii="PT Astra Serif" w:hAnsi="PT Astra Serif"/>
              </w:rPr>
              <w:t>создание в образовательных организациях, реализующих основные образовательные программы дошкольного, общего и дополнительного образования детей,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767E9C" w:rsidRPr="00132B0F" w:rsidTr="000D397E">
        <w:trPr>
          <w:trHeight w:val="476"/>
        </w:trPr>
        <w:tc>
          <w:tcPr>
            <w:tcW w:w="2537" w:type="dxa"/>
            <w:tcBorders>
              <w:top w:val="nil"/>
              <w:left w:val="nil"/>
              <w:bottom w:val="nil"/>
              <w:right w:val="nil"/>
            </w:tcBorders>
            <w:shd w:val="clear" w:color="auto" w:fill="auto"/>
            <w:vAlign w:val="bottom"/>
          </w:tcPr>
          <w:p w:rsidR="00767E9C" w:rsidRPr="00132B0F" w:rsidRDefault="00767E9C" w:rsidP="000D397E">
            <w:pPr>
              <w:spacing w:line="259" w:lineRule="auto"/>
              <w:ind w:left="10"/>
              <w:rPr>
                <w:rFonts w:ascii="PT Astra Serif" w:hAnsi="PT Astra Serif"/>
              </w:rPr>
            </w:pPr>
            <w:r w:rsidRPr="00132B0F">
              <w:rPr>
                <w:rFonts w:ascii="PT Astra Serif" w:hAnsi="PT Astra Serif"/>
                <w:sz w:val="30"/>
              </w:rPr>
              <w:t>Задачи</w:t>
            </w:r>
          </w:p>
        </w:tc>
        <w:tc>
          <w:tcPr>
            <w:tcW w:w="6904" w:type="dxa"/>
            <w:tcBorders>
              <w:top w:val="nil"/>
              <w:left w:val="nil"/>
              <w:bottom w:val="nil"/>
              <w:right w:val="nil"/>
            </w:tcBorders>
            <w:shd w:val="clear" w:color="auto" w:fill="auto"/>
            <w:vAlign w:val="bottom"/>
          </w:tcPr>
          <w:p w:rsidR="00767E9C" w:rsidRPr="00132B0F" w:rsidRDefault="00767E9C" w:rsidP="000D397E">
            <w:pPr>
              <w:tabs>
                <w:tab w:val="center" w:pos="1092"/>
                <w:tab w:val="center" w:pos="2780"/>
                <w:tab w:val="center" w:pos="4444"/>
                <w:tab w:val="right" w:pos="6904"/>
              </w:tabs>
              <w:spacing w:line="259" w:lineRule="auto"/>
              <w:rPr>
                <w:rFonts w:ascii="PT Astra Serif" w:hAnsi="PT Astra Serif"/>
              </w:rPr>
            </w:pPr>
            <w:r w:rsidRPr="00132B0F">
              <w:rPr>
                <w:rFonts w:ascii="PT Astra Serif" w:hAnsi="PT Astra Serif"/>
              </w:rPr>
              <w:tab/>
              <w:t>создание</w:t>
            </w:r>
            <w:r w:rsidRPr="00132B0F">
              <w:rPr>
                <w:rFonts w:ascii="PT Astra Serif" w:hAnsi="PT Astra Serif"/>
              </w:rPr>
              <w:tab/>
              <w:t>целостной</w:t>
            </w:r>
            <w:r w:rsidRPr="00132B0F">
              <w:rPr>
                <w:rFonts w:ascii="PT Astra Serif" w:hAnsi="PT Astra Serif"/>
              </w:rPr>
              <w:tab/>
              <w:t>системы</w:t>
            </w:r>
            <w:r w:rsidRPr="00132B0F">
              <w:rPr>
                <w:rFonts w:ascii="PT Astra Serif" w:hAnsi="PT Astra Serif"/>
              </w:rPr>
              <w:tab/>
              <w:t>воспитания,</w:t>
            </w:r>
          </w:p>
        </w:tc>
      </w:tr>
      <w:tr w:rsidR="00767E9C" w:rsidRPr="00132B0F" w:rsidTr="000D397E">
        <w:trPr>
          <w:trHeight w:val="293"/>
        </w:trPr>
        <w:tc>
          <w:tcPr>
            <w:tcW w:w="2537" w:type="dxa"/>
            <w:tcBorders>
              <w:top w:val="nil"/>
              <w:left w:val="nil"/>
              <w:bottom w:val="nil"/>
              <w:right w:val="nil"/>
            </w:tcBorders>
            <w:shd w:val="clear" w:color="auto" w:fill="auto"/>
          </w:tcPr>
          <w:p w:rsidR="00767E9C" w:rsidRPr="00132B0F" w:rsidRDefault="00767E9C" w:rsidP="000D397E">
            <w:pPr>
              <w:spacing w:line="259" w:lineRule="auto"/>
              <w:ind w:left="10"/>
              <w:rPr>
                <w:rFonts w:ascii="PT Astra Serif" w:hAnsi="PT Astra Serif"/>
              </w:rPr>
            </w:pPr>
            <w:r w:rsidRPr="00132B0F">
              <w:rPr>
                <w:rFonts w:ascii="PT Astra Serif" w:hAnsi="PT Astra Serif"/>
                <w:sz w:val="30"/>
              </w:rPr>
              <w:t>Программы</w:t>
            </w:r>
          </w:p>
        </w:tc>
        <w:tc>
          <w:tcPr>
            <w:tcW w:w="6904" w:type="dxa"/>
            <w:tcBorders>
              <w:top w:val="nil"/>
              <w:left w:val="nil"/>
              <w:bottom w:val="nil"/>
              <w:right w:val="nil"/>
            </w:tcBorders>
            <w:shd w:val="clear" w:color="auto" w:fill="auto"/>
          </w:tcPr>
          <w:p w:rsidR="00767E9C" w:rsidRPr="00132B0F" w:rsidRDefault="00767E9C" w:rsidP="000D397E">
            <w:pPr>
              <w:tabs>
                <w:tab w:val="center" w:pos="3476"/>
                <w:tab w:val="right" w:pos="6904"/>
              </w:tabs>
              <w:spacing w:line="259" w:lineRule="auto"/>
              <w:rPr>
                <w:rFonts w:ascii="PT Astra Serif" w:hAnsi="PT Astra Serif"/>
              </w:rPr>
            </w:pPr>
            <w:r w:rsidRPr="00132B0F">
              <w:rPr>
                <w:rFonts w:ascii="PT Astra Serif" w:hAnsi="PT Astra Serif"/>
              </w:rPr>
              <w:t>обеспечивающей</w:t>
            </w:r>
            <w:r w:rsidRPr="00132B0F">
              <w:rPr>
                <w:rFonts w:ascii="PT Astra Serif" w:hAnsi="PT Astra Serif"/>
              </w:rPr>
              <w:tab/>
              <w:t>системность,</w:t>
            </w:r>
            <w:r w:rsidRPr="00132B0F">
              <w:rPr>
                <w:rFonts w:ascii="PT Astra Serif" w:hAnsi="PT Astra Serif"/>
              </w:rPr>
              <w:tab/>
              <w:t>преемственность</w:t>
            </w:r>
          </w:p>
        </w:tc>
      </w:tr>
    </w:tbl>
    <w:p w:rsidR="00767E9C" w:rsidRPr="00132B0F" w:rsidRDefault="00767E9C" w:rsidP="000A3B6F">
      <w:pPr>
        <w:spacing w:after="46"/>
        <w:ind w:left="2766" w:right="52" w:firstLine="10"/>
        <w:jc w:val="both"/>
        <w:rPr>
          <w:rFonts w:ascii="PT Astra Serif" w:hAnsi="PT Astra Serif"/>
        </w:rPr>
      </w:pPr>
      <w:r w:rsidRPr="00132B0F">
        <w:rPr>
          <w:rFonts w:ascii="PT Astra Serif" w:hAnsi="PT Astra Serif"/>
        </w:rPr>
        <w:lastRenderedPageBreak/>
        <w:t>воспитания, взаимосвязанность всех его компонентов: целей, содержания, воспитывающей и организационной деятельности, результатов воспитания, установления взаимодействия между субъектами внеучебной деятельности В целях создания условий для полноценного духовно-нравственного воспитания и развития личности ребёнка на основе традиционных культурных и духовных ценностей российского народа; создание условий для консолидации усилий социальных институтов (семьи, общественных организаций, образовательных и иных организаций, средств массовой информации) по воспитанию подрастающего поколения; создание условий для повышения ресурсного, организационного, методического обеспечения воспитательной деятельности и ответственности за ее результаты; выявление ключевых приоритетов регионального образования, связанных с формированием личности современного выпускника, будущего гражданина и достойного члена общества.</w:t>
      </w:r>
    </w:p>
    <w:tbl>
      <w:tblPr>
        <w:tblW w:w="9441" w:type="dxa"/>
        <w:tblInd w:w="248" w:type="dxa"/>
        <w:tblCellMar>
          <w:top w:w="6" w:type="dxa"/>
          <w:left w:w="0" w:type="dxa"/>
          <w:bottom w:w="2" w:type="dxa"/>
          <w:right w:w="0" w:type="dxa"/>
        </w:tblCellMar>
        <w:tblLook w:val="04A0"/>
      </w:tblPr>
      <w:tblGrid>
        <w:gridCol w:w="2546"/>
        <w:gridCol w:w="6895"/>
      </w:tblGrid>
      <w:tr w:rsidR="00767E9C" w:rsidRPr="00132B0F" w:rsidTr="000D397E">
        <w:trPr>
          <w:trHeight w:val="300"/>
        </w:trPr>
        <w:tc>
          <w:tcPr>
            <w:tcW w:w="2546" w:type="dxa"/>
            <w:tcBorders>
              <w:top w:val="nil"/>
              <w:left w:val="nil"/>
              <w:bottom w:val="nil"/>
              <w:right w:val="nil"/>
            </w:tcBorders>
            <w:shd w:val="clear" w:color="auto" w:fill="auto"/>
          </w:tcPr>
          <w:p w:rsidR="00767E9C" w:rsidRPr="00132B0F" w:rsidRDefault="00767E9C" w:rsidP="000D397E">
            <w:pPr>
              <w:spacing w:line="259" w:lineRule="auto"/>
              <w:rPr>
                <w:rFonts w:ascii="PT Astra Serif" w:hAnsi="PT Astra Serif"/>
              </w:rPr>
            </w:pPr>
            <w:r w:rsidRPr="00132B0F">
              <w:rPr>
                <w:rFonts w:ascii="PT Astra Serif" w:hAnsi="PT Astra Serif"/>
                <w:sz w:val="30"/>
              </w:rPr>
              <w:t>Разработчик</w:t>
            </w:r>
          </w:p>
        </w:tc>
        <w:tc>
          <w:tcPr>
            <w:tcW w:w="6895" w:type="dxa"/>
            <w:tcBorders>
              <w:top w:val="nil"/>
              <w:left w:val="nil"/>
              <w:bottom w:val="nil"/>
              <w:right w:val="nil"/>
            </w:tcBorders>
            <w:shd w:val="clear" w:color="auto" w:fill="auto"/>
          </w:tcPr>
          <w:p w:rsidR="00767E9C" w:rsidRPr="00132B0F" w:rsidRDefault="00767E9C" w:rsidP="000D397E">
            <w:pPr>
              <w:spacing w:line="259" w:lineRule="auto"/>
              <w:ind w:right="19"/>
              <w:jc w:val="right"/>
              <w:rPr>
                <w:rFonts w:ascii="PT Astra Serif" w:hAnsi="PT Astra Serif"/>
              </w:rPr>
            </w:pPr>
            <w:r w:rsidRPr="00132B0F">
              <w:rPr>
                <w:rFonts w:ascii="PT Astra Serif" w:hAnsi="PT Astra Serif"/>
              </w:rPr>
              <w:t>Министерство образования и науки Ульяновской</w:t>
            </w:r>
          </w:p>
        </w:tc>
      </w:tr>
      <w:tr w:rsidR="00767E9C" w:rsidRPr="00132B0F" w:rsidTr="000D397E">
        <w:trPr>
          <w:trHeight w:val="481"/>
        </w:trPr>
        <w:tc>
          <w:tcPr>
            <w:tcW w:w="2546" w:type="dxa"/>
            <w:tcBorders>
              <w:top w:val="nil"/>
              <w:left w:val="nil"/>
              <w:bottom w:val="nil"/>
              <w:right w:val="nil"/>
            </w:tcBorders>
            <w:shd w:val="clear" w:color="auto" w:fill="auto"/>
          </w:tcPr>
          <w:p w:rsidR="00767E9C" w:rsidRPr="00132B0F" w:rsidRDefault="00767E9C" w:rsidP="000D397E">
            <w:pPr>
              <w:spacing w:line="259" w:lineRule="auto"/>
              <w:rPr>
                <w:rFonts w:ascii="PT Astra Serif" w:hAnsi="PT Astra Serif"/>
              </w:rPr>
            </w:pPr>
            <w:r w:rsidRPr="00132B0F">
              <w:rPr>
                <w:rFonts w:ascii="PT Astra Serif" w:hAnsi="PT Astra Serif"/>
                <w:sz w:val="30"/>
              </w:rPr>
              <w:t>Программы</w:t>
            </w:r>
          </w:p>
        </w:tc>
        <w:tc>
          <w:tcPr>
            <w:tcW w:w="6895" w:type="dxa"/>
            <w:tcBorders>
              <w:top w:val="nil"/>
              <w:left w:val="nil"/>
              <w:bottom w:val="nil"/>
              <w:right w:val="nil"/>
            </w:tcBorders>
            <w:shd w:val="clear" w:color="auto" w:fill="auto"/>
          </w:tcPr>
          <w:p w:rsidR="00767E9C" w:rsidRPr="00132B0F" w:rsidRDefault="00767E9C" w:rsidP="000D397E">
            <w:pPr>
              <w:spacing w:line="259" w:lineRule="auto"/>
              <w:rPr>
                <w:rFonts w:ascii="PT Astra Serif" w:hAnsi="PT Astra Serif"/>
              </w:rPr>
            </w:pPr>
            <w:r w:rsidRPr="00132B0F">
              <w:rPr>
                <w:rFonts w:ascii="PT Astra Serif" w:hAnsi="PT Astra Serif"/>
              </w:rPr>
              <w:t>области</w:t>
            </w:r>
          </w:p>
        </w:tc>
      </w:tr>
      <w:tr w:rsidR="00767E9C" w:rsidRPr="00132B0F" w:rsidTr="000D397E">
        <w:trPr>
          <w:trHeight w:val="480"/>
        </w:trPr>
        <w:tc>
          <w:tcPr>
            <w:tcW w:w="2546" w:type="dxa"/>
            <w:tcBorders>
              <w:top w:val="nil"/>
              <w:left w:val="nil"/>
              <w:bottom w:val="nil"/>
              <w:right w:val="nil"/>
            </w:tcBorders>
            <w:shd w:val="clear" w:color="auto" w:fill="auto"/>
            <w:vAlign w:val="bottom"/>
          </w:tcPr>
          <w:p w:rsidR="00767E9C" w:rsidRPr="00132B0F" w:rsidRDefault="00767E9C" w:rsidP="000D397E">
            <w:pPr>
              <w:spacing w:line="259" w:lineRule="auto"/>
              <w:ind w:left="10"/>
              <w:rPr>
                <w:rFonts w:ascii="PT Astra Serif" w:hAnsi="PT Astra Serif"/>
              </w:rPr>
            </w:pPr>
            <w:r w:rsidRPr="00132B0F">
              <w:rPr>
                <w:rFonts w:ascii="PT Astra Serif" w:hAnsi="PT Astra Serif"/>
                <w:sz w:val="30"/>
              </w:rPr>
              <w:t>Исполнители</w:t>
            </w:r>
          </w:p>
        </w:tc>
        <w:tc>
          <w:tcPr>
            <w:tcW w:w="6895" w:type="dxa"/>
            <w:tcBorders>
              <w:top w:val="nil"/>
              <w:left w:val="nil"/>
              <w:bottom w:val="nil"/>
              <w:right w:val="nil"/>
            </w:tcBorders>
            <w:shd w:val="clear" w:color="auto" w:fill="auto"/>
            <w:vAlign w:val="bottom"/>
          </w:tcPr>
          <w:p w:rsidR="00767E9C" w:rsidRPr="00132B0F" w:rsidRDefault="00767E9C" w:rsidP="000D397E">
            <w:pPr>
              <w:spacing w:line="259" w:lineRule="auto"/>
              <w:ind w:right="38"/>
              <w:jc w:val="right"/>
              <w:rPr>
                <w:rFonts w:ascii="PT Astra Serif" w:hAnsi="PT Astra Serif"/>
              </w:rPr>
            </w:pPr>
            <w:r w:rsidRPr="00132B0F">
              <w:rPr>
                <w:rFonts w:ascii="PT Astra Serif" w:hAnsi="PT Astra Serif"/>
              </w:rPr>
              <w:t>Министерство образования и науки Ульяновской</w:t>
            </w:r>
          </w:p>
        </w:tc>
      </w:tr>
      <w:tr w:rsidR="00767E9C" w:rsidRPr="00132B0F" w:rsidTr="000D397E">
        <w:trPr>
          <w:trHeight w:val="323"/>
        </w:trPr>
        <w:tc>
          <w:tcPr>
            <w:tcW w:w="2546" w:type="dxa"/>
            <w:tcBorders>
              <w:top w:val="nil"/>
              <w:left w:val="nil"/>
              <w:bottom w:val="nil"/>
              <w:right w:val="nil"/>
            </w:tcBorders>
            <w:shd w:val="clear" w:color="auto" w:fill="auto"/>
          </w:tcPr>
          <w:p w:rsidR="00767E9C" w:rsidRPr="00132B0F" w:rsidRDefault="00767E9C" w:rsidP="000D397E">
            <w:pPr>
              <w:spacing w:line="259" w:lineRule="auto"/>
              <w:rPr>
                <w:rFonts w:ascii="PT Astra Serif" w:hAnsi="PT Astra Serif"/>
              </w:rPr>
            </w:pPr>
            <w:r w:rsidRPr="00132B0F">
              <w:rPr>
                <w:rFonts w:ascii="PT Astra Serif" w:hAnsi="PT Astra Serif"/>
                <w:sz w:val="30"/>
              </w:rPr>
              <w:t>мероприятий</w:t>
            </w:r>
          </w:p>
        </w:tc>
        <w:tc>
          <w:tcPr>
            <w:tcW w:w="6895" w:type="dxa"/>
            <w:tcBorders>
              <w:top w:val="nil"/>
              <w:left w:val="nil"/>
              <w:bottom w:val="nil"/>
              <w:right w:val="nil"/>
            </w:tcBorders>
            <w:shd w:val="clear" w:color="auto" w:fill="auto"/>
          </w:tcPr>
          <w:p w:rsidR="00767E9C" w:rsidRPr="00132B0F" w:rsidRDefault="00767E9C" w:rsidP="000D397E">
            <w:pPr>
              <w:spacing w:line="259" w:lineRule="auto"/>
              <w:ind w:left="10"/>
              <w:rPr>
                <w:rFonts w:ascii="PT Astra Serif" w:hAnsi="PT Astra Serif"/>
              </w:rPr>
            </w:pPr>
            <w:r w:rsidRPr="00132B0F">
              <w:rPr>
                <w:rFonts w:ascii="PT Astra Serif" w:hAnsi="PT Astra Serif"/>
              </w:rPr>
              <w:t>области;</w:t>
            </w:r>
          </w:p>
        </w:tc>
      </w:tr>
      <w:tr w:rsidR="00767E9C" w:rsidRPr="00132B0F" w:rsidTr="000D397E">
        <w:trPr>
          <w:trHeight w:val="2197"/>
        </w:trPr>
        <w:tc>
          <w:tcPr>
            <w:tcW w:w="2546" w:type="dxa"/>
            <w:tcBorders>
              <w:top w:val="nil"/>
              <w:left w:val="nil"/>
              <w:bottom w:val="nil"/>
              <w:right w:val="nil"/>
            </w:tcBorders>
            <w:shd w:val="clear" w:color="auto" w:fill="auto"/>
          </w:tcPr>
          <w:p w:rsidR="00767E9C" w:rsidRPr="00132B0F" w:rsidRDefault="00767E9C" w:rsidP="000D397E">
            <w:pPr>
              <w:spacing w:line="259" w:lineRule="auto"/>
              <w:ind w:left="10"/>
              <w:rPr>
                <w:rFonts w:ascii="PT Astra Serif" w:hAnsi="PT Astra Serif"/>
              </w:rPr>
            </w:pPr>
            <w:r w:rsidRPr="00132B0F">
              <w:rPr>
                <w:rFonts w:ascii="PT Astra Serif" w:hAnsi="PT Astra Serif"/>
                <w:sz w:val="30"/>
              </w:rPr>
              <w:t>Программы</w:t>
            </w:r>
          </w:p>
        </w:tc>
        <w:tc>
          <w:tcPr>
            <w:tcW w:w="6895" w:type="dxa"/>
            <w:tcBorders>
              <w:top w:val="nil"/>
              <w:left w:val="nil"/>
              <w:bottom w:val="nil"/>
              <w:right w:val="nil"/>
            </w:tcBorders>
            <w:shd w:val="clear" w:color="auto" w:fill="auto"/>
          </w:tcPr>
          <w:p w:rsidR="00767E9C" w:rsidRPr="00132B0F" w:rsidRDefault="00767E9C" w:rsidP="000D397E">
            <w:pPr>
              <w:spacing w:line="259" w:lineRule="auto"/>
              <w:ind w:left="10" w:firstLine="544"/>
              <w:rPr>
                <w:rFonts w:ascii="PT Astra Serif" w:hAnsi="PT Astra Serif"/>
              </w:rPr>
            </w:pPr>
            <w:r w:rsidRPr="00132B0F">
              <w:rPr>
                <w:rFonts w:ascii="PT Astra Serif" w:hAnsi="PT Astra Serif"/>
              </w:rPr>
              <w:t>органы, осуществляющие управление в сфере образования муниципальных образований Ульяновской области; дошкольные образовательные организации, общеобразовательные организации и организации дополнительного образования, находящиеся на территории Ульяновской области.</w:t>
            </w:r>
          </w:p>
        </w:tc>
      </w:tr>
    </w:tbl>
    <w:p w:rsidR="00767E9C" w:rsidRPr="00132B0F" w:rsidRDefault="00767E9C" w:rsidP="00767E9C">
      <w:pPr>
        <w:tabs>
          <w:tab w:val="center" w:pos="1445"/>
          <w:tab w:val="center" w:pos="4282"/>
        </w:tabs>
        <w:spacing w:after="16" w:line="247" w:lineRule="auto"/>
        <w:rPr>
          <w:rFonts w:ascii="PT Astra Serif" w:hAnsi="PT Astra Serif"/>
        </w:rPr>
      </w:pPr>
      <w:r w:rsidRPr="00132B0F">
        <w:rPr>
          <w:rFonts w:ascii="PT Astra Serif" w:hAnsi="PT Astra Serif"/>
          <w:sz w:val="30"/>
        </w:rPr>
        <w:tab/>
        <w:t>Сроки реализации</w:t>
      </w:r>
      <w:r w:rsidRPr="00132B0F">
        <w:rPr>
          <w:rFonts w:ascii="PT Astra Serif" w:hAnsi="PT Astra Serif"/>
          <w:sz w:val="30"/>
        </w:rPr>
        <w:tab/>
        <w:t>2019-2025 годы</w:t>
      </w:r>
    </w:p>
    <w:p w:rsidR="00767E9C" w:rsidRPr="00132B0F" w:rsidRDefault="00767E9C" w:rsidP="00767E9C">
      <w:pPr>
        <w:spacing w:after="16" w:line="247" w:lineRule="auto"/>
        <w:ind w:left="262" w:right="772"/>
        <w:rPr>
          <w:rFonts w:ascii="PT Astra Serif" w:hAnsi="PT Astra Serif"/>
        </w:rPr>
      </w:pPr>
      <w:r w:rsidRPr="00132B0F">
        <w:rPr>
          <w:rFonts w:ascii="PT Astra Serif" w:hAnsi="PT Astra Serif"/>
          <w:sz w:val="30"/>
        </w:rPr>
        <w:t>Программы</w:t>
      </w:r>
    </w:p>
    <w:tbl>
      <w:tblPr>
        <w:tblW w:w="9441" w:type="dxa"/>
        <w:tblInd w:w="267" w:type="dxa"/>
        <w:tblCellMar>
          <w:top w:w="7" w:type="dxa"/>
          <w:left w:w="0" w:type="dxa"/>
          <w:right w:w="0" w:type="dxa"/>
        </w:tblCellMar>
        <w:tblLook w:val="04A0"/>
      </w:tblPr>
      <w:tblGrid>
        <w:gridCol w:w="2527"/>
        <w:gridCol w:w="6914"/>
      </w:tblGrid>
      <w:tr w:rsidR="00767E9C" w:rsidRPr="00132B0F" w:rsidTr="000D397E">
        <w:trPr>
          <w:trHeight w:val="296"/>
        </w:trPr>
        <w:tc>
          <w:tcPr>
            <w:tcW w:w="2527" w:type="dxa"/>
            <w:tcBorders>
              <w:top w:val="nil"/>
              <w:left w:val="nil"/>
              <w:bottom w:val="nil"/>
              <w:right w:val="nil"/>
            </w:tcBorders>
            <w:shd w:val="clear" w:color="auto" w:fill="auto"/>
          </w:tcPr>
          <w:p w:rsidR="00767E9C" w:rsidRPr="00132B0F" w:rsidRDefault="00767E9C" w:rsidP="000D397E">
            <w:pPr>
              <w:spacing w:line="259" w:lineRule="auto"/>
              <w:ind w:left="10"/>
              <w:rPr>
                <w:rFonts w:ascii="PT Astra Serif" w:hAnsi="PT Astra Serif"/>
              </w:rPr>
            </w:pPr>
            <w:r w:rsidRPr="00132B0F">
              <w:rPr>
                <w:rFonts w:ascii="PT Astra Serif" w:hAnsi="PT Astra Serif"/>
                <w:sz w:val="30"/>
              </w:rPr>
              <w:t>Основные</w:t>
            </w:r>
          </w:p>
        </w:tc>
        <w:tc>
          <w:tcPr>
            <w:tcW w:w="6914" w:type="dxa"/>
            <w:tcBorders>
              <w:top w:val="nil"/>
              <w:left w:val="nil"/>
              <w:bottom w:val="nil"/>
              <w:right w:val="nil"/>
            </w:tcBorders>
            <w:shd w:val="clear" w:color="auto" w:fill="auto"/>
          </w:tcPr>
          <w:p w:rsidR="00767E9C" w:rsidRPr="00132B0F" w:rsidRDefault="00767E9C" w:rsidP="000D397E">
            <w:pPr>
              <w:tabs>
                <w:tab w:val="center" w:pos="1130"/>
                <w:tab w:val="center" w:pos="3610"/>
                <w:tab w:val="right" w:pos="6914"/>
              </w:tabs>
              <w:spacing w:line="259" w:lineRule="auto"/>
              <w:rPr>
                <w:rFonts w:ascii="PT Astra Serif" w:hAnsi="PT Astra Serif"/>
              </w:rPr>
            </w:pPr>
            <w:r w:rsidRPr="00132B0F">
              <w:rPr>
                <w:rFonts w:ascii="PT Astra Serif" w:hAnsi="PT Astra Serif"/>
              </w:rPr>
              <w:t>1.</w:t>
            </w:r>
            <w:r w:rsidRPr="00132B0F">
              <w:rPr>
                <w:rFonts w:ascii="PT Astra Serif" w:hAnsi="PT Astra Serif"/>
              </w:rPr>
              <w:tab/>
              <w:t>Развитие</w:t>
            </w:r>
            <w:r w:rsidRPr="00132B0F">
              <w:rPr>
                <w:rFonts w:ascii="PT Astra Serif" w:hAnsi="PT Astra Serif"/>
              </w:rPr>
              <w:tab/>
              <w:t>социальных институтов</w:t>
            </w:r>
            <w:r w:rsidRPr="00132B0F">
              <w:rPr>
                <w:rFonts w:ascii="PT Astra Serif" w:hAnsi="PT Astra Serif"/>
              </w:rPr>
              <w:tab/>
              <w:t>воспитания</w:t>
            </w:r>
          </w:p>
        </w:tc>
      </w:tr>
      <w:tr w:rsidR="00767E9C" w:rsidRPr="00132B0F" w:rsidTr="000D397E">
        <w:trPr>
          <w:trHeight w:val="326"/>
        </w:trPr>
        <w:tc>
          <w:tcPr>
            <w:tcW w:w="2527" w:type="dxa"/>
            <w:tcBorders>
              <w:top w:val="nil"/>
              <w:left w:val="nil"/>
              <w:bottom w:val="nil"/>
              <w:right w:val="nil"/>
            </w:tcBorders>
            <w:shd w:val="clear" w:color="auto" w:fill="auto"/>
          </w:tcPr>
          <w:p w:rsidR="00767E9C" w:rsidRPr="00132B0F" w:rsidRDefault="00767E9C" w:rsidP="000D397E">
            <w:pPr>
              <w:spacing w:line="259" w:lineRule="auto"/>
              <w:rPr>
                <w:rFonts w:ascii="PT Astra Serif" w:hAnsi="PT Astra Serif"/>
              </w:rPr>
            </w:pPr>
            <w:r w:rsidRPr="00132B0F">
              <w:rPr>
                <w:rFonts w:ascii="PT Astra Serif" w:hAnsi="PT Astra Serif"/>
                <w:sz w:val="30"/>
              </w:rPr>
              <w:t>направления</w:t>
            </w:r>
          </w:p>
        </w:tc>
        <w:tc>
          <w:tcPr>
            <w:tcW w:w="6914" w:type="dxa"/>
            <w:tcBorders>
              <w:top w:val="nil"/>
              <w:left w:val="nil"/>
              <w:bottom w:val="nil"/>
              <w:right w:val="nil"/>
            </w:tcBorders>
            <w:shd w:val="clear" w:color="auto" w:fill="auto"/>
          </w:tcPr>
          <w:p w:rsidR="00767E9C" w:rsidRPr="00132B0F" w:rsidRDefault="00767E9C" w:rsidP="000D397E">
            <w:pPr>
              <w:spacing w:line="259" w:lineRule="auto"/>
              <w:ind w:left="29"/>
              <w:rPr>
                <w:rFonts w:ascii="PT Astra Serif" w:hAnsi="PT Astra Serif"/>
              </w:rPr>
            </w:pPr>
            <w:r w:rsidRPr="00132B0F">
              <w:rPr>
                <w:rFonts w:ascii="PT Astra Serif" w:hAnsi="PT Astra Serif"/>
              </w:rPr>
              <w:t>на территории Ульяновской области:</w:t>
            </w:r>
          </w:p>
        </w:tc>
      </w:tr>
      <w:tr w:rsidR="00767E9C" w:rsidRPr="00132B0F" w:rsidTr="000D397E">
        <w:trPr>
          <w:trHeight w:val="1242"/>
        </w:trPr>
        <w:tc>
          <w:tcPr>
            <w:tcW w:w="2527" w:type="dxa"/>
            <w:tcBorders>
              <w:top w:val="nil"/>
              <w:left w:val="nil"/>
              <w:bottom w:val="nil"/>
              <w:right w:val="nil"/>
            </w:tcBorders>
            <w:shd w:val="clear" w:color="auto" w:fill="auto"/>
          </w:tcPr>
          <w:p w:rsidR="00767E9C" w:rsidRPr="00132B0F" w:rsidRDefault="00767E9C" w:rsidP="000D397E">
            <w:pPr>
              <w:spacing w:line="259" w:lineRule="auto"/>
              <w:ind w:left="10"/>
              <w:rPr>
                <w:rFonts w:ascii="PT Astra Serif" w:hAnsi="PT Astra Serif"/>
              </w:rPr>
            </w:pPr>
            <w:r w:rsidRPr="00132B0F">
              <w:rPr>
                <w:rFonts w:ascii="PT Astra Serif" w:hAnsi="PT Astra Serif"/>
                <w:sz w:val="30"/>
              </w:rPr>
              <w:t>Программы</w:t>
            </w:r>
          </w:p>
        </w:tc>
        <w:tc>
          <w:tcPr>
            <w:tcW w:w="6914" w:type="dxa"/>
            <w:tcBorders>
              <w:top w:val="nil"/>
              <w:left w:val="nil"/>
              <w:bottom w:val="nil"/>
              <w:right w:val="nil"/>
            </w:tcBorders>
            <w:shd w:val="clear" w:color="auto" w:fill="auto"/>
          </w:tcPr>
          <w:p w:rsidR="00767E9C" w:rsidRPr="00132B0F" w:rsidRDefault="00767E9C" w:rsidP="00767E9C">
            <w:pPr>
              <w:numPr>
                <w:ilvl w:val="0"/>
                <w:numId w:val="10"/>
              </w:numPr>
              <w:spacing w:after="38" w:line="259" w:lineRule="auto"/>
              <w:ind w:hanging="353"/>
              <w:rPr>
                <w:rFonts w:ascii="PT Astra Serif" w:hAnsi="PT Astra Serif"/>
              </w:rPr>
            </w:pPr>
            <w:r w:rsidRPr="00132B0F">
              <w:rPr>
                <w:rFonts w:ascii="PT Astra Serif" w:hAnsi="PT Astra Serif"/>
              </w:rPr>
              <w:t>ПоДДержка семейного воспитания</w:t>
            </w:r>
          </w:p>
          <w:p w:rsidR="00767E9C" w:rsidRPr="00132B0F" w:rsidRDefault="00767E9C" w:rsidP="00767E9C">
            <w:pPr>
              <w:numPr>
                <w:ilvl w:val="0"/>
                <w:numId w:val="10"/>
              </w:numPr>
              <w:spacing w:line="259" w:lineRule="auto"/>
              <w:ind w:hanging="353"/>
              <w:rPr>
                <w:rFonts w:ascii="PT Astra Serif" w:hAnsi="PT Astra Serif"/>
              </w:rPr>
            </w:pPr>
            <w:r w:rsidRPr="00132B0F">
              <w:rPr>
                <w:rFonts w:ascii="PT Astra Serif" w:hAnsi="PT Astra Serif"/>
              </w:rPr>
              <w:t xml:space="preserve">Развитие воспитания в системе образования </w:t>
            </w:r>
            <w:r w:rsidRPr="00132B0F">
              <w:rPr>
                <w:rFonts w:ascii="PT Astra Serif" w:hAnsi="PT Astra Serif"/>
                <w:noProof/>
              </w:rPr>
              <w:drawing>
                <wp:inline distT="0" distB="0" distL="0" distR="0">
                  <wp:extent cx="45720" cy="45720"/>
                  <wp:effectExtent l="19050" t="0" r="0" b="0"/>
                  <wp:docPr id="1" name="Picture 3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9"/>
                          <pic:cNvPicPr>
                            <a:picLocks noChangeAspect="1" noChangeArrowheads="1"/>
                          </pic:cNvPicPr>
                        </pic:nvPicPr>
                        <pic:blipFill>
                          <a:blip r:embed="rId9"/>
                          <a:srcRect/>
                          <a:stretch>
                            <a:fillRect/>
                          </a:stretch>
                        </pic:blipFill>
                        <pic:spPr bwMode="auto">
                          <a:xfrm>
                            <a:off x="0" y="0"/>
                            <a:ext cx="45720" cy="45720"/>
                          </a:xfrm>
                          <a:prstGeom prst="rect">
                            <a:avLst/>
                          </a:prstGeom>
                          <a:noFill/>
                          <a:ln w="9525">
                            <a:noFill/>
                            <a:miter lim="800000"/>
                            <a:headEnd/>
                            <a:tailEnd/>
                          </a:ln>
                        </pic:spPr>
                      </pic:pic>
                    </a:graphicData>
                  </a:graphic>
                </wp:inline>
              </w:drawing>
            </w:r>
            <w:r w:rsidRPr="00132B0F">
              <w:rPr>
                <w:rFonts w:ascii="PT Astra Serif" w:hAnsi="PT Astra Serif"/>
              </w:rPr>
              <w:t xml:space="preserve"> Расширение</w:t>
            </w:r>
            <w:r w:rsidRPr="00132B0F">
              <w:rPr>
                <w:rFonts w:ascii="PT Astra Serif" w:hAnsi="PT Astra Serif"/>
              </w:rPr>
              <w:tab/>
              <w:t>возможности</w:t>
            </w:r>
            <w:r w:rsidRPr="00132B0F">
              <w:rPr>
                <w:rFonts w:ascii="PT Astra Serif" w:hAnsi="PT Astra Serif"/>
              </w:rPr>
              <w:tab/>
              <w:t>информационных ресурсов</w:t>
            </w:r>
          </w:p>
        </w:tc>
      </w:tr>
    </w:tbl>
    <w:p w:rsidR="00767E9C" w:rsidRPr="00132B0F" w:rsidRDefault="00767E9C" w:rsidP="00767E9C">
      <w:pPr>
        <w:spacing w:after="26"/>
        <w:ind w:left="3490" w:right="52" w:hanging="362"/>
        <w:rPr>
          <w:rFonts w:ascii="PT Astra Serif" w:hAnsi="PT Astra Serif"/>
        </w:rPr>
      </w:pPr>
      <w:r w:rsidRPr="00132B0F">
        <w:rPr>
          <w:rFonts w:ascii="PT Astra Serif" w:hAnsi="PT Astra Serif"/>
          <w:noProof/>
        </w:rPr>
        <w:drawing>
          <wp:inline distT="0" distB="0" distL="0" distR="0">
            <wp:extent cx="45720" cy="45720"/>
            <wp:effectExtent l="19050" t="0" r="0" b="0"/>
            <wp:docPr id="2" name="Picture 4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9"/>
                    <pic:cNvPicPr>
                      <a:picLocks noChangeAspect="1" noChangeArrowheads="1"/>
                    </pic:cNvPicPr>
                  </pic:nvPicPr>
                  <pic:blipFill>
                    <a:blip r:embed="rId10"/>
                    <a:srcRect/>
                    <a:stretch>
                      <a:fillRect/>
                    </a:stretch>
                  </pic:blipFill>
                  <pic:spPr bwMode="auto">
                    <a:xfrm>
                      <a:off x="0" y="0"/>
                      <a:ext cx="45720" cy="45720"/>
                    </a:xfrm>
                    <a:prstGeom prst="rect">
                      <a:avLst/>
                    </a:prstGeom>
                    <a:noFill/>
                    <a:ln w="9525">
                      <a:noFill/>
                      <a:miter lim="800000"/>
                      <a:headEnd/>
                      <a:tailEnd/>
                    </a:ln>
                  </pic:spPr>
                </pic:pic>
              </a:graphicData>
            </a:graphic>
          </wp:inline>
        </w:drawing>
      </w:r>
      <w:r w:rsidRPr="00132B0F">
        <w:rPr>
          <w:rFonts w:ascii="PT Astra Serif" w:hAnsi="PT Astra Serif"/>
        </w:rPr>
        <w:t xml:space="preserve"> ПоДДержка общественных объединений в сфере воспитания</w:t>
      </w:r>
    </w:p>
    <w:p w:rsidR="00767E9C" w:rsidRPr="00132B0F" w:rsidRDefault="00767E9C" w:rsidP="00767E9C">
      <w:pPr>
        <w:spacing w:after="36"/>
        <w:ind w:left="2766" w:right="52" w:firstLine="10"/>
        <w:rPr>
          <w:rFonts w:ascii="PT Astra Serif" w:hAnsi="PT Astra Serif"/>
        </w:rPr>
      </w:pPr>
      <w:r w:rsidRPr="00132B0F">
        <w:rPr>
          <w:rFonts w:ascii="PT Astra Serif" w:hAnsi="PT Astra Serif"/>
        </w:rPr>
        <w:lastRenderedPageBreak/>
        <w:t>2. Обновление воспитательного процесса в образовательных организациях Ульяновской области (гражданское, патриотическое, экологическое, Духовное и нравственное воспитание, приобщение к культурному наследию, популяризация научных знаний, физическое воспитание и формирование здорового образа жизни, тру</w:t>
      </w:r>
      <w:r w:rsidR="00132B0F">
        <w:rPr>
          <w:rFonts w:ascii="PT Astra Serif" w:hAnsi="PT Astra Serif"/>
        </w:rPr>
        <w:t>д</w:t>
      </w:r>
      <w:r w:rsidRPr="00132B0F">
        <w:rPr>
          <w:rFonts w:ascii="PT Astra Serif" w:hAnsi="PT Astra Serif"/>
        </w:rPr>
        <w:t>овое воспитание и профориентация)</w:t>
      </w:r>
    </w:p>
    <w:tbl>
      <w:tblPr>
        <w:tblW w:w="9432" w:type="dxa"/>
        <w:tblInd w:w="229" w:type="dxa"/>
        <w:tblCellMar>
          <w:top w:w="8" w:type="dxa"/>
          <w:left w:w="0" w:type="dxa"/>
          <w:right w:w="0" w:type="dxa"/>
        </w:tblCellMar>
        <w:tblLook w:val="04A0"/>
      </w:tblPr>
      <w:tblGrid>
        <w:gridCol w:w="2537"/>
        <w:gridCol w:w="6895"/>
      </w:tblGrid>
      <w:tr w:rsidR="00767E9C" w:rsidRPr="00132B0F" w:rsidTr="000D397E">
        <w:trPr>
          <w:trHeight w:val="300"/>
        </w:trPr>
        <w:tc>
          <w:tcPr>
            <w:tcW w:w="2537" w:type="dxa"/>
            <w:tcBorders>
              <w:top w:val="nil"/>
              <w:left w:val="nil"/>
              <w:bottom w:val="nil"/>
              <w:right w:val="nil"/>
            </w:tcBorders>
            <w:shd w:val="clear" w:color="auto" w:fill="auto"/>
          </w:tcPr>
          <w:p w:rsidR="00767E9C" w:rsidRPr="00132B0F" w:rsidRDefault="00767E9C" w:rsidP="000D397E">
            <w:pPr>
              <w:spacing w:line="259" w:lineRule="auto"/>
              <w:rPr>
                <w:rFonts w:ascii="PT Astra Serif" w:hAnsi="PT Astra Serif"/>
              </w:rPr>
            </w:pPr>
            <w:r w:rsidRPr="00132B0F">
              <w:rPr>
                <w:rFonts w:ascii="PT Astra Serif" w:hAnsi="PT Astra Serif"/>
                <w:sz w:val="30"/>
              </w:rPr>
              <w:t>Исполнительный</w:t>
            </w:r>
          </w:p>
        </w:tc>
        <w:tc>
          <w:tcPr>
            <w:tcW w:w="6895" w:type="dxa"/>
            <w:tcBorders>
              <w:top w:val="nil"/>
              <w:left w:val="nil"/>
              <w:bottom w:val="nil"/>
              <w:right w:val="nil"/>
            </w:tcBorders>
            <w:shd w:val="clear" w:color="auto" w:fill="auto"/>
          </w:tcPr>
          <w:p w:rsidR="00767E9C" w:rsidRPr="00132B0F" w:rsidRDefault="00767E9C" w:rsidP="00404047">
            <w:pPr>
              <w:spacing w:line="259" w:lineRule="auto"/>
              <w:rPr>
                <w:rFonts w:ascii="PT Astra Serif" w:hAnsi="PT Astra Serif"/>
              </w:rPr>
            </w:pPr>
            <w:r w:rsidRPr="00132B0F">
              <w:rPr>
                <w:rFonts w:ascii="PT Astra Serif" w:hAnsi="PT Astra Serif"/>
              </w:rPr>
              <w:t>Министерство образования и науки Ульяновской</w:t>
            </w:r>
          </w:p>
        </w:tc>
      </w:tr>
      <w:tr w:rsidR="00767E9C" w:rsidRPr="00132B0F" w:rsidTr="000D397E">
        <w:trPr>
          <w:trHeight w:val="1898"/>
        </w:trPr>
        <w:tc>
          <w:tcPr>
            <w:tcW w:w="2537" w:type="dxa"/>
            <w:tcBorders>
              <w:top w:val="nil"/>
              <w:left w:val="nil"/>
              <w:bottom w:val="nil"/>
              <w:right w:val="nil"/>
            </w:tcBorders>
            <w:shd w:val="clear" w:color="auto" w:fill="auto"/>
          </w:tcPr>
          <w:p w:rsidR="00767E9C" w:rsidRPr="00132B0F" w:rsidRDefault="00767E9C" w:rsidP="000D397E">
            <w:pPr>
              <w:spacing w:line="259" w:lineRule="auto"/>
              <w:rPr>
                <w:rFonts w:ascii="PT Astra Serif" w:hAnsi="PT Astra Serif"/>
              </w:rPr>
            </w:pPr>
            <w:r w:rsidRPr="00132B0F">
              <w:rPr>
                <w:rFonts w:ascii="PT Astra Serif" w:hAnsi="PT Astra Serif"/>
                <w:sz w:val="30"/>
              </w:rPr>
              <w:t>орган государственной власти, осуществляющий координацию Программы</w:t>
            </w:r>
          </w:p>
        </w:tc>
        <w:tc>
          <w:tcPr>
            <w:tcW w:w="6895" w:type="dxa"/>
            <w:tcBorders>
              <w:top w:val="nil"/>
              <w:left w:val="nil"/>
              <w:bottom w:val="nil"/>
              <w:right w:val="nil"/>
            </w:tcBorders>
            <w:shd w:val="clear" w:color="auto" w:fill="auto"/>
          </w:tcPr>
          <w:p w:rsidR="00767E9C" w:rsidRPr="00404047" w:rsidRDefault="00767E9C" w:rsidP="000D397E">
            <w:pPr>
              <w:spacing w:line="259" w:lineRule="auto"/>
              <w:ind w:left="10"/>
              <w:rPr>
                <w:rFonts w:ascii="PT Astra Serif" w:hAnsi="PT Astra Serif"/>
              </w:rPr>
            </w:pPr>
            <w:r w:rsidRPr="00132B0F">
              <w:rPr>
                <w:rFonts w:ascii="PT Astra Serif" w:hAnsi="PT Astra Serif"/>
              </w:rPr>
              <w:t>области</w:t>
            </w:r>
            <w:r w:rsidR="00404047">
              <w:rPr>
                <w:rFonts w:ascii="PT Astra Serif" w:hAnsi="PT Astra Serif"/>
              </w:rPr>
              <w:t>; образовательные организации</w:t>
            </w:r>
          </w:p>
        </w:tc>
      </w:tr>
    </w:tbl>
    <w:p w:rsidR="00767E9C" w:rsidRPr="00132B0F" w:rsidRDefault="00767E9C" w:rsidP="00767E9C">
      <w:pPr>
        <w:rPr>
          <w:rFonts w:ascii="PT Astra Serif" w:hAnsi="PT Astra Serif"/>
        </w:rPr>
      </w:pPr>
      <w:r w:rsidRPr="00132B0F">
        <w:rPr>
          <w:rFonts w:ascii="PT Astra Serif" w:hAnsi="PT Astra Serif"/>
        </w:rPr>
        <w:br w:type="page"/>
      </w:r>
    </w:p>
    <w:p w:rsidR="00767E9C" w:rsidRPr="00132B0F" w:rsidRDefault="00767E9C" w:rsidP="00767E9C">
      <w:pPr>
        <w:spacing w:after="329" w:line="259" w:lineRule="auto"/>
        <w:ind w:left="353" w:right="362" w:hanging="10"/>
        <w:jc w:val="center"/>
        <w:rPr>
          <w:rFonts w:ascii="PT Astra Serif" w:hAnsi="PT Astra Serif"/>
        </w:rPr>
      </w:pPr>
      <w:r w:rsidRPr="00132B0F">
        <w:rPr>
          <w:rFonts w:ascii="PT Astra Serif" w:hAnsi="PT Astra Serif"/>
          <w:sz w:val="30"/>
        </w:rPr>
        <w:lastRenderedPageBreak/>
        <w:t>1. Актуальность</w:t>
      </w:r>
    </w:p>
    <w:p w:rsidR="00767E9C" w:rsidRPr="00132B0F" w:rsidRDefault="00767E9C" w:rsidP="00767E9C">
      <w:pPr>
        <w:spacing w:after="17" w:line="227" w:lineRule="auto"/>
        <w:ind w:left="3977" w:right="67" w:hanging="10"/>
        <w:rPr>
          <w:rFonts w:ascii="PT Astra Serif" w:hAnsi="PT Astra Serif"/>
        </w:rPr>
      </w:pPr>
      <w:r w:rsidRPr="00132B0F">
        <w:rPr>
          <w:rFonts w:ascii="PT Astra Serif" w:hAnsi="PT Astra Serif"/>
          <w:sz w:val="26"/>
        </w:rPr>
        <w:t>Воспитание это питание человека всеми Достижениями человеческой культуры так, чтобы он ЖИЧ в контексте общечеловеческой культуры.</w:t>
      </w:r>
    </w:p>
    <w:p w:rsidR="00767E9C" w:rsidRPr="00132B0F" w:rsidRDefault="00767E9C" w:rsidP="00767E9C">
      <w:pPr>
        <w:spacing w:after="268"/>
        <w:ind w:left="3977" w:right="52" w:firstLine="10"/>
        <w:rPr>
          <w:rFonts w:ascii="PT Astra Serif" w:hAnsi="PT Astra Serif"/>
        </w:rPr>
      </w:pPr>
      <w:r w:rsidRPr="00132B0F">
        <w:rPr>
          <w:rFonts w:ascii="PT Astra Serif" w:hAnsi="PT Astra Serif"/>
        </w:rPr>
        <w:t>(Н.Е.Щуркова, Доктор педагогических наук, профессор, теоретик концепции воспитания)</w:t>
      </w:r>
    </w:p>
    <w:p w:rsidR="00767E9C" w:rsidRPr="00132B0F" w:rsidRDefault="00767E9C" w:rsidP="00D56821">
      <w:pPr>
        <w:spacing w:after="31"/>
        <w:ind w:right="52" w:firstLine="709"/>
        <w:jc w:val="both"/>
        <w:rPr>
          <w:rFonts w:ascii="PT Astra Serif" w:hAnsi="PT Astra Serif"/>
        </w:rPr>
      </w:pPr>
      <w:r w:rsidRPr="00132B0F">
        <w:rPr>
          <w:rFonts w:ascii="PT Astra Serif" w:hAnsi="PT Astra Serif"/>
        </w:rPr>
        <w:t>Актуальность программы развития воспитания в образовательных организациях Ульяновской области на 2019-2025 годы, разработанной Министерством образования и науки Ульяновской области, обусловлена следующими объективными причинами:</w:t>
      </w:r>
    </w:p>
    <w:p w:rsidR="00767E9C" w:rsidRPr="00132B0F" w:rsidRDefault="00767E9C" w:rsidP="00767E9C">
      <w:pPr>
        <w:numPr>
          <w:ilvl w:val="0"/>
          <w:numId w:val="4"/>
        </w:numPr>
        <w:spacing w:after="5" w:line="251" w:lineRule="auto"/>
        <w:ind w:right="52" w:firstLine="705"/>
        <w:jc w:val="both"/>
        <w:rPr>
          <w:rFonts w:ascii="PT Astra Serif" w:hAnsi="PT Astra Serif"/>
        </w:rPr>
      </w:pPr>
      <w:r w:rsidRPr="00132B0F">
        <w:rPr>
          <w:rFonts w:ascii="PT Astra Serif" w:hAnsi="PT Astra Serif"/>
        </w:rPr>
        <w:t>стремительное изменение социальной среды, обусловленное глобализацией и массовой цифровизацией, отражается на развитии детей, формировании у них иных способов освоения знаний, способов деятельности, отличных от их родителей, и, как результат, приводит к формированию у них специфичной картины мира (наряду с отличнои ориентацией в информационном пространстве информационно-телекоммуникационной сети «Интернет», навыками выполнения одновременно нескольких видов деятельности, нацеленностью на результат, современным детям присуще «клиповое» мышление, инфантилизм, интровертированность, неусидчивость и нетерпеливость);</w:t>
      </w:r>
    </w:p>
    <w:p w:rsidR="00767E9C" w:rsidRPr="00132B0F" w:rsidRDefault="00767E9C" w:rsidP="00767E9C">
      <w:pPr>
        <w:numPr>
          <w:ilvl w:val="0"/>
          <w:numId w:val="4"/>
        </w:numPr>
        <w:spacing w:after="5" w:line="251" w:lineRule="auto"/>
        <w:ind w:right="52" w:firstLine="705"/>
        <w:jc w:val="both"/>
        <w:rPr>
          <w:rFonts w:ascii="PT Astra Serif" w:hAnsi="PT Astra Serif"/>
        </w:rPr>
      </w:pPr>
      <w:r w:rsidRPr="00132B0F">
        <w:rPr>
          <w:rFonts w:ascii="PT Astra Serif" w:hAnsi="PT Astra Serif"/>
        </w:rPr>
        <w:t>изменение вектора государственной политики в сфере образования на приоритет воспитания, что отражено в Указе Президента Российской Федерации Путина ВВ. от 07.05.2018 № 204 «О национальных целях и стратегических задачах развития Российской Федерации на период до 2024 года», где главной целью образования обозначено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767E9C" w:rsidRPr="00132B0F" w:rsidRDefault="00767E9C" w:rsidP="00D56821">
      <w:pPr>
        <w:spacing w:after="36"/>
        <w:ind w:left="29" w:right="52" w:firstLine="680"/>
        <w:jc w:val="both"/>
        <w:rPr>
          <w:rFonts w:ascii="PT Astra Serif" w:hAnsi="PT Astra Serif"/>
        </w:rPr>
      </w:pPr>
      <w:r w:rsidRPr="00132B0F">
        <w:rPr>
          <w:rFonts w:ascii="PT Astra Serif" w:hAnsi="PT Astra Serif"/>
        </w:rPr>
        <w:t>В период с 2013 по 2018 год Президентом и Правительством Российской Федерации утверждены нормативно-правовые акты, которые также определили векторы работы в воспитании школьников:</w:t>
      </w:r>
    </w:p>
    <w:p w:rsidR="00767E9C" w:rsidRPr="00132B0F" w:rsidRDefault="00767E9C" w:rsidP="00767E9C">
      <w:pPr>
        <w:numPr>
          <w:ilvl w:val="0"/>
          <w:numId w:val="5"/>
        </w:numPr>
        <w:spacing w:after="5" w:line="251" w:lineRule="auto"/>
        <w:ind w:right="52" w:firstLine="705"/>
        <w:jc w:val="both"/>
        <w:rPr>
          <w:rFonts w:ascii="PT Astra Serif" w:hAnsi="PT Astra Serif"/>
        </w:rPr>
      </w:pPr>
      <w:r w:rsidRPr="00132B0F">
        <w:rPr>
          <w:rFonts w:ascii="PT Astra Serif" w:hAnsi="PT Astra Serif"/>
        </w:rPr>
        <w:t>Распоряжение Правительства Российской Федерации от 29.05.2015 № 996-р «Стратегия развития воспитания в Российской Федерации на период до 2025 года»;</w:t>
      </w:r>
    </w:p>
    <w:p w:rsidR="00767E9C" w:rsidRPr="00132B0F" w:rsidRDefault="00767E9C" w:rsidP="00767E9C">
      <w:pPr>
        <w:numPr>
          <w:ilvl w:val="0"/>
          <w:numId w:val="5"/>
        </w:numPr>
        <w:spacing w:after="5" w:line="251" w:lineRule="auto"/>
        <w:ind w:right="52" w:firstLine="705"/>
        <w:jc w:val="both"/>
        <w:rPr>
          <w:rFonts w:ascii="PT Astra Serif" w:hAnsi="PT Astra Serif"/>
        </w:rPr>
      </w:pPr>
      <w:r w:rsidRPr="00132B0F">
        <w:rPr>
          <w:rFonts w:ascii="PT Astra Serif" w:hAnsi="PT Astra Serif"/>
        </w:rPr>
        <w:t>Постановление Правительства Российской Федерации от 30.12.2015 № 1493 «О государственной программе «Патриотическое воспитание граждан Российской Федерации на 2016-2020 годы»;</w:t>
      </w:r>
    </w:p>
    <w:p w:rsidR="00767E9C" w:rsidRPr="00132B0F" w:rsidRDefault="00767E9C" w:rsidP="00767E9C">
      <w:pPr>
        <w:ind w:left="38" w:right="52"/>
        <w:rPr>
          <w:rFonts w:ascii="PT Astra Serif" w:hAnsi="PT Astra Serif"/>
        </w:rPr>
      </w:pPr>
      <w:r w:rsidRPr="00132B0F">
        <w:rPr>
          <w:rFonts w:ascii="PT Astra Serif" w:hAnsi="PT Astra Serif"/>
          <w:noProof/>
        </w:rPr>
        <w:drawing>
          <wp:inline distT="0" distB="0" distL="0" distR="0">
            <wp:extent cx="114300" cy="129540"/>
            <wp:effectExtent l="19050" t="0" r="0" b="0"/>
            <wp:docPr id="3" name="Picture 108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85"/>
                    <pic:cNvPicPr>
                      <a:picLocks noChangeAspect="1" noChangeArrowheads="1"/>
                    </pic:cNvPicPr>
                  </pic:nvPicPr>
                  <pic:blipFill>
                    <a:blip r:embed="rId11"/>
                    <a:srcRect/>
                    <a:stretch>
                      <a:fillRect/>
                    </a:stretch>
                  </pic:blipFill>
                  <pic:spPr bwMode="auto">
                    <a:xfrm>
                      <a:off x="0" y="0"/>
                      <a:ext cx="114300" cy="129540"/>
                    </a:xfrm>
                    <a:prstGeom prst="rect">
                      <a:avLst/>
                    </a:prstGeom>
                    <a:noFill/>
                    <a:ln w="9525">
                      <a:noFill/>
                      <a:miter lim="800000"/>
                      <a:headEnd/>
                      <a:tailEnd/>
                    </a:ln>
                  </pic:spPr>
                </pic:pic>
              </a:graphicData>
            </a:graphic>
          </wp:inline>
        </w:drawing>
      </w:r>
      <w:r w:rsidRPr="00132B0F">
        <w:rPr>
          <w:rFonts w:ascii="PT Astra Serif" w:hAnsi="PT Astra Serif"/>
        </w:rPr>
        <w:t>Распоряжение Правительства Российской Федерации от 25.09.2017 № 2039-р «Об утверждении Стратегии повышения финансовой грамотности в Российской Федерации на 2017 - 2023 годы»;</w:t>
      </w:r>
    </w:p>
    <w:p w:rsidR="00767E9C" w:rsidRPr="00132B0F" w:rsidRDefault="00767E9C" w:rsidP="00767E9C">
      <w:pPr>
        <w:rPr>
          <w:rFonts w:ascii="PT Astra Serif" w:hAnsi="PT Astra Serif"/>
        </w:rPr>
        <w:sectPr w:rsidR="00767E9C" w:rsidRPr="00132B0F" w:rsidSect="00D0489D">
          <w:type w:val="continuous"/>
          <w:pgSz w:w="12159" w:h="16736"/>
          <w:pgMar w:top="1373" w:right="639" w:bottom="1144" w:left="1841" w:header="720" w:footer="720" w:gutter="0"/>
          <w:cols w:space="720"/>
        </w:sectPr>
      </w:pPr>
    </w:p>
    <w:p w:rsidR="00767E9C" w:rsidRPr="00132B0F" w:rsidRDefault="00767E9C" w:rsidP="00767E9C">
      <w:pPr>
        <w:numPr>
          <w:ilvl w:val="0"/>
          <w:numId w:val="6"/>
        </w:numPr>
        <w:spacing w:after="4" w:line="260" w:lineRule="auto"/>
        <w:ind w:right="52" w:firstLine="705"/>
        <w:jc w:val="both"/>
        <w:rPr>
          <w:rFonts w:ascii="PT Astra Serif" w:hAnsi="PT Astra Serif"/>
        </w:rPr>
      </w:pPr>
      <w:r w:rsidRPr="00132B0F">
        <w:rPr>
          <w:rFonts w:ascii="PT Astra Serif" w:hAnsi="PT Astra Serif"/>
        </w:rPr>
        <w:lastRenderedPageBreak/>
        <w:t>Указ Президента Российской Федерации от 31.12.2015 № 683</w:t>
      </w:r>
    </w:p>
    <w:p w:rsidR="00767E9C" w:rsidRPr="00132B0F" w:rsidRDefault="00767E9C" w:rsidP="00767E9C">
      <w:pPr>
        <w:ind w:left="328" w:right="52"/>
        <w:rPr>
          <w:rFonts w:ascii="PT Astra Serif" w:hAnsi="PT Astra Serif"/>
        </w:rPr>
      </w:pPr>
      <w:r w:rsidRPr="00132B0F">
        <w:rPr>
          <w:rFonts w:ascii="PT Astra Serif" w:hAnsi="PT Astra Serif"/>
        </w:rPr>
        <w:t>«О Стратегии национальной безопасности Российской Федерации»;</w:t>
      </w:r>
    </w:p>
    <w:p w:rsidR="00767E9C" w:rsidRPr="00132B0F" w:rsidRDefault="00767E9C" w:rsidP="00767E9C">
      <w:pPr>
        <w:numPr>
          <w:ilvl w:val="0"/>
          <w:numId w:val="6"/>
        </w:numPr>
        <w:spacing w:after="5" w:line="251" w:lineRule="auto"/>
        <w:ind w:right="52" w:firstLine="705"/>
        <w:jc w:val="both"/>
        <w:rPr>
          <w:rFonts w:ascii="PT Astra Serif" w:hAnsi="PT Astra Serif"/>
        </w:rPr>
      </w:pPr>
      <w:r w:rsidRPr="00132B0F">
        <w:rPr>
          <w:rFonts w:ascii="PT Astra Serif" w:hAnsi="PT Astra Serif"/>
        </w:rPr>
        <w:t>Указ Президента Российской Федерации № 203 от 10.05.2017 «О Стратегии развития информационного общества в Российской Федерации на 2017-2030 годы»;</w:t>
      </w:r>
    </w:p>
    <w:p w:rsidR="00767E9C" w:rsidRPr="00132B0F" w:rsidRDefault="00767E9C" w:rsidP="00767E9C">
      <w:pPr>
        <w:numPr>
          <w:ilvl w:val="0"/>
          <w:numId w:val="6"/>
        </w:numPr>
        <w:spacing w:after="40" w:line="251" w:lineRule="auto"/>
        <w:ind w:right="52" w:firstLine="705"/>
        <w:jc w:val="both"/>
        <w:rPr>
          <w:rFonts w:ascii="PT Astra Serif" w:hAnsi="PT Astra Serif"/>
        </w:rPr>
      </w:pPr>
      <w:r w:rsidRPr="00132B0F">
        <w:rPr>
          <w:rFonts w:ascii="PT Astra Serif" w:hAnsi="PT Astra Serif"/>
        </w:rPr>
        <w:t>Указ Президента Российской Федерации от 29.05.2017 № 240 «Об объявлении в Российской Федерации Десятилетия детства».</w:t>
      </w:r>
    </w:p>
    <w:p w:rsidR="00767E9C" w:rsidRPr="00132B0F" w:rsidRDefault="00767E9C" w:rsidP="00767E9C">
      <w:pPr>
        <w:numPr>
          <w:ilvl w:val="0"/>
          <w:numId w:val="6"/>
        </w:numPr>
        <w:spacing w:after="5" w:line="251" w:lineRule="auto"/>
        <w:ind w:right="52" w:firstLine="705"/>
        <w:jc w:val="both"/>
        <w:rPr>
          <w:rFonts w:ascii="PT Astra Serif" w:hAnsi="PT Astra Serif"/>
        </w:rPr>
      </w:pPr>
      <w:r w:rsidRPr="00132B0F">
        <w:rPr>
          <w:rFonts w:ascii="PT Astra Serif" w:hAnsi="PT Astra Serif"/>
        </w:rPr>
        <w:t>Указ Президента Российской Федерации от 19.04.2017 № 176 «О Стратегии экологической безопасности Российской Федерации на период до 2025 года»;</w:t>
      </w:r>
    </w:p>
    <w:p w:rsidR="00767E9C" w:rsidRPr="00132B0F" w:rsidRDefault="00767E9C" w:rsidP="00767E9C">
      <w:pPr>
        <w:numPr>
          <w:ilvl w:val="0"/>
          <w:numId w:val="6"/>
        </w:numPr>
        <w:spacing w:after="5" w:line="251" w:lineRule="auto"/>
        <w:ind w:right="52" w:firstLine="705"/>
        <w:jc w:val="both"/>
        <w:rPr>
          <w:rFonts w:ascii="PT Astra Serif" w:hAnsi="PT Astra Serif"/>
        </w:rPr>
      </w:pPr>
      <w:r w:rsidRPr="00132B0F">
        <w:rPr>
          <w:rFonts w:ascii="PT Astra Serif" w:hAnsi="PT Astra Serif"/>
        </w:rPr>
        <w:t>Указ Президента Российской Федерации от 29.10.2015 № 536 «О создании Общероссийской общественно-государственной детскоюношеской организации «Российское движение школьников»;</w:t>
      </w:r>
    </w:p>
    <w:p w:rsidR="00767E9C" w:rsidRPr="00132B0F" w:rsidRDefault="00767E9C" w:rsidP="00767E9C">
      <w:pPr>
        <w:numPr>
          <w:ilvl w:val="0"/>
          <w:numId w:val="6"/>
        </w:numPr>
        <w:spacing w:after="48" w:line="251" w:lineRule="auto"/>
        <w:ind w:right="52" w:firstLine="705"/>
        <w:jc w:val="both"/>
        <w:rPr>
          <w:rFonts w:ascii="PT Astra Serif" w:hAnsi="PT Astra Serif"/>
        </w:rPr>
      </w:pPr>
      <w:r w:rsidRPr="00132B0F">
        <w:rPr>
          <w:rFonts w:ascii="PT Astra Serif" w:hAnsi="PT Astra Serif"/>
        </w:rPr>
        <w:t>Приказ Министерства образования и науки Российской Федерации от 15.06.2016 № 715 «Об утверждении концепции развития школьных информационно-библиотечных центров».</w:t>
      </w:r>
    </w:p>
    <w:p w:rsidR="00767E9C" w:rsidRPr="00132B0F" w:rsidRDefault="00767E9C" w:rsidP="00D56821">
      <w:pPr>
        <w:tabs>
          <w:tab w:val="center" w:pos="1144"/>
          <w:tab w:val="right" w:pos="9994"/>
        </w:tabs>
        <w:jc w:val="both"/>
        <w:rPr>
          <w:rFonts w:ascii="PT Astra Serif" w:hAnsi="PT Astra Serif"/>
        </w:rPr>
      </w:pPr>
      <w:r w:rsidRPr="00132B0F">
        <w:rPr>
          <w:rFonts w:ascii="PT Astra Serif" w:hAnsi="PT Astra Serif"/>
        </w:rPr>
        <w:tab/>
      </w:r>
      <w:r w:rsidR="00D56821" w:rsidRPr="00132B0F">
        <w:rPr>
          <w:rFonts w:ascii="PT Astra Serif" w:hAnsi="PT Astra Serif"/>
        </w:rPr>
        <w:t>3</w:t>
      </w:r>
      <w:r w:rsidRPr="00132B0F">
        <w:rPr>
          <w:rFonts w:ascii="PT Astra Serif" w:hAnsi="PT Astra Serif"/>
        </w:rPr>
        <w:t xml:space="preserve">) </w:t>
      </w:r>
      <w:r w:rsidRPr="00132B0F">
        <w:rPr>
          <w:rFonts w:ascii="PT Astra Serif" w:hAnsi="PT Astra Serif"/>
        </w:rPr>
        <w:tab/>
        <w:t xml:space="preserve">Появление новых федеральных и региональных инициатив </w:t>
      </w:r>
      <w:r w:rsidRPr="00132B0F">
        <w:rPr>
          <w:rFonts w:ascii="PT Astra Serif" w:hAnsi="PT Astra Serif"/>
          <w:noProof/>
        </w:rPr>
        <w:drawing>
          <wp:inline distT="0" distB="0" distL="0" distR="0">
            <wp:extent cx="68580" cy="15240"/>
            <wp:effectExtent l="19050" t="0" r="7620" b="0"/>
            <wp:docPr id="4" name="Picture 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4"/>
                    <pic:cNvPicPr>
                      <a:picLocks noChangeAspect="1" noChangeArrowheads="1"/>
                    </pic:cNvPicPr>
                  </pic:nvPicPr>
                  <pic:blipFill>
                    <a:blip r:embed="rId12"/>
                    <a:srcRect/>
                    <a:stretch>
                      <a:fillRect/>
                    </a:stretch>
                  </pic:blipFill>
                  <pic:spPr bwMode="auto">
                    <a:xfrm>
                      <a:off x="0" y="0"/>
                      <a:ext cx="68580" cy="15240"/>
                    </a:xfrm>
                    <a:prstGeom prst="rect">
                      <a:avLst/>
                    </a:prstGeom>
                    <a:noFill/>
                    <a:ln w="9525">
                      <a:noFill/>
                      <a:miter lim="800000"/>
                      <a:headEnd/>
                      <a:tailEnd/>
                    </a:ln>
                  </pic:spPr>
                </pic:pic>
              </a:graphicData>
            </a:graphic>
          </wp:inline>
        </w:drawing>
      </w:r>
    </w:p>
    <w:p w:rsidR="00D56821" w:rsidRPr="00132B0F" w:rsidRDefault="00767E9C" w:rsidP="00D56821">
      <w:pPr>
        <w:ind w:left="328" w:right="52" w:firstLine="10"/>
        <w:jc w:val="both"/>
        <w:rPr>
          <w:rFonts w:ascii="PT Astra Serif" w:hAnsi="PT Astra Serif"/>
        </w:rPr>
      </w:pPr>
      <w:r w:rsidRPr="00132B0F">
        <w:rPr>
          <w:rFonts w:ascii="PT Astra Serif" w:hAnsi="PT Astra Serif"/>
        </w:rPr>
        <w:t xml:space="preserve">«трендов», которые определяют нововведения в воспитательном процессе: развитие волонтёрства и добровольчества, формирование финансово грамотного поведения и предпринимательского мышления, «зелёного мышления», популяризация здорового образа жизни, воспитание ценностей семьи, медиабезопасность </w:t>
      </w:r>
    </w:p>
    <w:p w:rsidR="00767E9C" w:rsidRPr="00132B0F" w:rsidRDefault="00D56821" w:rsidP="00D56821">
      <w:pPr>
        <w:ind w:left="328" w:right="52" w:firstLine="10"/>
        <w:jc w:val="both"/>
        <w:rPr>
          <w:rFonts w:ascii="PT Astra Serif" w:hAnsi="PT Astra Serif"/>
        </w:rPr>
      </w:pPr>
      <w:r w:rsidRPr="00132B0F">
        <w:rPr>
          <w:rFonts w:ascii="PT Astra Serif" w:hAnsi="PT Astra Serif"/>
        </w:rPr>
        <w:t xml:space="preserve">         </w:t>
      </w:r>
      <w:r w:rsidR="00767E9C" w:rsidRPr="00132B0F">
        <w:rPr>
          <w:rFonts w:ascii="PT Astra Serif" w:hAnsi="PT Astra Serif"/>
        </w:rPr>
        <w:t>4) и другие.</w:t>
      </w:r>
    </w:p>
    <w:p w:rsidR="00767E9C" w:rsidRPr="00132B0F" w:rsidRDefault="00767E9C" w:rsidP="00D56821">
      <w:pPr>
        <w:spacing w:after="55"/>
        <w:ind w:left="328" w:right="52" w:firstLine="665"/>
        <w:jc w:val="both"/>
        <w:rPr>
          <w:rFonts w:ascii="PT Astra Serif" w:hAnsi="PT Astra Serif"/>
        </w:rPr>
      </w:pPr>
      <w:r w:rsidRPr="00132B0F">
        <w:rPr>
          <w:rFonts w:ascii="PT Astra Serif" w:hAnsi="PT Astra Serif"/>
        </w:rPr>
        <w:t>На сегодняшний день определены следующие базовые национальные ценности, вокруг которых выстраивается воспитание в образовательной организации:</w:t>
      </w:r>
    </w:p>
    <w:p w:rsidR="00767E9C" w:rsidRPr="00132B0F" w:rsidRDefault="00D56821" w:rsidP="00D56821">
      <w:pPr>
        <w:spacing w:after="72" w:line="251" w:lineRule="auto"/>
        <w:ind w:left="671" w:right="52"/>
        <w:jc w:val="both"/>
        <w:rPr>
          <w:rFonts w:ascii="PT Astra Serif" w:hAnsi="PT Astra Serif"/>
        </w:rPr>
      </w:pPr>
      <w:r w:rsidRPr="00132B0F">
        <w:rPr>
          <w:rFonts w:ascii="PT Astra Serif" w:hAnsi="PT Astra Serif"/>
        </w:rPr>
        <w:t>-</w:t>
      </w:r>
      <w:r w:rsidR="00767E9C" w:rsidRPr="00132B0F">
        <w:rPr>
          <w:rFonts w:ascii="PT Astra Serif" w:hAnsi="PT Astra Serif"/>
        </w:rPr>
        <w:t>Патриотизм - любовь к России, к своему народу, к своей малой Родине, служение Отечеству;</w:t>
      </w:r>
    </w:p>
    <w:p w:rsidR="00767E9C" w:rsidRPr="00132B0F" w:rsidRDefault="00D56821" w:rsidP="00767E9C">
      <w:pPr>
        <w:spacing w:after="57"/>
        <w:ind w:left="328" w:right="52" w:firstLine="353"/>
        <w:rPr>
          <w:rFonts w:ascii="PT Astra Serif" w:hAnsi="PT Astra Serif"/>
        </w:rPr>
      </w:pPr>
      <w:r w:rsidRPr="00132B0F">
        <w:rPr>
          <w:rFonts w:ascii="PT Astra Serif" w:hAnsi="PT Astra Serif"/>
          <w:noProof/>
        </w:rPr>
        <w:t>-</w:t>
      </w:r>
      <w:r w:rsidR="00767E9C" w:rsidRPr="00132B0F">
        <w:rPr>
          <w:rFonts w:ascii="PT Astra Serif" w:hAnsi="PT Astra Serif"/>
        </w:rPr>
        <w:t xml:space="preserve"> 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767E9C" w:rsidRPr="00132B0F" w:rsidRDefault="00D56821" w:rsidP="00D56821">
      <w:pPr>
        <w:spacing w:after="59" w:line="251" w:lineRule="auto"/>
        <w:ind w:left="328" w:right="52"/>
        <w:jc w:val="both"/>
        <w:rPr>
          <w:rFonts w:ascii="PT Astra Serif" w:hAnsi="PT Astra Serif"/>
        </w:rPr>
      </w:pPr>
      <w:r w:rsidRPr="00132B0F">
        <w:rPr>
          <w:rFonts w:ascii="PT Astra Serif" w:hAnsi="PT Astra Serif"/>
        </w:rPr>
        <w:t xml:space="preserve">       -</w:t>
      </w:r>
      <w:r w:rsidR="00767E9C" w:rsidRPr="00132B0F">
        <w:rPr>
          <w:rFonts w:ascii="PT Astra Serif" w:hAnsi="PT Astra Serif"/>
        </w:rPr>
        <w:t>Гражданственность служение Отечеству, правовое государство, гражданское общество, закон и правопорядок, поликультурный мир, свобода совести и вероисповедания;</w:t>
      </w:r>
    </w:p>
    <w:p w:rsidR="00767E9C" w:rsidRPr="00132B0F" w:rsidRDefault="00767E9C" w:rsidP="00767E9C">
      <w:pPr>
        <w:spacing w:after="37"/>
        <w:ind w:left="328" w:right="52" w:firstLine="343"/>
        <w:rPr>
          <w:rFonts w:ascii="PT Astra Serif" w:hAnsi="PT Astra Serif"/>
        </w:rPr>
      </w:pPr>
      <w:r w:rsidRPr="00132B0F">
        <w:rPr>
          <w:rFonts w:ascii="PT Astra Serif" w:hAnsi="PT Astra Serif"/>
          <w:noProof/>
        </w:rPr>
        <w:drawing>
          <wp:inline distT="0" distB="0" distL="0" distR="0">
            <wp:extent cx="91440" cy="7620"/>
            <wp:effectExtent l="0" t="0" r="0" b="0"/>
            <wp:docPr id="6" name="Picture 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8"/>
                    <pic:cNvPicPr>
                      <a:picLocks noChangeAspect="1" noChangeArrowheads="1"/>
                    </pic:cNvPicPr>
                  </pic:nvPicPr>
                  <pic:blipFill>
                    <a:blip r:embed="rId13"/>
                    <a:srcRect/>
                    <a:stretch>
                      <a:fillRect/>
                    </a:stretch>
                  </pic:blipFill>
                  <pic:spPr bwMode="auto">
                    <a:xfrm>
                      <a:off x="0" y="0"/>
                      <a:ext cx="91440" cy="7620"/>
                    </a:xfrm>
                    <a:prstGeom prst="rect">
                      <a:avLst/>
                    </a:prstGeom>
                    <a:noFill/>
                    <a:ln w="9525">
                      <a:noFill/>
                      <a:miter lim="800000"/>
                      <a:headEnd/>
                      <a:tailEnd/>
                    </a:ln>
                  </pic:spPr>
                </pic:pic>
              </a:graphicData>
            </a:graphic>
          </wp:inline>
        </w:drawing>
      </w:r>
      <w:r w:rsidRPr="00132B0F">
        <w:rPr>
          <w:rFonts w:ascii="PT Astra Serif" w:hAnsi="PT Astra Serif"/>
        </w:rPr>
        <w:t xml:space="preserve"> Семья - любовь и верность, здоровье, достаток, уважение к родителям, забота о старших и младших, забота о продолжении рода;</w:t>
      </w:r>
    </w:p>
    <w:p w:rsidR="00767E9C" w:rsidRPr="00132B0F" w:rsidRDefault="00D56821" w:rsidP="00D56821">
      <w:pPr>
        <w:spacing w:after="57" w:line="251" w:lineRule="auto"/>
        <w:ind w:left="328" w:right="52"/>
        <w:jc w:val="both"/>
        <w:rPr>
          <w:rFonts w:ascii="PT Astra Serif" w:hAnsi="PT Astra Serif"/>
        </w:rPr>
      </w:pPr>
      <w:r w:rsidRPr="00132B0F">
        <w:rPr>
          <w:rFonts w:ascii="PT Astra Serif" w:hAnsi="PT Astra Serif"/>
        </w:rPr>
        <w:t xml:space="preserve">    -</w:t>
      </w:r>
      <w:r w:rsidR="00767E9C" w:rsidRPr="00132B0F">
        <w:rPr>
          <w:rFonts w:ascii="PT Astra Serif" w:hAnsi="PT Astra Serif"/>
        </w:rPr>
        <w:t>Труд и творчество уважение к труду, творчество и созидание, целеустремлённость и настойчивость;</w:t>
      </w:r>
    </w:p>
    <w:p w:rsidR="00767E9C" w:rsidRPr="00132B0F" w:rsidRDefault="00D56821" w:rsidP="00D56821">
      <w:pPr>
        <w:spacing w:after="12" w:line="249" w:lineRule="auto"/>
        <w:ind w:left="328" w:right="52"/>
        <w:jc w:val="both"/>
        <w:rPr>
          <w:rFonts w:ascii="PT Astra Serif" w:hAnsi="PT Astra Serif"/>
        </w:rPr>
      </w:pPr>
      <w:r w:rsidRPr="00132B0F">
        <w:rPr>
          <w:rFonts w:ascii="PT Astra Serif" w:hAnsi="PT Astra Serif"/>
        </w:rPr>
        <w:t xml:space="preserve">   -</w:t>
      </w:r>
      <w:r w:rsidR="00767E9C" w:rsidRPr="00132B0F">
        <w:rPr>
          <w:rFonts w:ascii="PT Astra Serif" w:hAnsi="PT Astra Serif"/>
        </w:rPr>
        <w:t>Наука - ценность знания, стремление к истине, научная картина мира;</w:t>
      </w:r>
    </w:p>
    <w:p w:rsidR="00767E9C" w:rsidRPr="00132B0F" w:rsidRDefault="00D56821" w:rsidP="00D56821">
      <w:pPr>
        <w:spacing w:after="67" w:line="251" w:lineRule="auto"/>
        <w:ind w:left="328" w:right="52"/>
        <w:jc w:val="both"/>
        <w:rPr>
          <w:rFonts w:ascii="PT Astra Serif" w:hAnsi="PT Astra Serif"/>
        </w:rPr>
      </w:pPr>
      <w:r w:rsidRPr="00132B0F">
        <w:rPr>
          <w:rFonts w:ascii="PT Astra Serif" w:hAnsi="PT Astra Serif"/>
        </w:rPr>
        <w:t xml:space="preserve">   -</w:t>
      </w:r>
      <w:r w:rsidR="00767E9C" w:rsidRPr="00132B0F">
        <w:rPr>
          <w:rFonts w:ascii="PT Astra Serif" w:hAnsi="PT Astra Serif"/>
        </w:rPr>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767E9C" w:rsidRPr="00132B0F" w:rsidRDefault="00D56821" w:rsidP="00A54F8B">
      <w:pPr>
        <w:spacing w:after="134"/>
        <w:ind w:left="328" w:right="52" w:firstLine="353"/>
        <w:jc w:val="both"/>
        <w:rPr>
          <w:rFonts w:ascii="PT Astra Serif" w:hAnsi="PT Astra Serif"/>
        </w:rPr>
      </w:pPr>
      <w:r w:rsidRPr="00132B0F">
        <w:rPr>
          <w:rFonts w:ascii="PT Astra Serif" w:hAnsi="PT Astra Serif"/>
          <w:noProof/>
        </w:rPr>
        <w:lastRenderedPageBreak/>
        <w:t xml:space="preserve"> -</w:t>
      </w:r>
      <w:r w:rsidR="00767E9C" w:rsidRPr="00132B0F">
        <w:rPr>
          <w:rFonts w:ascii="PT Astra Serif" w:hAnsi="PT Astra Serif"/>
        </w:rPr>
        <w:t xml:space="preserve">Искусство и литература - красота, гармония, духовный мир человека, нравственный выбор, смысл жизни, эстетическое развитие, этическое развитие; </w:t>
      </w:r>
      <w:r w:rsidRPr="00132B0F">
        <w:rPr>
          <w:rFonts w:ascii="PT Astra Serif" w:hAnsi="PT Astra Serif"/>
        </w:rPr>
        <w:t xml:space="preserve">        </w:t>
      </w:r>
      <w:r w:rsidRPr="00132B0F">
        <w:rPr>
          <w:rFonts w:ascii="PT Astra Serif" w:hAnsi="PT Astra Serif"/>
          <w:noProof/>
        </w:rPr>
        <w:t>-</w:t>
      </w:r>
      <w:r w:rsidR="00767E9C" w:rsidRPr="00132B0F">
        <w:rPr>
          <w:rFonts w:ascii="PT Astra Serif" w:hAnsi="PT Astra Serif"/>
        </w:rPr>
        <w:t>Природа - эволюция, родная земля, заповедная природа, планета Земля, экологическое сознание;</w:t>
      </w:r>
    </w:p>
    <w:p w:rsidR="00767E9C" w:rsidRPr="00132B0F" w:rsidRDefault="00D56821" w:rsidP="00A54F8B">
      <w:pPr>
        <w:spacing w:after="59" w:line="251" w:lineRule="auto"/>
        <w:ind w:left="328" w:right="52"/>
        <w:jc w:val="both"/>
        <w:rPr>
          <w:rFonts w:ascii="PT Astra Serif" w:hAnsi="PT Astra Serif"/>
        </w:rPr>
      </w:pPr>
      <w:r w:rsidRPr="00132B0F">
        <w:rPr>
          <w:rFonts w:ascii="PT Astra Serif" w:hAnsi="PT Astra Serif"/>
        </w:rPr>
        <w:t xml:space="preserve">    -</w:t>
      </w:r>
      <w:r w:rsidR="00767E9C" w:rsidRPr="00132B0F">
        <w:rPr>
          <w:rFonts w:ascii="PT Astra Serif" w:hAnsi="PT Astra Serif"/>
        </w:rPr>
        <w:t>Человечество мир во всем мире, многообразие культур и народов, прогресс человечества, международное сотрудничество.</w:t>
      </w:r>
    </w:p>
    <w:p w:rsidR="00767E9C" w:rsidRPr="00132B0F" w:rsidRDefault="00767E9C" w:rsidP="00A54F8B">
      <w:pPr>
        <w:spacing w:after="37"/>
        <w:ind w:left="328" w:right="52" w:firstLine="523"/>
        <w:jc w:val="both"/>
        <w:rPr>
          <w:rFonts w:ascii="PT Astra Serif" w:hAnsi="PT Astra Serif"/>
        </w:rPr>
      </w:pPr>
      <w:r w:rsidRPr="00132B0F">
        <w:rPr>
          <w:rFonts w:ascii="PT Astra Serif" w:hAnsi="PT Astra Serif"/>
        </w:rPr>
        <w:t xml:space="preserve">В целях определения основных направлений развития воспитания </w:t>
      </w:r>
      <w:r w:rsidR="00A54F8B" w:rsidRPr="00132B0F">
        <w:rPr>
          <w:rFonts w:ascii="PT Astra Serif" w:hAnsi="PT Astra Serif"/>
        </w:rPr>
        <w:t>Отделом образования МО «Николаевский район»</w:t>
      </w:r>
      <w:r w:rsidRPr="00132B0F">
        <w:rPr>
          <w:rFonts w:ascii="PT Astra Serif" w:hAnsi="PT Astra Serif"/>
        </w:rPr>
        <w:t xml:space="preserve"> проведён мониторинг реализации программ воспитания в образовательных организациях.</w:t>
      </w:r>
    </w:p>
    <w:p w:rsidR="00767E9C" w:rsidRPr="00132B0F" w:rsidRDefault="00767E9C" w:rsidP="00A54F8B">
      <w:pPr>
        <w:spacing w:after="75"/>
        <w:ind w:left="328" w:right="52" w:firstLine="523"/>
        <w:jc w:val="both"/>
        <w:rPr>
          <w:rFonts w:ascii="PT Astra Serif" w:hAnsi="PT Astra Serif"/>
        </w:rPr>
      </w:pPr>
      <w:r w:rsidRPr="00132B0F">
        <w:rPr>
          <w:rFonts w:ascii="PT Astra Serif" w:hAnsi="PT Astra Serif"/>
        </w:rPr>
        <w:t>Инфраструктура воспитания в Ульяновской области представляет собой совокупность учреждений, организаций и служб, деятельность которых направлена на организацию и осуществление воспитания детей; защиту их гражданских прав и свобод, охрану их жизни и здоровья; создание условий для успешной жизнедеятельности, обучения, воспитания, развития личности и адаптации в социуме.</w:t>
      </w:r>
    </w:p>
    <w:p w:rsidR="00767E9C" w:rsidRPr="00132B0F" w:rsidRDefault="00767E9C" w:rsidP="00A54F8B">
      <w:pPr>
        <w:spacing w:after="73"/>
        <w:ind w:left="328" w:right="52" w:firstLine="523"/>
        <w:jc w:val="both"/>
        <w:rPr>
          <w:rFonts w:ascii="PT Astra Serif" w:hAnsi="PT Astra Serif"/>
        </w:rPr>
      </w:pPr>
      <w:r w:rsidRPr="00132B0F">
        <w:rPr>
          <w:rFonts w:ascii="PT Astra Serif" w:hAnsi="PT Astra Serif"/>
        </w:rPr>
        <w:t xml:space="preserve">Сегодня инфраструктура воспитания насчитывает </w:t>
      </w:r>
      <w:r w:rsidR="00A54F8B" w:rsidRPr="00132B0F">
        <w:rPr>
          <w:rFonts w:ascii="PT Astra Serif" w:hAnsi="PT Astra Serif"/>
        </w:rPr>
        <w:t>24</w:t>
      </w:r>
      <w:r w:rsidRPr="00132B0F">
        <w:rPr>
          <w:rFonts w:ascii="PT Astra Serif" w:hAnsi="PT Astra Serif"/>
        </w:rPr>
        <w:t xml:space="preserve"> организаций, среди которых: 2 дошкольных учреждений, </w:t>
      </w:r>
      <w:r w:rsidR="00151AB0" w:rsidRPr="00132B0F">
        <w:rPr>
          <w:rFonts w:ascii="PT Astra Serif" w:hAnsi="PT Astra Serif"/>
        </w:rPr>
        <w:t>19</w:t>
      </w:r>
      <w:r w:rsidRPr="00132B0F">
        <w:rPr>
          <w:rFonts w:ascii="PT Astra Serif" w:hAnsi="PT Astra Serif"/>
        </w:rPr>
        <w:t xml:space="preserve"> муниципальных общеобразовательных организаций (далее школы), </w:t>
      </w:r>
      <w:r w:rsidR="00151AB0" w:rsidRPr="00132B0F">
        <w:rPr>
          <w:rFonts w:ascii="PT Astra Serif" w:hAnsi="PT Astra Serif"/>
        </w:rPr>
        <w:t>5</w:t>
      </w:r>
      <w:r w:rsidRPr="00132B0F">
        <w:rPr>
          <w:rFonts w:ascii="PT Astra Serif" w:hAnsi="PT Astra Serif"/>
        </w:rPr>
        <w:t xml:space="preserve"> организаци</w:t>
      </w:r>
      <w:r w:rsidR="00151AB0" w:rsidRPr="00132B0F">
        <w:rPr>
          <w:rFonts w:ascii="PT Astra Serif" w:hAnsi="PT Astra Serif"/>
        </w:rPr>
        <w:t>й</w:t>
      </w:r>
      <w:r w:rsidRPr="00132B0F">
        <w:rPr>
          <w:rFonts w:ascii="PT Astra Serif" w:hAnsi="PT Astra Serif"/>
        </w:rPr>
        <w:t xml:space="preserve"> дополнительного образования, </w:t>
      </w:r>
      <w:r w:rsidR="00151AB0" w:rsidRPr="00132B0F">
        <w:rPr>
          <w:rFonts w:ascii="PT Astra Serif" w:hAnsi="PT Astra Serif"/>
        </w:rPr>
        <w:t>1</w:t>
      </w:r>
      <w:r w:rsidRPr="00132B0F">
        <w:rPr>
          <w:rFonts w:ascii="PT Astra Serif" w:hAnsi="PT Astra Serif"/>
        </w:rPr>
        <w:t xml:space="preserve"> профессиональн</w:t>
      </w:r>
      <w:r w:rsidR="00151AB0" w:rsidRPr="00132B0F">
        <w:rPr>
          <w:rFonts w:ascii="PT Astra Serif" w:hAnsi="PT Astra Serif"/>
        </w:rPr>
        <w:t>ая</w:t>
      </w:r>
      <w:r w:rsidRPr="00132B0F">
        <w:rPr>
          <w:rFonts w:ascii="PT Astra Serif" w:hAnsi="PT Astra Serif"/>
        </w:rPr>
        <w:t xml:space="preserve"> образовательных организаций</w:t>
      </w:r>
    </w:p>
    <w:p w:rsidR="00767E9C" w:rsidRPr="00132B0F" w:rsidRDefault="00767E9C" w:rsidP="00151AB0">
      <w:pPr>
        <w:spacing w:after="62"/>
        <w:ind w:left="328" w:right="52" w:firstLine="523"/>
        <w:jc w:val="both"/>
        <w:rPr>
          <w:rFonts w:ascii="PT Astra Serif" w:hAnsi="PT Astra Serif"/>
        </w:rPr>
      </w:pPr>
      <w:r w:rsidRPr="00132B0F">
        <w:rPr>
          <w:rFonts w:ascii="PT Astra Serif" w:hAnsi="PT Astra Serif"/>
        </w:rPr>
        <w:t xml:space="preserve">Особое место в структуре воспитания занимают </w:t>
      </w:r>
      <w:r w:rsidR="00132B0F" w:rsidRPr="002D6B16">
        <w:rPr>
          <w:rFonts w:ascii="PT Astra Serif" w:hAnsi="PT Astra Serif"/>
        </w:rPr>
        <w:t>муниципально</w:t>
      </w:r>
      <w:r w:rsidR="00132B0F">
        <w:rPr>
          <w:rFonts w:ascii="PT Astra Serif" w:hAnsi="PT Astra Serif"/>
        </w:rPr>
        <w:t xml:space="preserve">е </w:t>
      </w:r>
      <w:r w:rsidR="00132B0F" w:rsidRPr="002D6B16">
        <w:rPr>
          <w:rFonts w:ascii="PT Astra Serif" w:hAnsi="PT Astra Serif"/>
        </w:rPr>
        <w:t>учреждени</w:t>
      </w:r>
      <w:r w:rsidR="00132B0F">
        <w:rPr>
          <w:rFonts w:ascii="PT Astra Serif" w:hAnsi="PT Astra Serif"/>
        </w:rPr>
        <w:t>е</w:t>
      </w:r>
      <w:r w:rsidR="00132B0F" w:rsidRPr="002D6B16">
        <w:rPr>
          <w:rFonts w:ascii="PT Astra Serif" w:hAnsi="PT Astra Serif"/>
        </w:rPr>
        <w:t xml:space="preserve"> дополнительного образования «Центр Детского Творчества»</w:t>
      </w:r>
      <w:r w:rsidRPr="00132B0F">
        <w:rPr>
          <w:rFonts w:ascii="PT Astra Serif" w:hAnsi="PT Astra Serif"/>
        </w:rPr>
        <w:t xml:space="preserve"> и созданный на его базе </w:t>
      </w:r>
      <w:r w:rsidR="00132B0F">
        <w:rPr>
          <w:rFonts w:ascii="PT Astra Serif" w:hAnsi="PT Astra Serif"/>
        </w:rPr>
        <w:t>Муниципальный опорный</w:t>
      </w:r>
      <w:r w:rsidRPr="00132B0F">
        <w:rPr>
          <w:rFonts w:ascii="PT Astra Serif" w:hAnsi="PT Astra Serif"/>
        </w:rPr>
        <w:t xml:space="preserve"> центр дополнительного образования детей, а также </w:t>
      </w:r>
      <w:r w:rsidR="00132B0F" w:rsidRPr="00107277">
        <w:t>Муниципальное казённое учреждение дополнительного образования «Детско-юношеская спортивная школа»</w:t>
      </w:r>
      <w:r w:rsidR="00132B0F">
        <w:t xml:space="preserve"> и </w:t>
      </w:r>
      <w:r w:rsidR="00132B0F" w:rsidRPr="00E46DAD">
        <w:t>Муниципальное бюджетное учреждение дополнительного образования «Детско-юн</w:t>
      </w:r>
      <w:r w:rsidR="00B30659">
        <w:t xml:space="preserve">ошеская конно-спортивная школа», </w:t>
      </w:r>
      <w:r w:rsidRPr="00132B0F">
        <w:rPr>
          <w:rFonts w:ascii="PT Astra Serif" w:hAnsi="PT Astra Serif"/>
        </w:rPr>
        <w:t xml:space="preserve">которые выступают как основные площадки для проведения </w:t>
      </w:r>
      <w:r w:rsidR="00B30659">
        <w:rPr>
          <w:rFonts w:ascii="PT Astra Serif" w:hAnsi="PT Astra Serif"/>
        </w:rPr>
        <w:t>муниципальных</w:t>
      </w:r>
      <w:r w:rsidRPr="00132B0F">
        <w:rPr>
          <w:rFonts w:ascii="PT Astra Serif" w:hAnsi="PT Astra Serif"/>
        </w:rPr>
        <w:t xml:space="preserve"> массовых мероприятий с детьми и являются методическими центрами по вопросам воспитания разных направлений (патриотического, духовно-нравственного, экологического, гражданского и т.д.).</w:t>
      </w:r>
    </w:p>
    <w:p w:rsidR="00767E9C" w:rsidRPr="00132B0F" w:rsidRDefault="00767E9C" w:rsidP="00B30659">
      <w:pPr>
        <w:spacing w:after="45"/>
        <w:ind w:left="328" w:right="52" w:firstLine="523"/>
        <w:jc w:val="both"/>
        <w:rPr>
          <w:rFonts w:ascii="PT Astra Serif" w:hAnsi="PT Astra Serif"/>
        </w:rPr>
      </w:pPr>
      <w:r w:rsidRPr="00132B0F">
        <w:rPr>
          <w:rFonts w:ascii="PT Astra Serif" w:hAnsi="PT Astra Serif"/>
        </w:rPr>
        <w:t>В инфраструктуре воспитания важное место занимают школьные музеи, школьные библиотеки, военно-патриотические и школь</w:t>
      </w:r>
      <w:r w:rsidR="00B30659">
        <w:rPr>
          <w:rFonts w:ascii="PT Astra Serif" w:hAnsi="PT Astra Serif"/>
        </w:rPr>
        <w:t xml:space="preserve">ные спортивные клубы. Сегодня </w:t>
      </w:r>
      <w:r w:rsidRPr="00132B0F">
        <w:rPr>
          <w:rFonts w:ascii="PT Astra Serif" w:hAnsi="PT Astra Serif"/>
        </w:rPr>
        <w:t xml:space="preserve">в школах действуют </w:t>
      </w:r>
      <w:r w:rsidR="002C63EE">
        <w:rPr>
          <w:rFonts w:ascii="PT Astra Serif" w:hAnsi="PT Astra Serif"/>
        </w:rPr>
        <w:t>13</w:t>
      </w:r>
      <w:r w:rsidRPr="00132B0F">
        <w:rPr>
          <w:rFonts w:ascii="PT Astra Serif" w:hAnsi="PT Astra Serif"/>
        </w:rPr>
        <w:t xml:space="preserve"> школьных музеев, 1 краеведческ</w:t>
      </w:r>
      <w:r w:rsidR="002C63EE">
        <w:rPr>
          <w:rFonts w:ascii="PT Astra Serif" w:hAnsi="PT Astra Serif"/>
        </w:rPr>
        <w:t>ая</w:t>
      </w:r>
      <w:r w:rsidRPr="00132B0F">
        <w:rPr>
          <w:rFonts w:ascii="PT Astra Serif" w:hAnsi="PT Astra Serif"/>
        </w:rPr>
        <w:t xml:space="preserve"> комнат</w:t>
      </w:r>
      <w:r w:rsidR="002C63EE">
        <w:rPr>
          <w:rFonts w:ascii="PT Astra Serif" w:hAnsi="PT Astra Serif"/>
        </w:rPr>
        <w:t xml:space="preserve">а. </w:t>
      </w:r>
      <w:r w:rsidRPr="00132B0F">
        <w:rPr>
          <w:rFonts w:ascii="PT Astra Serif" w:hAnsi="PT Astra Serif"/>
        </w:rPr>
        <w:t xml:space="preserve">Ежегодно с 2009 года проводится областной конкурс проектов школьных музеев «Сохрани свою историю». За десять лет проведения конкурса в областном этапе приняли участие 356 проектов ШКОЛьныХ музеев, 128 проектов получили денежные поощрения на реализацию мероприятий. </w:t>
      </w:r>
    </w:p>
    <w:p w:rsidR="00767E9C" w:rsidRPr="00132B0F" w:rsidRDefault="00767E9C" w:rsidP="002C63EE">
      <w:pPr>
        <w:ind w:left="328" w:right="52" w:firstLine="523"/>
        <w:jc w:val="both"/>
        <w:rPr>
          <w:rFonts w:ascii="PT Astra Serif" w:hAnsi="PT Astra Serif"/>
        </w:rPr>
      </w:pPr>
      <w:r w:rsidRPr="00132B0F">
        <w:rPr>
          <w:rFonts w:ascii="PT Astra Serif" w:hAnsi="PT Astra Serif"/>
        </w:rPr>
        <w:t xml:space="preserve">В школах оборудовано </w:t>
      </w:r>
      <w:r w:rsidR="004F5F84">
        <w:rPr>
          <w:rFonts w:ascii="PT Astra Serif" w:hAnsi="PT Astra Serif"/>
        </w:rPr>
        <w:t>11</w:t>
      </w:r>
      <w:r w:rsidRPr="00132B0F">
        <w:rPr>
          <w:rFonts w:ascii="PT Astra Serif" w:hAnsi="PT Astra Serif"/>
        </w:rPr>
        <w:t xml:space="preserve"> современных информационно-библиотечных центра, оснащенных компьютерным оборудованием и Интернетом.</w:t>
      </w:r>
    </w:p>
    <w:p w:rsidR="00767E9C" w:rsidRPr="00132B0F" w:rsidRDefault="00767E9C" w:rsidP="00FA3E60">
      <w:pPr>
        <w:spacing w:after="292" w:line="260" w:lineRule="auto"/>
        <w:ind w:left="214" w:right="401" w:firstLine="637"/>
        <w:jc w:val="both"/>
        <w:rPr>
          <w:rFonts w:ascii="PT Astra Serif" w:hAnsi="PT Astra Serif"/>
        </w:rPr>
      </w:pPr>
      <w:r w:rsidRPr="00132B0F">
        <w:rPr>
          <w:rFonts w:ascii="PT Astra Serif" w:hAnsi="PT Astra Serif"/>
        </w:rPr>
        <w:t xml:space="preserve">Школьные спортивные клубы созданы на базе </w:t>
      </w:r>
      <w:r w:rsidR="00CC55F6">
        <w:rPr>
          <w:rFonts w:ascii="PT Astra Serif" w:hAnsi="PT Astra Serif"/>
        </w:rPr>
        <w:t>10</w:t>
      </w:r>
      <w:r w:rsidRPr="00132B0F">
        <w:rPr>
          <w:rFonts w:ascii="PT Astra Serif" w:hAnsi="PT Astra Serif"/>
        </w:rPr>
        <w:t xml:space="preserve"> школ, что составляет</w:t>
      </w:r>
      <w:r w:rsidR="00CC55F6">
        <w:rPr>
          <w:rFonts w:ascii="PT Astra Serif" w:hAnsi="PT Astra Serif"/>
        </w:rPr>
        <w:t xml:space="preserve"> 52%.</w:t>
      </w:r>
    </w:p>
    <w:p w:rsidR="00767E9C" w:rsidRPr="00132B0F" w:rsidRDefault="00767E9C" w:rsidP="00CC55F6">
      <w:pPr>
        <w:ind w:right="391" w:firstLine="851"/>
        <w:jc w:val="both"/>
        <w:rPr>
          <w:rFonts w:ascii="PT Astra Serif" w:hAnsi="PT Astra Serif"/>
        </w:rPr>
      </w:pPr>
      <w:r w:rsidRPr="00132B0F">
        <w:rPr>
          <w:rFonts w:ascii="PT Astra Serif" w:hAnsi="PT Astra Serif"/>
        </w:rPr>
        <w:t xml:space="preserve">Помимо образовательных организаций к инфраструктуре воспитания следует отнести учреждения культуры и спорта, с которыми выстроено сетевое взаимодействие. </w:t>
      </w:r>
      <w:r w:rsidR="00CC55F6">
        <w:rPr>
          <w:rFonts w:ascii="PT Astra Serif" w:hAnsi="PT Astra Serif"/>
        </w:rPr>
        <w:t>15</w:t>
      </w:r>
      <w:r w:rsidRPr="00132B0F">
        <w:rPr>
          <w:rFonts w:ascii="PT Astra Serif" w:hAnsi="PT Astra Serif"/>
        </w:rPr>
        <w:t xml:space="preserve"> школ осуществляют взаимодейст</w:t>
      </w:r>
      <w:r w:rsidR="00CC55F6">
        <w:rPr>
          <w:rFonts w:ascii="PT Astra Serif" w:hAnsi="PT Astra Serif"/>
        </w:rPr>
        <w:t xml:space="preserve">вие с учреждениями </w:t>
      </w:r>
      <w:r w:rsidR="00CC55F6">
        <w:rPr>
          <w:rFonts w:ascii="PT Astra Serif" w:hAnsi="PT Astra Serif"/>
        </w:rPr>
        <w:lastRenderedPageBreak/>
        <w:t>спорта</w:t>
      </w:r>
      <w:r w:rsidRPr="00132B0F">
        <w:rPr>
          <w:rFonts w:ascii="PT Astra Serif" w:hAnsi="PT Astra Serif"/>
        </w:rPr>
        <w:t xml:space="preserve">, </w:t>
      </w:r>
      <w:r w:rsidR="00CC55F6">
        <w:rPr>
          <w:rFonts w:ascii="PT Astra Serif" w:hAnsi="PT Astra Serif"/>
        </w:rPr>
        <w:t>19</w:t>
      </w:r>
      <w:r w:rsidRPr="00132B0F">
        <w:rPr>
          <w:rFonts w:ascii="PT Astra Serif" w:hAnsi="PT Astra Serif"/>
        </w:rPr>
        <w:t xml:space="preserve"> школ постоянно сотрудничают - с библиотеками </w:t>
      </w:r>
      <w:r w:rsidR="00CC55F6">
        <w:rPr>
          <w:rFonts w:ascii="PT Astra Serif" w:hAnsi="PT Astra Serif"/>
        </w:rPr>
        <w:t>и</w:t>
      </w:r>
      <w:r w:rsidRPr="00132B0F">
        <w:rPr>
          <w:rFonts w:ascii="PT Astra Serif" w:hAnsi="PT Astra Serif"/>
        </w:rPr>
        <w:t xml:space="preserve"> с другими учреждениями культуры (55%).</w:t>
      </w:r>
    </w:p>
    <w:p w:rsidR="00767E9C" w:rsidRPr="00132B0F" w:rsidRDefault="00CC55F6" w:rsidP="00A54F8B">
      <w:pPr>
        <w:spacing w:after="16" w:line="247" w:lineRule="auto"/>
        <w:ind w:left="696" w:right="772"/>
        <w:jc w:val="both"/>
        <w:rPr>
          <w:rFonts w:ascii="PT Astra Serif" w:hAnsi="PT Astra Serif"/>
        </w:rPr>
      </w:pPr>
      <w:r>
        <w:rPr>
          <w:rFonts w:ascii="PT Astra Serif" w:hAnsi="PT Astra Serif"/>
          <w:b/>
          <w:sz w:val="30"/>
        </w:rPr>
        <w:t xml:space="preserve">  </w:t>
      </w:r>
      <w:r w:rsidR="00767E9C" w:rsidRPr="00CC55F6">
        <w:rPr>
          <w:rFonts w:ascii="PT Astra Serif" w:hAnsi="PT Astra Serif"/>
          <w:b/>
          <w:sz w:val="30"/>
        </w:rPr>
        <w:t>Кадровые ресурсы</w:t>
      </w:r>
      <w:r w:rsidR="00767E9C" w:rsidRPr="00132B0F">
        <w:rPr>
          <w:rFonts w:ascii="PT Astra Serif" w:hAnsi="PT Astra Serif"/>
          <w:sz w:val="30"/>
        </w:rPr>
        <w:t>.</w:t>
      </w:r>
    </w:p>
    <w:p w:rsidR="00767E9C" w:rsidRPr="00132B0F" w:rsidRDefault="00767E9C" w:rsidP="00CC55F6">
      <w:pPr>
        <w:ind w:right="381" w:firstLine="851"/>
        <w:jc w:val="both"/>
        <w:rPr>
          <w:rFonts w:ascii="PT Astra Serif" w:hAnsi="PT Astra Serif"/>
        </w:rPr>
      </w:pPr>
      <w:r w:rsidRPr="00132B0F">
        <w:rPr>
          <w:rFonts w:ascii="PT Astra Serif" w:hAnsi="PT Astra Serif"/>
        </w:rPr>
        <w:t>Так как любой учебный предмет обладает воспитательным потенциалом, то в целом, все педагогические работники школ являются воспитателями. Однако в большей степени роль воспитателя в школе отводится заместителям директоров по воспитательной работе, старшим вожатым, педагогам</w:t>
      </w:r>
      <w:r w:rsidR="00503D43">
        <w:rPr>
          <w:rFonts w:ascii="PT Astra Serif" w:hAnsi="PT Astra Serif"/>
        </w:rPr>
        <w:t xml:space="preserve"> </w:t>
      </w:r>
      <w:r w:rsidRPr="00132B0F">
        <w:rPr>
          <w:rFonts w:ascii="PT Astra Serif" w:hAnsi="PT Astra Serif"/>
        </w:rPr>
        <w:t>организаторам, педагогам-психологам, социальным педагогам и заместителям директоров по социальной работе, школьным библиотекарям, классным руководителям, руководителям детских общественных объединений.</w:t>
      </w:r>
    </w:p>
    <w:p w:rsidR="00767E9C" w:rsidRPr="00132B0F" w:rsidRDefault="00767E9C" w:rsidP="00A54F8B">
      <w:pPr>
        <w:ind w:left="10" w:right="381"/>
        <w:jc w:val="both"/>
        <w:rPr>
          <w:rFonts w:ascii="PT Astra Serif" w:hAnsi="PT Astra Serif"/>
        </w:rPr>
      </w:pPr>
      <w:r w:rsidRPr="00132B0F">
        <w:rPr>
          <w:rFonts w:ascii="PT Astra Serif" w:hAnsi="PT Astra Serif"/>
        </w:rPr>
        <w:t xml:space="preserve">В целях повышения качества воспитательной работы во взаимодействии с организациями партнёрами (областное государственное автономное учреждение «Институт развития образования», федеральное государственное бюджетное образовательное учреждение высшего образования «Ульяновский государственный педагогический университет им. И.Н.Ульянова» (далее </w:t>
      </w:r>
      <w:r w:rsidRPr="00132B0F">
        <w:rPr>
          <w:rFonts w:ascii="PT Astra Serif" w:hAnsi="PT Astra Serif"/>
          <w:noProof/>
        </w:rPr>
        <w:drawing>
          <wp:inline distT="0" distB="0" distL="0" distR="0">
            <wp:extent cx="68580" cy="15240"/>
            <wp:effectExtent l="19050" t="0" r="7620" b="0"/>
            <wp:docPr id="9" name="Picture 1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5"/>
                    <pic:cNvPicPr>
                      <a:picLocks noChangeAspect="1" noChangeArrowheads="1"/>
                    </pic:cNvPicPr>
                  </pic:nvPicPr>
                  <pic:blipFill>
                    <a:blip r:embed="rId12"/>
                    <a:srcRect/>
                    <a:stretch>
                      <a:fillRect/>
                    </a:stretch>
                  </pic:blipFill>
                  <pic:spPr bwMode="auto">
                    <a:xfrm>
                      <a:off x="0" y="0"/>
                      <a:ext cx="68580" cy="15240"/>
                    </a:xfrm>
                    <a:prstGeom prst="rect">
                      <a:avLst/>
                    </a:prstGeom>
                    <a:noFill/>
                    <a:ln w="9525">
                      <a:noFill/>
                      <a:miter lim="800000"/>
                      <a:headEnd/>
                      <a:tailEnd/>
                    </a:ln>
                  </pic:spPr>
                </pic:pic>
              </a:graphicData>
            </a:graphic>
          </wp:inline>
        </w:drawing>
      </w:r>
      <w:r w:rsidRPr="00132B0F">
        <w:rPr>
          <w:rFonts w:ascii="PT Astra Serif" w:hAnsi="PT Astra Serif"/>
        </w:rPr>
        <w:t>ФГБОУ ВО «УлГПУ им. И.Н.Ульянова»), ОГБОУ ДО ДТДМ) организуются обучающие мероприятия с вышеуказанными педагогическими работниками школ на постоянной основе.</w:t>
      </w:r>
    </w:p>
    <w:p w:rsidR="00767E9C" w:rsidRPr="00132B0F" w:rsidRDefault="00767E9C" w:rsidP="00503D43">
      <w:pPr>
        <w:ind w:left="19" w:right="372" w:firstLine="832"/>
        <w:jc w:val="both"/>
        <w:rPr>
          <w:rFonts w:ascii="PT Astra Serif" w:hAnsi="PT Astra Serif"/>
        </w:rPr>
      </w:pPr>
      <w:r w:rsidRPr="00132B0F">
        <w:rPr>
          <w:rFonts w:ascii="PT Astra Serif" w:hAnsi="PT Astra Serif"/>
        </w:rPr>
        <w:t>К примеру, областная Школа вожатского мастерства, действующая на базе ОГБОУ ДО ДТДМ, успешно и эффективно работает с вожатыми, педагогами-организаторами и руководителями детских общественных объединений образовательных организаций Ульяновской области.</w:t>
      </w:r>
    </w:p>
    <w:p w:rsidR="00767E9C" w:rsidRPr="00132B0F" w:rsidRDefault="00767E9C" w:rsidP="00770332">
      <w:pPr>
        <w:ind w:left="19" w:right="362" w:firstLine="832"/>
        <w:jc w:val="both"/>
        <w:rPr>
          <w:rFonts w:ascii="PT Astra Serif" w:hAnsi="PT Astra Serif"/>
        </w:rPr>
      </w:pPr>
      <w:r w:rsidRPr="00132B0F">
        <w:rPr>
          <w:rFonts w:ascii="PT Astra Serif" w:hAnsi="PT Astra Serif"/>
        </w:rPr>
        <w:t>В ежеквартальном режиме специалистами областной психологической службы системы образования, созданной на базе областного государственного бюджетного образовательного учреждения «Центр психолого-пецагогической, медицинской и социальной помощи «Развитие», совместно с медицинскими учреждениями, силовыми структурами проводятся обучающие мероприятия по тематике профилактики деструктивных проявлений в подростковой среде и работе с семьями социального риска.</w:t>
      </w:r>
    </w:p>
    <w:p w:rsidR="00767E9C" w:rsidRPr="00132B0F" w:rsidRDefault="0049217A" w:rsidP="0049217A">
      <w:pPr>
        <w:spacing w:after="25"/>
        <w:ind w:left="38" w:right="353" w:firstLine="813"/>
        <w:jc w:val="both"/>
        <w:rPr>
          <w:rFonts w:ascii="PT Astra Serif" w:hAnsi="PT Astra Serif"/>
        </w:rPr>
      </w:pPr>
      <w:r>
        <w:rPr>
          <w:rFonts w:ascii="PT Astra Serif" w:hAnsi="PT Astra Serif"/>
        </w:rPr>
        <w:t>Н</w:t>
      </w:r>
      <w:r w:rsidR="00767E9C" w:rsidRPr="00132B0F">
        <w:rPr>
          <w:rFonts w:ascii="PT Astra Serif" w:hAnsi="PT Astra Serif"/>
        </w:rPr>
        <w:t>а базе ФГБОУ ВО «УлГПУ им. И.Н.Ульянова» организованы специализированные программы повышения квалификации для классных руководителей, руководителей лагерей, руководителей, курирующих вопросы воспитания, по тематике развития социального института семьи, как основного партнёра образовательной организации.</w:t>
      </w:r>
    </w:p>
    <w:p w:rsidR="00767E9C" w:rsidRPr="00132B0F" w:rsidRDefault="00767E9C" w:rsidP="006C2D8F">
      <w:pPr>
        <w:ind w:left="38" w:right="52" w:firstLine="813"/>
        <w:jc w:val="both"/>
        <w:rPr>
          <w:rFonts w:ascii="PT Astra Serif" w:hAnsi="PT Astra Serif"/>
        </w:rPr>
      </w:pPr>
      <w:r w:rsidRPr="00132B0F">
        <w:rPr>
          <w:rFonts w:ascii="PT Astra Serif" w:hAnsi="PT Astra Serif"/>
        </w:rPr>
        <w:t>Важное место в системе выявления положительного опыта воспитательной работы отводится конкурсному движению среди педагогических работников, наиболее массовыми и значимыми являются такие всероссийские и региональные</w:t>
      </w:r>
      <w:r w:rsidR="006C2D8F">
        <w:rPr>
          <w:rFonts w:ascii="PT Astra Serif" w:hAnsi="PT Astra Serif"/>
        </w:rPr>
        <w:t>, муниципальные</w:t>
      </w:r>
      <w:r w:rsidRPr="00132B0F">
        <w:rPr>
          <w:rFonts w:ascii="PT Astra Serif" w:hAnsi="PT Astra Serif"/>
        </w:rPr>
        <w:t xml:space="preserve"> конкурсы как: «Воспитать человека», «Самый классный классный», «Сердце отдаю детям», «Учитель года», «Воспитатель года», «Педагогический дебют», «Ярмарка инновации в образовании», «За нравственный подвиг учителя».</w:t>
      </w:r>
    </w:p>
    <w:p w:rsidR="00767E9C" w:rsidRPr="006C2D8F" w:rsidRDefault="00767E9C" w:rsidP="006C2D8F">
      <w:pPr>
        <w:spacing w:after="16" w:line="247" w:lineRule="auto"/>
        <w:ind w:left="792" w:right="772"/>
        <w:jc w:val="center"/>
        <w:rPr>
          <w:rFonts w:ascii="PT Astra Serif" w:hAnsi="PT Astra Serif"/>
          <w:b/>
        </w:rPr>
      </w:pPr>
      <w:r w:rsidRPr="006C2D8F">
        <w:rPr>
          <w:rFonts w:ascii="PT Astra Serif" w:hAnsi="PT Astra Serif"/>
          <w:b/>
          <w:sz w:val="30"/>
        </w:rPr>
        <w:t>Социальные институты воспитания.</w:t>
      </w:r>
    </w:p>
    <w:p w:rsidR="00767E9C" w:rsidRPr="00132B0F" w:rsidRDefault="00767E9C" w:rsidP="006C2D8F">
      <w:pPr>
        <w:ind w:left="76" w:right="162" w:firstLine="775"/>
        <w:jc w:val="both"/>
        <w:rPr>
          <w:rFonts w:ascii="PT Astra Serif" w:hAnsi="PT Astra Serif"/>
        </w:rPr>
      </w:pPr>
      <w:r w:rsidRPr="00132B0F">
        <w:rPr>
          <w:rFonts w:ascii="PT Astra Serif" w:hAnsi="PT Astra Serif"/>
        </w:rPr>
        <w:t>Важнейшими социальными институтами воспитания являются семья и детские общественные организации.</w:t>
      </w:r>
      <w:r w:rsidRPr="00132B0F">
        <w:rPr>
          <w:rFonts w:ascii="PT Astra Serif" w:hAnsi="PT Astra Serif"/>
          <w:noProof/>
        </w:rPr>
        <w:drawing>
          <wp:inline distT="0" distB="0" distL="0" distR="0">
            <wp:extent cx="38100" cy="30480"/>
            <wp:effectExtent l="19050" t="0" r="0" b="0"/>
            <wp:docPr id="10" name="Picture 108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688"/>
                    <pic:cNvPicPr>
                      <a:picLocks noChangeAspect="1" noChangeArrowheads="1"/>
                    </pic:cNvPicPr>
                  </pic:nvPicPr>
                  <pic:blipFill>
                    <a:blip r:embed="rId14"/>
                    <a:srcRect/>
                    <a:stretch>
                      <a:fillRect/>
                    </a:stretch>
                  </pic:blipFill>
                  <pic:spPr bwMode="auto">
                    <a:xfrm>
                      <a:off x="0" y="0"/>
                      <a:ext cx="38100" cy="30480"/>
                    </a:xfrm>
                    <a:prstGeom prst="rect">
                      <a:avLst/>
                    </a:prstGeom>
                    <a:noFill/>
                    <a:ln w="9525">
                      <a:noFill/>
                      <a:miter lim="800000"/>
                      <a:headEnd/>
                      <a:tailEnd/>
                    </a:ln>
                  </pic:spPr>
                </pic:pic>
              </a:graphicData>
            </a:graphic>
          </wp:inline>
        </w:drawing>
      </w:r>
    </w:p>
    <w:p w:rsidR="00767E9C" w:rsidRPr="00132B0F" w:rsidRDefault="00767E9C" w:rsidP="006C2D8F">
      <w:pPr>
        <w:ind w:left="76" w:right="296" w:firstLine="775"/>
        <w:jc w:val="both"/>
        <w:rPr>
          <w:rFonts w:ascii="PT Astra Serif" w:hAnsi="PT Astra Serif"/>
        </w:rPr>
      </w:pPr>
      <w:r w:rsidRPr="00132B0F">
        <w:rPr>
          <w:rFonts w:ascii="PT Astra Serif" w:hAnsi="PT Astra Serif"/>
        </w:rPr>
        <w:lastRenderedPageBreak/>
        <w:t xml:space="preserve">С целью формирования прочного и эффективного сотрудничества с родителями обучающихся </w:t>
      </w:r>
      <w:r w:rsidR="006C2D8F">
        <w:rPr>
          <w:rFonts w:ascii="PT Astra Serif" w:hAnsi="PT Astra Serif"/>
        </w:rPr>
        <w:t>78</w:t>
      </w:r>
      <w:r w:rsidRPr="00132B0F">
        <w:rPr>
          <w:rFonts w:ascii="PT Astra Serif" w:hAnsi="PT Astra Serif"/>
        </w:rPr>
        <w:t xml:space="preserve">% образовательных организаций проводят информационно-просветительские мероприятия, направленные на повышение психолого-педагогической компетенции родителей в форме всеобуча; 100 % образовательных организаций темы воспитания рассматривают на родительских собраниях, организуют совместные детско-родительские мероприятия. </w:t>
      </w:r>
      <w:r w:rsidR="006C2D8F">
        <w:rPr>
          <w:rFonts w:ascii="PT Astra Serif" w:hAnsi="PT Astra Serif"/>
        </w:rPr>
        <w:t>78</w:t>
      </w:r>
      <w:r w:rsidRPr="00132B0F">
        <w:rPr>
          <w:rFonts w:ascii="PT Astra Serif" w:hAnsi="PT Astra Serif"/>
        </w:rPr>
        <w:t xml:space="preserve"> % образовательных организаций организовали работу семейных клубов.</w:t>
      </w:r>
    </w:p>
    <w:p w:rsidR="00767E9C" w:rsidRPr="00132B0F" w:rsidRDefault="00767E9C" w:rsidP="006C2D8F">
      <w:pPr>
        <w:ind w:left="95" w:right="296" w:firstLine="756"/>
        <w:jc w:val="both"/>
        <w:rPr>
          <w:rFonts w:ascii="PT Astra Serif" w:hAnsi="PT Astra Serif"/>
        </w:rPr>
      </w:pPr>
      <w:r w:rsidRPr="00132B0F">
        <w:rPr>
          <w:rFonts w:ascii="PT Astra Serif" w:hAnsi="PT Astra Serif"/>
        </w:rPr>
        <w:t xml:space="preserve">Еще одно направление работы — это пропаганда семейных ценностей среди обучающихся, формирование у них жизненной установки на создание семьи и рождение детей. В 2018 году </w:t>
      </w:r>
      <w:r w:rsidR="00BE0150">
        <w:rPr>
          <w:rFonts w:ascii="PT Astra Serif" w:hAnsi="PT Astra Serif"/>
        </w:rPr>
        <w:t>Николаевский район</w:t>
      </w:r>
      <w:r w:rsidRPr="00132B0F">
        <w:rPr>
          <w:rFonts w:ascii="PT Astra Serif" w:hAnsi="PT Astra Serif"/>
        </w:rPr>
        <w:t xml:space="preserve"> стала участником апробации программы курса «Семьеведение», разработанной Российской Академиеи образования для изучения в 9-11 классах общеобразовательных организаций.</w:t>
      </w:r>
    </w:p>
    <w:p w:rsidR="00767E9C" w:rsidRPr="00132B0F" w:rsidRDefault="00767E9C" w:rsidP="00BE0150">
      <w:pPr>
        <w:ind w:left="86" w:right="286" w:firstLine="765"/>
        <w:jc w:val="both"/>
        <w:rPr>
          <w:rFonts w:ascii="PT Astra Serif" w:hAnsi="PT Astra Serif"/>
        </w:rPr>
      </w:pPr>
      <w:r w:rsidRPr="00132B0F">
        <w:rPr>
          <w:rFonts w:ascii="PT Astra Serif" w:hAnsi="PT Astra Serif"/>
        </w:rPr>
        <w:t xml:space="preserve">Детские общественные организации созданы в </w:t>
      </w:r>
      <w:r w:rsidR="00BE0150">
        <w:rPr>
          <w:rFonts w:ascii="PT Astra Serif" w:hAnsi="PT Astra Serif"/>
        </w:rPr>
        <w:t>9</w:t>
      </w:r>
      <w:r w:rsidRPr="00132B0F">
        <w:rPr>
          <w:rFonts w:ascii="PT Astra Serif" w:hAnsi="PT Astra Serif"/>
        </w:rPr>
        <w:t xml:space="preserve"> школах (</w:t>
      </w:r>
      <w:r w:rsidR="00BE0150">
        <w:rPr>
          <w:rFonts w:ascii="PT Astra Serif" w:hAnsi="PT Astra Serif"/>
        </w:rPr>
        <w:t>47</w:t>
      </w:r>
      <w:r w:rsidRPr="00132B0F">
        <w:rPr>
          <w:rFonts w:ascii="PT Astra Serif" w:hAnsi="PT Astra Serif"/>
        </w:rPr>
        <w:t xml:space="preserve"> % от общего числа школ), в том числе первичные организации Общественно</w:t>
      </w:r>
      <w:r w:rsidR="00296B97">
        <w:rPr>
          <w:rFonts w:ascii="PT Astra Serif" w:hAnsi="PT Astra Serif"/>
        </w:rPr>
        <w:t xml:space="preserve"> </w:t>
      </w:r>
      <w:r w:rsidRPr="00132B0F">
        <w:rPr>
          <w:rFonts w:ascii="PT Astra Serif" w:hAnsi="PT Astra Serif"/>
        </w:rPr>
        <w:t xml:space="preserve">государственной детско-юношескоЙ организации «Российское движение школьников» (далее РДШ) действуют в </w:t>
      </w:r>
      <w:r w:rsidR="00BE0150">
        <w:rPr>
          <w:rFonts w:ascii="PT Astra Serif" w:hAnsi="PT Astra Serif"/>
        </w:rPr>
        <w:t>9</w:t>
      </w:r>
      <w:r w:rsidRPr="00132B0F">
        <w:rPr>
          <w:rFonts w:ascii="PT Astra Serif" w:hAnsi="PT Astra Serif"/>
        </w:rPr>
        <w:t xml:space="preserve"> школах (</w:t>
      </w:r>
      <w:r w:rsidR="00BE0150">
        <w:rPr>
          <w:rFonts w:ascii="PT Astra Serif" w:hAnsi="PT Astra Serif"/>
        </w:rPr>
        <w:t>47</w:t>
      </w:r>
      <w:r w:rsidRPr="00132B0F">
        <w:rPr>
          <w:rFonts w:ascii="PT Astra Serif" w:hAnsi="PT Astra Serif"/>
        </w:rPr>
        <w:t xml:space="preserve"> %), отряды Всероссийского военно-патриотического общественного движения «Юнармия» в </w:t>
      </w:r>
      <w:r w:rsidR="00BE0150">
        <w:rPr>
          <w:rFonts w:ascii="PT Astra Serif" w:hAnsi="PT Astra Serif"/>
        </w:rPr>
        <w:t>8 школах.</w:t>
      </w:r>
    </w:p>
    <w:p w:rsidR="00767E9C" w:rsidRPr="00132B0F" w:rsidRDefault="00767E9C" w:rsidP="00296B97">
      <w:pPr>
        <w:ind w:left="114" w:right="277" w:firstLine="737"/>
        <w:jc w:val="both"/>
        <w:rPr>
          <w:rFonts w:ascii="PT Astra Serif" w:hAnsi="PT Astra Serif"/>
        </w:rPr>
      </w:pPr>
      <w:r w:rsidRPr="00132B0F">
        <w:rPr>
          <w:rFonts w:ascii="PT Astra Serif" w:hAnsi="PT Astra Serif"/>
        </w:rPr>
        <w:t xml:space="preserve">В настоящее время в образовательных организациях </w:t>
      </w:r>
      <w:r w:rsidR="00BE0150">
        <w:rPr>
          <w:rFonts w:ascii="PT Astra Serif" w:hAnsi="PT Astra Serif"/>
        </w:rPr>
        <w:t xml:space="preserve">Николаевского района </w:t>
      </w:r>
      <w:r w:rsidRPr="00132B0F">
        <w:rPr>
          <w:rFonts w:ascii="PT Astra Serif" w:hAnsi="PT Astra Serif"/>
        </w:rPr>
        <w:t xml:space="preserve">существует </w:t>
      </w:r>
      <w:r w:rsidR="00296B97">
        <w:rPr>
          <w:rFonts w:ascii="PT Astra Serif" w:hAnsi="PT Astra Serif"/>
        </w:rPr>
        <w:t>11</w:t>
      </w:r>
      <w:r w:rsidRPr="00132B0F">
        <w:rPr>
          <w:rFonts w:ascii="PT Astra Serif" w:hAnsi="PT Astra Serif"/>
        </w:rPr>
        <w:t xml:space="preserve"> волонтёрских отрядов. </w:t>
      </w:r>
    </w:p>
    <w:p w:rsidR="00767E9C" w:rsidRPr="00296B97" w:rsidRDefault="00767E9C" w:rsidP="00296B97">
      <w:pPr>
        <w:spacing w:after="271" w:line="259" w:lineRule="auto"/>
        <w:ind w:left="353" w:right="-334" w:hanging="10"/>
        <w:jc w:val="center"/>
        <w:rPr>
          <w:rFonts w:ascii="PT Astra Serif" w:hAnsi="PT Astra Serif"/>
          <w:b/>
        </w:rPr>
      </w:pPr>
      <w:r w:rsidRPr="00296B97">
        <w:rPr>
          <w:rFonts w:ascii="PT Astra Serif" w:hAnsi="PT Astra Serif"/>
          <w:b/>
          <w:sz w:val="30"/>
        </w:rPr>
        <w:t>2. Цели и задачи Программы</w:t>
      </w:r>
    </w:p>
    <w:p w:rsidR="00767E9C" w:rsidRPr="00132B0F" w:rsidRDefault="00767E9C" w:rsidP="00A54F8B">
      <w:pPr>
        <w:ind w:left="328" w:right="52" w:firstLine="563"/>
        <w:jc w:val="both"/>
        <w:rPr>
          <w:rFonts w:ascii="PT Astra Serif" w:hAnsi="PT Astra Serif"/>
        </w:rPr>
      </w:pPr>
      <w:r w:rsidRPr="00132B0F">
        <w:rPr>
          <w:rFonts w:ascii="PT Astra Serif" w:hAnsi="PT Astra Serif"/>
        </w:rPr>
        <w:t>Как уже отмечено выше, современный национальный воспитательный идеал обозначен в Указе Президента от 7 мая 2018 года № 204 «О национальных целях и стратегических задачах развития Российской Федерации на период до 2024 года».</w:t>
      </w:r>
    </w:p>
    <w:p w:rsidR="00767E9C" w:rsidRPr="00132B0F" w:rsidRDefault="00767E9C" w:rsidP="00A54F8B">
      <w:pPr>
        <w:ind w:left="328" w:right="52" w:firstLine="563"/>
        <w:jc w:val="both"/>
        <w:rPr>
          <w:rFonts w:ascii="PT Astra Serif" w:hAnsi="PT Astra Serif"/>
        </w:rPr>
      </w:pPr>
      <w:r w:rsidRPr="00132B0F">
        <w:rPr>
          <w:rFonts w:ascii="PT Astra Serif" w:hAnsi="PT Astra Serif"/>
        </w:rPr>
        <w:t>Общие задачи и принципы воспитания средствами образования представлены в федеральных государственных образовательных стандартах начального общего, основного общего и среднего общего образования, где воспитательная деятельность рассматривается как компонента педагогического процесса и охватывает все составляющие образовательной системы школы, что направлено на реализацию государственного, общественного и индивидуально-личностного заказа на качественное и доступное образование в современных условиях.</w:t>
      </w:r>
    </w:p>
    <w:p w:rsidR="00767E9C" w:rsidRPr="00132B0F" w:rsidRDefault="00767E9C" w:rsidP="00296B97">
      <w:pPr>
        <w:ind w:left="328" w:right="52" w:firstLine="523"/>
        <w:jc w:val="both"/>
        <w:rPr>
          <w:rFonts w:ascii="PT Astra Serif" w:hAnsi="PT Astra Serif"/>
        </w:rPr>
      </w:pPr>
      <w:r w:rsidRPr="00132B0F">
        <w:rPr>
          <w:rFonts w:ascii="PT Astra Serif" w:hAnsi="PT Astra Serif"/>
        </w:rPr>
        <w:t>Приоритетные направления воспитания обозначены в Стратегии развития воспитания в Российской Федерации на период до 2025 года. Воспитание детей рассматривается как стратегический общенациональный приоритет, требующий консолидации усилий различных институтов гражданского общества и ведомств на федеральном, региональном и муниципальном уровнях.</w:t>
      </w:r>
    </w:p>
    <w:p w:rsidR="00767E9C" w:rsidRPr="00132B0F" w:rsidRDefault="00767E9C" w:rsidP="00296B97">
      <w:pPr>
        <w:ind w:left="328" w:right="52" w:firstLine="523"/>
        <w:jc w:val="both"/>
        <w:rPr>
          <w:rFonts w:ascii="PT Astra Serif" w:hAnsi="PT Astra Serif"/>
        </w:rPr>
      </w:pPr>
      <w:r w:rsidRPr="00132B0F">
        <w:rPr>
          <w:rFonts w:ascii="PT Astra Serif" w:hAnsi="PT Astra Serif"/>
        </w:rPr>
        <w:t xml:space="preserve">Стратегия ориентирована на развитие социальных институтов воспитания, обновление воспитательного процесса в системе общего и дополнительного образования, в сферах физической культуры и спорта, культуры на основе оптимального сочетания отечественных традиций, современного опыта, </w:t>
      </w:r>
      <w:r w:rsidRPr="00132B0F">
        <w:rPr>
          <w:rFonts w:ascii="PT Astra Serif" w:hAnsi="PT Astra Serif"/>
        </w:rPr>
        <w:lastRenderedPageBreak/>
        <w:t>достижений научных школ, культурно-исторического, системно-деятельностного подхода к социальной ситуации развития ребенка.</w:t>
      </w:r>
    </w:p>
    <w:p w:rsidR="00767E9C" w:rsidRPr="00296B97" w:rsidRDefault="00767E9C" w:rsidP="00A54F8B">
      <w:pPr>
        <w:spacing w:after="16" w:line="247" w:lineRule="auto"/>
        <w:ind w:left="1059" w:right="772"/>
        <w:jc w:val="both"/>
        <w:rPr>
          <w:rFonts w:ascii="PT Astra Serif" w:hAnsi="PT Astra Serif"/>
          <w:b/>
        </w:rPr>
      </w:pPr>
      <w:r w:rsidRPr="00296B97">
        <w:rPr>
          <w:rFonts w:ascii="PT Astra Serif" w:hAnsi="PT Astra Serif"/>
          <w:b/>
          <w:sz w:val="30"/>
        </w:rPr>
        <w:t>Цель Программы:</w:t>
      </w:r>
    </w:p>
    <w:p w:rsidR="00296B97" w:rsidRDefault="00296B97" w:rsidP="00296B97">
      <w:pPr>
        <w:ind w:left="328" w:right="52" w:firstLine="523"/>
        <w:jc w:val="both"/>
        <w:rPr>
          <w:rFonts w:ascii="PT Astra Serif" w:hAnsi="PT Astra Serif"/>
        </w:rPr>
      </w:pPr>
      <w:r>
        <w:rPr>
          <w:rFonts w:ascii="PT Astra Serif" w:hAnsi="PT Astra Serif"/>
        </w:rPr>
        <w:t>С</w:t>
      </w:r>
      <w:r w:rsidR="00767E9C" w:rsidRPr="00132B0F">
        <w:rPr>
          <w:rFonts w:ascii="PT Astra Serif" w:hAnsi="PT Astra Serif"/>
        </w:rPr>
        <w:t xml:space="preserve">оздание в образовательных организациях, реализующих программы дошкольного, общего и дополнительного образования детей,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767E9C" w:rsidRPr="00296B97" w:rsidRDefault="00767E9C" w:rsidP="00296B97">
      <w:pPr>
        <w:ind w:left="328" w:right="52" w:firstLine="523"/>
        <w:jc w:val="both"/>
        <w:rPr>
          <w:rFonts w:ascii="PT Astra Serif" w:hAnsi="PT Astra Serif"/>
          <w:b/>
        </w:rPr>
      </w:pPr>
      <w:r w:rsidRPr="00296B97">
        <w:rPr>
          <w:rFonts w:ascii="PT Astra Serif" w:hAnsi="PT Astra Serif"/>
          <w:b/>
        </w:rPr>
        <w:t>Задачи Программы:</w:t>
      </w:r>
    </w:p>
    <w:p w:rsidR="00767E9C" w:rsidRPr="00132B0F" w:rsidRDefault="00296B97" w:rsidP="00296B97">
      <w:pPr>
        <w:ind w:left="328" w:right="52" w:firstLine="523"/>
        <w:jc w:val="both"/>
        <w:rPr>
          <w:rFonts w:ascii="PT Astra Serif" w:hAnsi="PT Astra Serif"/>
        </w:rPr>
      </w:pPr>
      <w:r>
        <w:rPr>
          <w:rFonts w:ascii="PT Astra Serif" w:hAnsi="PT Astra Serif"/>
        </w:rPr>
        <w:t>С</w:t>
      </w:r>
      <w:r w:rsidR="00767E9C" w:rsidRPr="00132B0F">
        <w:rPr>
          <w:rFonts w:ascii="PT Astra Serif" w:hAnsi="PT Astra Serif"/>
        </w:rPr>
        <w:t>оздание целостной системы воспитания, обеспечивающей системность, преемственность воспитания, взаимосвязанность всех его компонентов: целей, содержания, воспитывающей и организационной деятельности, результатов воспитания, установления взаимодействия между субъектами внеучебной деятельности в целях создание условий для полноценного духовнонравственного воспитания и развития личности ребёнка на основе традиционных культурных и духовных ценностей российского народ; создание условий для консолидации усилий социальных институтов (семьи, общественных организаций, образовательных и иных организаций, средств массовой информации) по воспитанию подрастающего поколения; создание условий для повышения ресурсного, организационного, методического обеспечения воспитательной деятельности и ответственности за ее результаты; выявление ключевых приоритетов регионального образования, связанных с формированием личности современного выпускника, будущего гражданина и достойного члена общества.</w:t>
      </w:r>
    </w:p>
    <w:p w:rsidR="00767E9C" w:rsidRPr="00132B0F" w:rsidRDefault="00767E9C" w:rsidP="00296B97">
      <w:pPr>
        <w:ind w:left="328" w:right="52" w:firstLine="523"/>
        <w:jc w:val="both"/>
        <w:rPr>
          <w:rFonts w:ascii="PT Astra Serif" w:hAnsi="PT Astra Serif"/>
        </w:rPr>
      </w:pPr>
      <w:r w:rsidRPr="00132B0F">
        <w:rPr>
          <w:rFonts w:ascii="PT Astra Serif" w:hAnsi="PT Astra Serif"/>
        </w:rPr>
        <w:t>Ценностными ориентирами системы воспитания в Ульяновской области должны стать:</w:t>
      </w:r>
    </w:p>
    <w:p w:rsidR="00767E9C" w:rsidRPr="00132B0F" w:rsidRDefault="00767E9C" w:rsidP="00296B97">
      <w:pPr>
        <w:spacing w:after="114"/>
        <w:ind w:left="328" w:right="114" w:firstLine="523"/>
        <w:jc w:val="both"/>
        <w:rPr>
          <w:rFonts w:ascii="PT Astra Serif" w:hAnsi="PT Astra Serif"/>
        </w:rPr>
      </w:pPr>
      <w:r w:rsidRPr="00132B0F">
        <w:rPr>
          <w:rFonts w:ascii="PT Astra Serif" w:hAnsi="PT Astra Serif"/>
        </w:rPr>
        <w:t>устойчивое социально-экономическое развитие Ульяновской области как динамично-развивающегося региона с инновационной экономикой, высокой занятостью населения, богатой историей и культурным наследием; постоянное повышение качества жизни граждан, проживающих на территории Ульяновской области, включая обеспечение благоприятного социального самочувствия, декриминализацию во всех слоях населения, в первую очередь, в подростковой и молодёжной среде; высокое качество общего, профессионального, высшего образования, высокое качество и доступность услуг в сфере дополнительного образования, социальной сфере; воспроизводимость и приращение традиций, культурного потенциала Ульяновской области; использование уникального культурно-образовательного потенциала граничащих с Ульяновской областью регионов - соседей.</w:t>
      </w:r>
    </w:p>
    <w:p w:rsidR="00767E9C" w:rsidRPr="00296B97" w:rsidRDefault="00767E9C" w:rsidP="00A54F8B">
      <w:pPr>
        <w:spacing w:after="290" w:line="247" w:lineRule="auto"/>
        <w:ind w:left="2165" w:right="772"/>
        <w:jc w:val="both"/>
        <w:rPr>
          <w:rFonts w:ascii="PT Astra Serif" w:hAnsi="PT Astra Serif"/>
          <w:b/>
        </w:rPr>
      </w:pPr>
      <w:r w:rsidRPr="00296B97">
        <w:rPr>
          <w:rFonts w:ascii="PT Astra Serif" w:hAnsi="PT Astra Serif"/>
          <w:b/>
          <w:sz w:val="30"/>
        </w:rPr>
        <w:t>З. Основные принципы реализации Программы</w:t>
      </w:r>
    </w:p>
    <w:p w:rsidR="00767E9C" w:rsidRPr="00132B0F" w:rsidRDefault="00767E9C" w:rsidP="00A54F8B">
      <w:pPr>
        <w:ind w:left="982" w:right="52"/>
        <w:jc w:val="both"/>
        <w:rPr>
          <w:rFonts w:ascii="PT Astra Serif" w:hAnsi="PT Astra Serif"/>
        </w:rPr>
      </w:pPr>
      <w:r w:rsidRPr="00132B0F">
        <w:rPr>
          <w:rFonts w:ascii="PT Astra Serif" w:hAnsi="PT Astra Serif"/>
        </w:rPr>
        <w:t>Программа реализуется на следующих основных принципах:</w:t>
      </w:r>
    </w:p>
    <w:p w:rsidR="00767E9C" w:rsidRPr="00132B0F" w:rsidRDefault="00296B97" w:rsidP="00A54F8B">
      <w:pPr>
        <w:ind w:left="328" w:right="114"/>
        <w:jc w:val="both"/>
        <w:rPr>
          <w:rFonts w:ascii="PT Astra Serif" w:hAnsi="PT Astra Serif"/>
        </w:rPr>
      </w:pPr>
      <w:r>
        <w:rPr>
          <w:rFonts w:ascii="PT Astra Serif" w:hAnsi="PT Astra Serif"/>
        </w:rPr>
        <w:t>П</w:t>
      </w:r>
      <w:r w:rsidR="00767E9C" w:rsidRPr="00132B0F">
        <w:rPr>
          <w:rFonts w:ascii="PT Astra Serif" w:hAnsi="PT Astra Serif"/>
        </w:rPr>
        <w:t xml:space="preserve">ринцип гуманистической направленности социального воспитания, обеспечивающий отношение педагога к воспитанникам как к ответственным субъектам собственного развития, устанавливающий равноправное партнёрство между всеми участниками образовательной деятельности, </w:t>
      </w:r>
      <w:r w:rsidR="00767E9C" w:rsidRPr="00132B0F">
        <w:rPr>
          <w:rFonts w:ascii="PT Astra Serif" w:hAnsi="PT Astra Serif"/>
        </w:rPr>
        <w:lastRenderedPageBreak/>
        <w:t>включающей оказание психолого-педагогической помощи воспитанникам в процессе социализации; принцип культуросообразности, который базируется на общечеловеческих ценностях, ценностях и нормах общенациональной и этнических культур и религиозных традиций, не противоречащих общечеловеческим ценностям; принцип личностно-значимой Деятельности, предполагающий участие детей в различных формах деятельности в соответствии с личностными смыслами и жизненными установками; принцип коллект ивного воспитания, проявляющийся во взаимодействии детей и взрослых в процессе совместного решения задач по формированию у первых опыта самопознания, самоопределения, самореализации, совместного творчества;</w:t>
      </w:r>
    </w:p>
    <w:p w:rsidR="00767E9C" w:rsidRPr="00132B0F" w:rsidRDefault="00296B97" w:rsidP="00296B97">
      <w:pPr>
        <w:ind w:left="328" w:right="52" w:firstLine="665"/>
        <w:jc w:val="both"/>
        <w:rPr>
          <w:rFonts w:ascii="PT Astra Serif" w:hAnsi="PT Astra Serif"/>
        </w:rPr>
      </w:pPr>
      <w:r>
        <w:rPr>
          <w:rFonts w:ascii="PT Astra Serif" w:hAnsi="PT Astra Serif"/>
        </w:rPr>
        <w:t>П</w:t>
      </w:r>
      <w:r w:rsidR="00767E9C" w:rsidRPr="00132B0F">
        <w:rPr>
          <w:rFonts w:ascii="PT Astra Serif" w:hAnsi="PT Astra Serif"/>
        </w:rPr>
        <w:t>ринцип Дифференциации воспитания, в основе которого лежит учёт групповых особенностей детей, в том числе детей с особенными потребностями в обучении и ограниченными возможностями; принцип целостности, обеспечивающий системность, преемственность воспитания и взаимосвязанность всех его компонентов: целей, содержания, воспитывающей и организационной деятельности, результатов воспитания, установление связи между субъектами внеучебной деятельности по взаимодействию в реализации комплексных воспитательных программ, а также в проведении конкретных мероприятий; принцип вариативности социального воспитания, в основе которого удовлетворение потребностей обучающихся в различных социальноориентированных моделях воспитательных организаций, нацеленности системы воспитания на формирование у обучающихся вариативности способов мышления, принятия вероятностных решений в сфере профессиональной деятельности, готовности к деятельности в различных ситуациях; принцип госуДарственно-общественной организации воспитания, предполагающий разделение полномочий и консолидацию усилий органов государственной и муниципальной власти и общественных институтов в воспитании молодого поколения на основе идей социального партнёрства; принцип Демократизма, основанный на диалоговом взаимодействии, всех участников образовательного процесса, предполагающий создание опыта совместного принятия решений, совместной организации деятельности, совместного нормотворчества, защиты групповых и индивидуальных интересов участников образовательного процесса; принцип толерантности, признания наличия плюрализма мнений, терпимости к мнению других людей, учёт их интересов, культуры, поведения в различных сферах жизни; принцип признания Духовной составляющей жизни ребёнка, проявляющийся в поддержке и развитии у него духовных ориентиров, не противоречащих гуманистической морали; принцип социосообразности как ориентации в организации социального воспитания на социальные установки, необходимые для успешной социализации человека в данном обществе; принцип результатной ориентации, в основе которого создание условий для формирования опыта социально позитивных и личностно поддерживающих способов общения, взаимодействия, деятельности, способствующих наращиванию социальных компетенций, ценностных отношений и инициативных социальных действиях.</w:t>
      </w:r>
    </w:p>
    <w:p w:rsidR="00767E9C" w:rsidRPr="00132B0F" w:rsidRDefault="00767E9C" w:rsidP="00A54F8B">
      <w:pPr>
        <w:numPr>
          <w:ilvl w:val="0"/>
          <w:numId w:val="8"/>
        </w:numPr>
        <w:spacing w:after="271" w:line="259" w:lineRule="auto"/>
        <w:ind w:right="219" w:hanging="10"/>
        <w:jc w:val="both"/>
        <w:rPr>
          <w:rFonts w:ascii="PT Astra Serif" w:hAnsi="PT Astra Serif"/>
        </w:rPr>
      </w:pPr>
      <w:r w:rsidRPr="00132B0F">
        <w:rPr>
          <w:rFonts w:ascii="PT Astra Serif" w:hAnsi="PT Astra Serif"/>
          <w:sz w:val="30"/>
        </w:rPr>
        <w:lastRenderedPageBreak/>
        <w:t>Основные условия организации эффективного воспитания воспитанников и обучающихся</w:t>
      </w:r>
    </w:p>
    <w:p w:rsidR="00767E9C" w:rsidRPr="00296B97" w:rsidRDefault="00767E9C" w:rsidP="00A54F8B">
      <w:pPr>
        <w:spacing w:after="300" w:line="247" w:lineRule="auto"/>
        <w:ind w:left="3986" w:right="772" w:hanging="2136"/>
        <w:jc w:val="both"/>
        <w:rPr>
          <w:rFonts w:ascii="PT Astra Serif" w:hAnsi="PT Astra Serif"/>
          <w:b/>
        </w:rPr>
      </w:pPr>
      <w:r w:rsidRPr="00296B97">
        <w:rPr>
          <w:rFonts w:ascii="PT Astra Serif" w:hAnsi="PT Astra Serif"/>
          <w:b/>
          <w:sz w:val="30"/>
        </w:rPr>
        <w:t>4.1. Основные условия эффективности воспитания (уровень — педагог)</w:t>
      </w:r>
    </w:p>
    <w:p w:rsidR="00767E9C" w:rsidRPr="00132B0F" w:rsidRDefault="00767E9C" w:rsidP="00A54F8B">
      <w:pPr>
        <w:spacing w:after="24" w:line="249" w:lineRule="auto"/>
        <w:ind w:left="592" w:right="286" w:hanging="10"/>
        <w:jc w:val="both"/>
        <w:rPr>
          <w:rFonts w:ascii="PT Astra Serif" w:hAnsi="PT Astra Serif"/>
        </w:rPr>
      </w:pPr>
      <w:r w:rsidRPr="00132B0F">
        <w:rPr>
          <w:rFonts w:ascii="PT Astra Serif" w:hAnsi="PT Astra Serif"/>
        </w:rPr>
        <w:t>а) Использование основных механизмов эффективного воспитания.</w:t>
      </w:r>
    </w:p>
    <w:p w:rsidR="00767E9C" w:rsidRPr="00132B0F" w:rsidRDefault="00767E9C" w:rsidP="00296B97">
      <w:pPr>
        <w:spacing w:after="65"/>
        <w:ind w:left="328" w:right="52" w:firstLine="665"/>
        <w:jc w:val="both"/>
        <w:rPr>
          <w:rFonts w:ascii="PT Astra Serif" w:hAnsi="PT Astra Serif"/>
        </w:rPr>
      </w:pPr>
      <w:r w:rsidRPr="00132B0F">
        <w:rPr>
          <w:rFonts w:ascii="PT Astra Serif" w:hAnsi="PT Astra Serif"/>
        </w:rPr>
        <w:t>Включение воспитанников и обучающихся, прежде всего, в личностнозначимую, привлекательную для них, социально-позитивную совместную деятельность, создающую возможности для проявления способностей, умений, характера и осознания обучающимся личного смысла этой деятельности.</w:t>
      </w:r>
    </w:p>
    <w:p w:rsidR="00767E9C" w:rsidRPr="00132B0F" w:rsidRDefault="00767E9C" w:rsidP="00296B97">
      <w:pPr>
        <w:spacing w:after="31"/>
        <w:ind w:left="328" w:right="52" w:firstLine="665"/>
        <w:jc w:val="both"/>
        <w:rPr>
          <w:rFonts w:ascii="PT Astra Serif" w:hAnsi="PT Astra Serif"/>
        </w:rPr>
      </w:pPr>
      <w:r w:rsidRPr="00132B0F">
        <w:rPr>
          <w:rFonts w:ascii="PT Astra Serif" w:hAnsi="PT Astra Serif"/>
        </w:rPr>
        <w:t>Развитие педагогическим работником (далее педагог) во взаимодействии с конкретными детьми и коллективом отношений доверия и референтности (интереса обучающихся к мнениям, оценкам педагога как лично значимого человека).</w:t>
      </w:r>
    </w:p>
    <w:p w:rsidR="00767E9C" w:rsidRPr="00132B0F" w:rsidRDefault="00767E9C" w:rsidP="00A54F8B">
      <w:pPr>
        <w:spacing w:after="30"/>
        <w:ind w:left="391" w:right="52"/>
        <w:jc w:val="both"/>
        <w:rPr>
          <w:rFonts w:ascii="PT Astra Serif" w:hAnsi="PT Astra Serif"/>
        </w:rPr>
      </w:pPr>
      <w:r w:rsidRPr="00132B0F">
        <w:rPr>
          <w:rFonts w:ascii="PT Astra Serif" w:hAnsi="PT Astra Serif"/>
        </w:rPr>
        <w:t>б) Понимание и использование в организации воспитания особенностей современной социокультурной ситуации развития современных детей и подростков.</w:t>
      </w:r>
    </w:p>
    <w:p w:rsidR="00767E9C" w:rsidRPr="00132B0F" w:rsidRDefault="00767E9C" w:rsidP="00296B97">
      <w:pPr>
        <w:ind w:left="391" w:right="52" w:firstLine="602"/>
        <w:jc w:val="both"/>
        <w:rPr>
          <w:rFonts w:ascii="PT Astra Serif" w:hAnsi="PT Astra Serif"/>
        </w:rPr>
      </w:pPr>
      <w:r w:rsidRPr="00132B0F">
        <w:rPr>
          <w:rFonts w:ascii="PT Astra Serif" w:hAnsi="PT Astra Serif"/>
        </w:rPr>
        <w:t>Главная социокультурная особенность современных детей и подростков погружённость в социальное информационное пространство, представляемое информационно-телекоммуникационной сетью «Интернет» и мобильными средствами связи.</w:t>
      </w:r>
    </w:p>
    <w:p w:rsidR="00767E9C" w:rsidRPr="00132B0F" w:rsidRDefault="00767E9C" w:rsidP="00296B97">
      <w:pPr>
        <w:spacing w:after="335"/>
        <w:ind w:left="328" w:right="52" w:firstLine="665"/>
        <w:jc w:val="both"/>
        <w:rPr>
          <w:rFonts w:ascii="PT Astra Serif" w:hAnsi="PT Astra Serif"/>
        </w:rPr>
      </w:pPr>
      <w:r w:rsidRPr="00132B0F">
        <w:rPr>
          <w:rFonts w:ascii="PT Astra Serif" w:hAnsi="PT Astra Serif"/>
        </w:rPr>
        <w:t>Только в той или иной мере знание и использование содержания, технологий, стилей общения и поведения, задаваемых этим пространством, а также связанными с информационным пространством современными детскими и подростковыми субкультурами и деятельностями позволяет иметь устойчивый контакт с большинством современных дошкольников, подростков и старшеклассников.</w:t>
      </w:r>
    </w:p>
    <w:p w:rsidR="00767E9C" w:rsidRPr="00296B97" w:rsidRDefault="00767E9C" w:rsidP="00565E9C">
      <w:pPr>
        <w:spacing w:after="302" w:line="247" w:lineRule="auto"/>
        <w:ind w:left="2547" w:right="772" w:hanging="706"/>
        <w:jc w:val="center"/>
        <w:rPr>
          <w:rFonts w:ascii="PT Astra Serif" w:hAnsi="PT Astra Serif"/>
          <w:b/>
        </w:rPr>
      </w:pPr>
      <w:r w:rsidRPr="00296B97">
        <w:rPr>
          <w:rFonts w:ascii="PT Astra Serif" w:hAnsi="PT Astra Serif"/>
          <w:b/>
          <w:sz w:val="30"/>
        </w:rPr>
        <w:t>4.2. Основные условия эффективности воспитания (уровень — образовательная организация)</w:t>
      </w:r>
    </w:p>
    <w:p w:rsidR="00767E9C" w:rsidRPr="00132B0F" w:rsidRDefault="00767E9C" w:rsidP="00A54F8B">
      <w:pPr>
        <w:ind w:left="391" w:right="52"/>
        <w:jc w:val="both"/>
        <w:rPr>
          <w:rFonts w:ascii="PT Astra Serif" w:hAnsi="PT Astra Serif"/>
        </w:rPr>
      </w:pPr>
      <w:r w:rsidRPr="00132B0F">
        <w:rPr>
          <w:rFonts w:ascii="PT Astra Serif" w:hAnsi="PT Astra Serif"/>
        </w:rPr>
        <w:t>а) Понимание администрацией образовательной организации, прежде всего руководителем, необходимости разработки стратегии управления и анализа эффективности воспитательного процесса, с последующим постоянным личным и коллегиальным мониторингом, а также управлением воспитательным процессом.</w:t>
      </w:r>
    </w:p>
    <w:p w:rsidR="00767E9C" w:rsidRPr="00132B0F" w:rsidRDefault="00767E9C" w:rsidP="00A54F8B">
      <w:pPr>
        <w:ind w:left="391" w:right="52"/>
        <w:jc w:val="both"/>
        <w:rPr>
          <w:rFonts w:ascii="PT Astra Serif" w:hAnsi="PT Astra Serif"/>
        </w:rPr>
      </w:pPr>
      <w:r w:rsidRPr="00132B0F">
        <w:rPr>
          <w:rFonts w:ascii="PT Astra Serif" w:hAnsi="PT Astra Serif"/>
        </w:rPr>
        <w:t>б) Систематическое обсуждение и анализ трудностей, проблем, перспектив реализации воспитательного компонента образования как с отдельными обучающимися, так и детскими коллективами на всех педагогических уровнях в образовательной организации (уровень администрации, уровень педагогического коллектива, уровень методических объединений, уровень проблемных групп).</w:t>
      </w:r>
    </w:p>
    <w:p w:rsidR="00767E9C" w:rsidRPr="00132B0F" w:rsidRDefault="00767E9C" w:rsidP="00A54F8B">
      <w:pPr>
        <w:ind w:left="328" w:right="52"/>
        <w:jc w:val="both"/>
        <w:rPr>
          <w:rFonts w:ascii="PT Astra Serif" w:hAnsi="PT Astra Serif"/>
        </w:rPr>
      </w:pPr>
      <w:r w:rsidRPr="00132B0F">
        <w:rPr>
          <w:rFonts w:ascii="PT Astra Serif" w:hAnsi="PT Astra Serif"/>
        </w:rPr>
        <w:lastRenderedPageBreak/>
        <w:t>в) Ориентация воспитательного процесса на создание и развитие уклада в образовательной организации как атмосферы отношений защищённости, доброжелательности, дружелюбия. Только при наличии этих качеств в жизнедеятельности образовательной организации и конкретных групп, классов возможны устойчивые воспитательные результаты.</w:t>
      </w:r>
    </w:p>
    <w:p w:rsidR="00767E9C" w:rsidRPr="00132B0F" w:rsidRDefault="00767E9C" w:rsidP="00A54F8B">
      <w:pPr>
        <w:ind w:left="328" w:right="52"/>
        <w:jc w:val="both"/>
        <w:rPr>
          <w:rFonts w:ascii="PT Astra Serif" w:hAnsi="PT Astra Serif"/>
        </w:rPr>
      </w:pPr>
      <w:r w:rsidRPr="00132B0F">
        <w:rPr>
          <w:rFonts w:ascii="PT Astra Serif" w:hAnsi="PT Astra Serif"/>
        </w:rPr>
        <w:t>г) Поэтапная работа в образовательной организации по формированию локальной нормативной базы по реализации воспитательной компоненты образования, с учётом имеющихся финансовых и кадровых ресурсов.</w:t>
      </w:r>
    </w:p>
    <w:p w:rsidR="00767E9C" w:rsidRPr="00132B0F" w:rsidRDefault="00767E9C" w:rsidP="00A54F8B">
      <w:pPr>
        <w:ind w:left="328" w:right="52"/>
        <w:jc w:val="both"/>
        <w:rPr>
          <w:rFonts w:ascii="PT Astra Serif" w:hAnsi="PT Astra Serif"/>
        </w:rPr>
      </w:pPr>
      <w:r w:rsidRPr="00132B0F">
        <w:rPr>
          <w:rFonts w:ascii="PT Astra Serif" w:hAnsi="PT Astra Serif"/>
        </w:rPr>
        <w:t>д) Создание на базе образовательной организации детских и молодёжных общественных объединений, имеющих воспитательный потенциал;</w:t>
      </w:r>
    </w:p>
    <w:p w:rsidR="00767E9C" w:rsidRPr="00132B0F" w:rsidRDefault="00767E9C" w:rsidP="00A54F8B">
      <w:pPr>
        <w:spacing w:after="312"/>
        <w:ind w:left="328" w:right="52"/>
        <w:jc w:val="both"/>
        <w:rPr>
          <w:rFonts w:ascii="PT Astra Serif" w:hAnsi="PT Astra Serif"/>
        </w:rPr>
      </w:pPr>
      <w:r w:rsidRPr="00132B0F">
        <w:rPr>
          <w:rFonts w:ascii="PT Astra Serif" w:hAnsi="PT Astra Serif"/>
        </w:rPr>
        <w:t>е) Стремление образовательной организации соответствовать критериям, установленным ЮНИСЕФ и ЮНЕСКО для школ, доброжелательных к детям.</w:t>
      </w:r>
    </w:p>
    <w:p w:rsidR="00767E9C" w:rsidRPr="00565E9C" w:rsidRDefault="00767E9C" w:rsidP="00565E9C">
      <w:pPr>
        <w:spacing w:after="326" w:line="247" w:lineRule="auto"/>
        <w:ind w:left="2108" w:right="772" w:hanging="1097"/>
        <w:jc w:val="center"/>
        <w:rPr>
          <w:rFonts w:ascii="PT Astra Serif" w:hAnsi="PT Astra Serif"/>
          <w:b/>
        </w:rPr>
      </w:pPr>
      <w:r w:rsidRPr="00565E9C">
        <w:rPr>
          <w:rFonts w:ascii="PT Astra Serif" w:hAnsi="PT Astra Serif"/>
          <w:b/>
          <w:sz w:val="30"/>
        </w:rPr>
        <w:t>4.3. Основные условия организации эффективного воспитания (уровень — орган, осуществляющий управление в сфере образования)</w:t>
      </w:r>
    </w:p>
    <w:p w:rsidR="00767E9C" w:rsidRPr="00132B0F" w:rsidRDefault="00767E9C" w:rsidP="00A54F8B">
      <w:pPr>
        <w:ind w:left="328" w:right="52"/>
        <w:jc w:val="both"/>
        <w:rPr>
          <w:rFonts w:ascii="PT Astra Serif" w:hAnsi="PT Astra Serif"/>
        </w:rPr>
      </w:pPr>
      <w:r w:rsidRPr="00132B0F">
        <w:rPr>
          <w:rFonts w:ascii="PT Astra Serif" w:hAnsi="PT Astra Serif"/>
        </w:rPr>
        <w:t>а) Управление воспитанием (воспитательной компонентой образования) на уровне органов управления образованием эффективно только в случае, если они ориентируются на ресурсный подход, то есть в качестве результатов своей деятельности в сфере воспитания рассматривают не развитие личности и воспитанность детей, а наращивание, обогащение ресурсов, условий для работы образовательных организаций в сфере воспитания.</w:t>
      </w:r>
    </w:p>
    <w:p w:rsidR="00767E9C" w:rsidRPr="00132B0F" w:rsidRDefault="00767E9C" w:rsidP="00A54F8B">
      <w:pPr>
        <w:spacing w:after="27"/>
        <w:ind w:left="328" w:right="52"/>
        <w:jc w:val="both"/>
        <w:rPr>
          <w:rFonts w:ascii="PT Astra Serif" w:hAnsi="PT Astra Serif"/>
        </w:rPr>
      </w:pPr>
      <w:r w:rsidRPr="00132B0F">
        <w:rPr>
          <w:rFonts w:ascii="PT Astra Serif" w:hAnsi="PT Astra Serif"/>
        </w:rPr>
        <w:t>б) С точки зрения ресурсного подхода предметом работы и управленческого мониторинга в сфере воспитания должно быть создание органами управления образованием условий образовательным организациям для наращивания их воспитательного потенциала (кадрового, материального, информационного, методического) и соответственно для реализации воспитательного компонента образования.</w:t>
      </w:r>
    </w:p>
    <w:p w:rsidR="00767E9C" w:rsidRPr="00132B0F" w:rsidRDefault="00767E9C" w:rsidP="00A54F8B">
      <w:pPr>
        <w:spacing w:after="35"/>
        <w:ind w:left="328" w:right="52"/>
        <w:jc w:val="both"/>
        <w:rPr>
          <w:rFonts w:ascii="PT Astra Serif" w:hAnsi="PT Astra Serif"/>
        </w:rPr>
      </w:pPr>
      <w:r w:rsidRPr="00132B0F">
        <w:rPr>
          <w:rFonts w:ascii="PT Astra Serif" w:hAnsi="PT Astra Serif"/>
        </w:rPr>
        <w:t xml:space="preserve">в) Создание на муниципальном и региональном уровнях ситуаций </w:t>
      </w:r>
      <w:r w:rsidRPr="00132B0F">
        <w:rPr>
          <w:rFonts w:ascii="PT Astra Serif" w:hAnsi="PT Astra Serif"/>
          <w:noProof/>
        </w:rPr>
        <w:drawing>
          <wp:inline distT="0" distB="0" distL="0" distR="0">
            <wp:extent cx="45720" cy="15240"/>
            <wp:effectExtent l="19050" t="0" r="0" b="0"/>
            <wp:docPr id="11" name="Picture 2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23"/>
                    <pic:cNvPicPr>
                      <a:picLocks noChangeAspect="1" noChangeArrowheads="1"/>
                    </pic:cNvPicPr>
                  </pic:nvPicPr>
                  <pic:blipFill>
                    <a:blip r:embed="rId15"/>
                    <a:srcRect/>
                    <a:stretch>
                      <a:fillRect/>
                    </a:stretch>
                  </pic:blipFill>
                  <pic:spPr bwMode="auto">
                    <a:xfrm>
                      <a:off x="0" y="0"/>
                      <a:ext cx="45720" cy="15240"/>
                    </a:xfrm>
                    <a:prstGeom prst="rect">
                      <a:avLst/>
                    </a:prstGeom>
                    <a:noFill/>
                    <a:ln w="9525">
                      <a:noFill/>
                      <a:miter lim="800000"/>
                      <a:headEnd/>
                      <a:tailEnd/>
                    </a:ln>
                  </pic:spPr>
                </pic:pic>
              </a:graphicData>
            </a:graphic>
          </wp:inline>
        </w:drawing>
      </w:r>
      <w:r w:rsidRPr="00132B0F">
        <w:rPr>
          <w:rFonts w:ascii="PT Astra Serif" w:hAnsi="PT Astra Serif"/>
        </w:rPr>
        <w:t>образцов организации воспитания в формате лагерей, местных штабов детских общественных организаций, фестивалей, форумов и т.п., позволяющих образовательным организациям выбирать практические ориентиры для построения эффективного воспитания.</w:t>
      </w:r>
    </w:p>
    <w:p w:rsidR="00767E9C" w:rsidRPr="00132B0F" w:rsidRDefault="00767E9C" w:rsidP="00A54F8B">
      <w:pPr>
        <w:ind w:left="328" w:right="52"/>
        <w:jc w:val="both"/>
        <w:rPr>
          <w:rFonts w:ascii="PT Astra Serif" w:hAnsi="PT Astra Serif"/>
        </w:rPr>
      </w:pPr>
      <w:r w:rsidRPr="00132B0F">
        <w:rPr>
          <w:rFonts w:ascii="PT Astra Serif" w:hAnsi="PT Astra Serif"/>
        </w:rPr>
        <w:t xml:space="preserve">г) Обеспечение участия </w:t>
      </w:r>
      <w:r w:rsidR="00565E9C">
        <w:rPr>
          <w:rFonts w:ascii="PT Astra Serif" w:hAnsi="PT Astra Serif"/>
        </w:rPr>
        <w:t>в</w:t>
      </w:r>
      <w:r w:rsidRPr="00132B0F">
        <w:rPr>
          <w:rFonts w:ascii="PT Astra Serif" w:hAnsi="PT Astra Serif"/>
        </w:rPr>
        <w:t xml:space="preserve"> обучающих мероприятиях для педагогических работников, осуществляющих воспитательную деятельность в образовательной организации, представителей региональных отделений всероссийских общественных организаций, осуществляющих деятельность в сфере молодёжной политики, руководителей исторических, военно-патриотических клубов, представителей основных религиозных конфессий и т.д.</w:t>
      </w:r>
    </w:p>
    <w:p w:rsidR="00767E9C" w:rsidRPr="00132B0F" w:rsidRDefault="00767E9C" w:rsidP="00A54F8B">
      <w:pPr>
        <w:ind w:left="328" w:right="52"/>
        <w:jc w:val="both"/>
        <w:rPr>
          <w:rFonts w:ascii="PT Astra Serif" w:hAnsi="PT Astra Serif"/>
        </w:rPr>
      </w:pPr>
      <w:r w:rsidRPr="00132B0F">
        <w:rPr>
          <w:rFonts w:ascii="PT Astra Serif" w:hAnsi="PT Astra Serif"/>
        </w:rPr>
        <w:t>д) Тщательный отбор в соответствии с педагогическими критериями мероприятий и программ, реализуемых иными исполнительными органами государственной</w:t>
      </w:r>
      <w:r w:rsidRPr="00132B0F">
        <w:rPr>
          <w:rFonts w:ascii="PT Astra Serif" w:hAnsi="PT Astra Serif"/>
        </w:rPr>
        <w:tab/>
        <w:t>власти,</w:t>
      </w:r>
      <w:r w:rsidRPr="00132B0F">
        <w:rPr>
          <w:rFonts w:ascii="PT Astra Serif" w:hAnsi="PT Astra Serif"/>
        </w:rPr>
        <w:tab/>
        <w:t>органами</w:t>
      </w:r>
      <w:r w:rsidRPr="00132B0F">
        <w:rPr>
          <w:rFonts w:ascii="PT Astra Serif" w:hAnsi="PT Astra Serif"/>
        </w:rPr>
        <w:tab/>
        <w:t>местного</w:t>
      </w:r>
      <w:r w:rsidRPr="00132B0F">
        <w:rPr>
          <w:rFonts w:ascii="PT Astra Serif" w:hAnsi="PT Astra Serif"/>
        </w:rPr>
        <w:tab/>
        <w:t>самоуправления, государственными, муниципальными, некоммерческими, коммерческими и иными организациями, деятельность которых не связана с образованием, согласование целей и сроков реализации таких мероприятий.</w:t>
      </w:r>
    </w:p>
    <w:p w:rsidR="00767E9C" w:rsidRPr="00132B0F" w:rsidRDefault="00767E9C" w:rsidP="00A54F8B">
      <w:pPr>
        <w:ind w:left="229" w:right="172"/>
        <w:jc w:val="both"/>
        <w:rPr>
          <w:rFonts w:ascii="PT Astra Serif" w:hAnsi="PT Astra Serif"/>
        </w:rPr>
      </w:pPr>
      <w:r w:rsidRPr="00132B0F">
        <w:rPr>
          <w:rFonts w:ascii="PT Astra Serif" w:hAnsi="PT Astra Serif"/>
        </w:rPr>
        <w:lastRenderedPageBreak/>
        <w:t>е) Оптимизация форм и содержания отчётности и документооборота в сфере воспитания выступают как дополнительные задачи управления реализацией воспитательной компоненты . в образовании на уровне органов, осуществляющих управление в сфере образования.</w:t>
      </w:r>
    </w:p>
    <w:p w:rsidR="00767E9C" w:rsidRPr="00132B0F" w:rsidRDefault="00767E9C" w:rsidP="00A54F8B">
      <w:pPr>
        <w:ind w:left="219" w:right="162"/>
        <w:jc w:val="both"/>
        <w:rPr>
          <w:rFonts w:ascii="PT Astra Serif" w:hAnsi="PT Astra Serif"/>
        </w:rPr>
      </w:pPr>
      <w:r w:rsidRPr="00132B0F">
        <w:rPr>
          <w:rFonts w:ascii="PT Astra Serif" w:hAnsi="PT Astra Serif"/>
        </w:rPr>
        <w:t xml:space="preserve">ж) Использование потенциала организаций, реализующих программы дополнительного образования педагогических работников, расположенных на территории </w:t>
      </w:r>
      <w:r w:rsidR="00565E9C">
        <w:rPr>
          <w:rFonts w:ascii="PT Astra Serif" w:hAnsi="PT Astra Serif"/>
        </w:rPr>
        <w:t>Николаевского района</w:t>
      </w:r>
      <w:r w:rsidRPr="00132B0F">
        <w:rPr>
          <w:rFonts w:ascii="PT Astra Serif" w:hAnsi="PT Astra Serif"/>
        </w:rPr>
        <w:t>, ежегодных традиционных научнопрактических конференций, форумов, научно-методического журнала « Смарт-образование».</w:t>
      </w:r>
    </w:p>
    <w:p w:rsidR="00767E9C" w:rsidRPr="00132B0F" w:rsidRDefault="00565E9C" w:rsidP="00A54F8B">
      <w:pPr>
        <w:spacing w:after="312"/>
        <w:ind w:left="238" w:right="52"/>
        <w:jc w:val="both"/>
        <w:rPr>
          <w:rFonts w:ascii="PT Astra Serif" w:hAnsi="PT Astra Serif"/>
        </w:rPr>
      </w:pPr>
      <w:r>
        <w:rPr>
          <w:rFonts w:ascii="PT Astra Serif" w:hAnsi="PT Astra Serif"/>
        </w:rPr>
        <w:t>з) .И</w:t>
      </w:r>
      <w:r w:rsidR="00767E9C" w:rsidRPr="00132B0F">
        <w:rPr>
          <w:rFonts w:ascii="PT Astra Serif" w:hAnsi="PT Astra Serif"/>
        </w:rPr>
        <w:t>спользование потенциала региональных инновационных проектов и программ.</w:t>
      </w:r>
    </w:p>
    <w:p w:rsidR="00767E9C" w:rsidRPr="00565E9C" w:rsidRDefault="00767E9C" w:rsidP="00A54F8B">
      <w:pPr>
        <w:spacing w:after="294" w:line="247" w:lineRule="auto"/>
        <w:ind w:left="2928" w:right="772" w:hanging="1936"/>
        <w:jc w:val="both"/>
        <w:rPr>
          <w:rFonts w:ascii="PT Astra Serif" w:hAnsi="PT Astra Serif"/>
          <w:b/>
        </w:rPr>
      </w:pPr>
      <w:r w:rsidRPr="00565E9C">
        <w:rPr>
          <w:rFonts w:ascii="PT Astra Serif" w:hAnsi="PT Astra Serif"/>
          <w:b/>
          <w:sz w:val="30"/>
        </w:rPr>
        <w:t>5. Основные направления содержания развития воспитания в образовательных организациях</w:t>
      </w:r>
    </w:p>
    <w:p w:rsidR="00767E9C" w:rsidRPr="00132B0F" w:rsidRDefault="00767E9C" w:rsidP="00565E9C">
      <w:pPr>
        <w:ind w:left="248" w:right="52" w:firstLine="603"/>
        <w:jc w:val="both"/>
        <w:rPr>
          <w:rFonts w:ascii="PT Astra Serif" w:hAnsi="PT Astra Serif"/>
        </w:rPr>
      </w:pPr>
      <w:r w:rsidRPr="00132B0F">
        <w:rPr>
          <w:rFonts w:ascii="PT Astra Serif" w:hAnsi="PT Astra Serif"/>
        </w:rPr>
        <w:t xml:space="preserve">К основным направлениям содержания развития воспитания в образовательных организациях </w:t>
      </w:r>
      <w:r w:rsidR="00565E9C">
        <w:rPr>
          <w:rFonts w:ascii="PT Astra Serif" w:hAnsi="PT Astra Serif"/>
        </w:rPr>
        <w:t>Николаевского района</w:t>
      </w:r>
      <w:r w:rsidRPr="00132B0F">
        <w:rPr>
          <w:rFonts w:ascii="PT Astra Serif" w:hAnsi="PT Astra Serif"/>
        </w:rPr>
        <w:t xml:space="preserve"> относятся:</w:t>
      </w:r>
    </w:p>
    <w:p w:rsidR="00767E9C" w:rsidRPr="00132B0F" w:rsidRDefault="00767E9C" w:rsidP="00A54F8B">
      <w:pPr>
        <w:ind w:left="248" w:right="153"/>
        <w:jc w:val="both"/>
        <w:rPr>
          <w:rFonts w:ascii="PT Astra Serif" w:hAnsi="PT Astra Serif"/>
        </w:rPr>
      </w:pPr>
      <w:r w:rsidRPr="00132B0F">
        <w:rPr>
          <w:rFonts w:ascii="PT Astra Serif" w:hAnsi="PT Astra Serif"/>
        </w:rPr>
        <w:t xml:space="preserve">развитие социальных институтов воспитания на территории </w:t>
      </w:r>
      <w:r w:rsidR="00565E9C">
        <w:rPr>
          <w:rFonts w:ascii="PT Astra Serif" w:hAnsi="PT Astra Serif"/>
        </w:rPr>
        <w:t>Николаевского района</w:t>
      </w:r>
      <w:r w:rsidRPr="00132B0F">
        <w:rPr>
          <w:rFonts w:ascii="PT Astra Serif" w:hAnsi="PT Astra Serif"/>
        </w:rPr>
        <w:t xml:space="preserve">; обновление воспитательного процесса в образовательных организациях </w:t>
      </w:r>
      <w:r w:rsidR="00565E9C">
        <w:rPr>
          <w:rFonts w:ascii="PT Astra Serif" w:hAnsi="PT Astra Serif"/>
        </w:rPr>
        <w:t>Николаевского района</w:t>
      </w:r>
      <w:r w:rsidRPr="00132B0F">
        <w:rPr>
          <w:rFonts w:ascii="PT Astra Serif" w:hAnsi="PT Astra Serif"/>
        </w:rPr>
        <w:t>.</w:t>
      </w:r>
    </w:p>
    <w:p w:rsidR="00767E9C" w:rsidRPr="00132B0F" w:rsidRDefault="00767E9C" w:rsidP="00565E9C">
      <w:pPr>
        <w:ind w:left="248" w:right="162" w:firstLine="603"/>
        <w:jc w:val="both"/>
        <w:rPr>
          <w:rFonts w:ascii="PT Astra Serif" w:hAnsi="PT Astra Serif"/>
        </w:rPr>
      </w:pPr>
      <w:r w:rsidRPr="00132B0F">
        <w:rPr>
          <w:rFonts w:ascii="PT Astra Serif" w:hAnsi="PT Astra Serif"/>
        </w:rPr>
        <w:t>Сквозными линиями (стержнями) реализации представленных ниже направлений являются поддержка и формирование ценностей нравственности, индивидуального развития, гражданственности, патриотизма. Общими результатами реализации всех программ являются:</w:t>
      </w:r>
    </w:p>
    <w:p w:rsidR="00767E9C" w:rsidRPr="00132B0F" w:rsidRDefault="00767E9C" w:rsidP="00A54F8B">
      <w:pPr>
        <w:spacing w:after="319"/>
        <w:ind w:left="257" w:right="143"/>
        <w:jc w:val="both"/>
        <w:rPr>
          <w:rFonts w:ascii="PT Astra Serif" w:hAnsi="PT Astra Serif"/>
        </w:rPr>
      </w:pPr>
      <w:r w:rsidRPr="00132B0F">
        <w:rPr>
          <w:rFonts w:ascii="PT Astra Serif" w:hAnsi="PT Astra Serif"/>
        </w:rPr>
        <w:t>наращивание социальных и культурных компетенций детей и подростков; формирование ценностного отношения к социальным явлениям, создание опыта активного социального действия.</w:t>
      </w:r>
    </w:p>
    <w:p w:rsidR="00767E9C" w:rsidRPr="00565E9C" w:rsidRDefault="00767E9C" w:rsidP="00A54F8B">
      <w:pPr>
        <w:spacing w:after="271" w:line="259" w:lineRule="auto"/>
        <w:ind w:left="353" w:right="229" w:hanging="10"/>
        <w:jc w:val="both"/>
        <w:rPr>
          <w:rFonts w:ascii="PT Astra Serif" w:hAnsi="PT Astra Serif"/>
          <w:b/>
        </w:rPr>
      </w:pPr>
      <w:r w:rsidRPr="00565E9C">
        <w:rPr>
          <w:rFonts w:ascii="PT Astra Serif" w:hAnsi="PT Astra Serif"/>
          <w:b/>
          <w:sz w:val="30"/>
        </w:rPr>
        <w:t>5.1. Развитие социальных институтов воспитания</w:t>
      </w:r>
    </w:p>
    <w:p w:rsidR="00767E9C" w:rsidRPr="00565E9C" w:rsidRDefault="00767E9C" w:rsidP="00A54F8B">
      <w:pPr>
        <w:spacing w:after="271" w:line="259" w:lineRule="auto"/>
        <w:ind w:left="353" w:right="219" w:hanging="10"/>
        <w:jc w:val="both"/>
        <w:rPr>
          <w:rFonts w:ascii="PT Astra Serif" w:hAnsi="PT Astra Serif"/>
          <w:b/>
        </w:rPr>
      </w:pPr>
      <w:r w:rsidRPr="00565E9C">
        <w:rPr>
          <w:rFonts w:ascii="PT Astra Serif" w:hAnsi="PT Astra Serif"/>
          <w:b/>
          <w:sz w:val="30"/>
        </w:rPr>
        <w:t>5.1.1. Поддержка семейного воспитания</w:t>
      </w:r>
    </w:p>
    <w:p w:rsidR="00767E9C" w:rsidRPr="00132B0F" w:rsidRDefault="00767E9C" w:rsidP="00A54F8B">
      <w:pPr>
        <w:ind w:left="267" w:right="124" w:firstLine="563"/>
        <w:jc w:val="both"/>
        <w:rPr>
          <w:rFonts w:ascii="PT Astra Serif" w:hAnsi="PT Astra Serif"/>
        </w:rPr>
      </w:pPr>
      <w:r w:rsidRPr="00132B0F">
        <w:rPr>
          <w:rFonts w:ascii="PT Astra Serif" w:hAnsi="PT Astra Serif"/>
        </w:rPr>
        <w:t>Образовательные организации являются одним из важнейших социальных институтов, обеспечивающих воспитательный процесс и эффективное взаимодействие ребёнка, родителей и социума.</w:t>
      </w:r>
    </w:p>
    <w:p w:rsidR="00767E9C" w:rsidRPr="00565E9C" w:rsidRDefault="00767E9C" w:rsidP="00A54F8B">
      <w:pPr>
        <w:spacing w:after="262" w:line="259" w:lineRule="auto"/>
        <w:ind w:left="372" w:right="76" w:hanging="10"/>
        <w:jc w:val="both"/>
        <w:rPr>
          <w:rFonts w:ascii="PT Astra Serif" w:hAnsi="PT Astra Serif"/>
        </w:rPr>
      </w:pPr>
      <w:r w:rsidRPr="00565E9C">
        <w:rPr>
          <w:rFonts w:ascii="PT Astra Serif" w:hAnsi="PT Astra Serif"/>
        </w:rPr>
        <w:t>Задачи направления:</w:t>
      </w:r>
    </w:p>
    <w:p w:rsidR="00767E9C" w:rsidRPr="00132B0F" w:rsidRDefault="00767E9C" w:rsidP="00A54F8B">
      <w:pPr>
        <w:spacing w:after="339"/>
        <w:ind w:left="328" w:right="52"/>
        <w:jc w:val="both"/>
        <w:rPr>
          <w:rFonts w:ascii="PT Astra Serif" w:hAnsi="PT Astra Serif"/>
        </w:rPr>
      </w:pPr>
      <w:r w:rsidRPr="00132B0F">
        <w:rPr>
          <w:rFonts w:ascii="PT Astra Serif" w:hAnsi="PT Astra Serif"/>
        </w:rPr>
        <w:t xml:space="preserve">повышение социального статуса и общественного престижа отцовства, материнства, многодетности, в том числе среди приёмных родителей; содействие развитию культуры семейного воспитания детей на основе традиционных семейных духовно-нравственных ценностей; популяризация лучшего опыта воспитания детей в семьях, в том числе многодетных и приемных; возрождение значимости больших многопоколенных семей, профессиональных династий; создание условий для расширения участия семьи в воспитательной деятельности образовательных организаций, в том числе в рамках создания коллегиальных органов управления образовательной </w:t>
      </w:r>
      <w:r w:rsidRPr="00132B0F">
        <w:rPr>
          <w:rFonts w:ascii="PT Astra Serif" w:hAnsi="PT Astra Serif"/>
        </w:rPr>
        <w:lastRenderedPageBreak/>
        <w:t>организацией; создание и поддержка семейных и родительских объединений (семейных клубов, клубов по месту жительства); создание условий для просвещения и консультирования родителей и обучающихся по правовым, экономическим, медицинским, психологопедагогическим и иным вопросам семейного воспитания.</w:t>
      </w:r>
    </w:p>
    <w:p w:rsidR="00767E9C" w:rsidRPr="00565E9C" w:rsidRDefault="00767E9C" w:rsidP="00A54F8B">
      <w:pPr>
        <w:spacing w:after="243" w:line="259" w:lineRule="auto"/>
        <w:ind w:left="353" w:right="95" w:hanging="10"/>
        <w:jc w:val="both"/>
        <w:rPr>
          <w:rFonts w:ascii="PT Astra Serif" w:hAnsi="PT Astra Serif"/>
          <w:b/>
        </w:rPr>
      </w:pPr>
      <w:r w:rsidRPr="00565E9C">
        <w:rPr>
          <w:rFonts w:ascii="PT Astra Serif" w:hAnsi="PT Astra Serif"/>
          <w:b/>
          <w:sz w:val="30"/>
        </w:rPr>
        <w:t>Ключевые мероприятия и формы работы:</w:t>
      </w:r>
    </w:p>
    <w:p w:rsidR="00767E9C" w:rsidRPr="00132B0F" w:rsidRDefault="00767E9C" w:rsidP="00A54F8B">
      <w:pPr>
        <w:ind w:left="328" w:right="52"/>
        <w:jc w:val="both"/>
        <w:rPr>
          <w:rFonts w:ascii="PT Astra Serif" w:hAnsi="PT Astra Serif"/>
        </w:rPr>
      </w:pPr>
      <w:r w:rsidRPr="00132B0F">
        <w:rPr>
          <w:rFonts w:ascii="PT Astra Serif" w:hAnsi="PT Astra Serif"/>
        </w:rPr>
        <w:t>совместные детско-родительские образовательные, информационно</w:t>
      </w:r>
      <w:r w:rsidR="006A655A">
        <w:rPr>
          <w:rFonts w:ascii="PT Astra Serif" w:hAnsi="PT Astra Serif"/>
        </w:rPr>
        <w:t xml:space="preserve"> </w:t>
      </w:r>
      <w:r w:rsidRPr="00132B0F">
        <w:rPr>
          <w:rFonts w:ascii="PT Astra Serif" w:hAnsi="PT Astra Serif"/>
        </w:rPr>
        <w:t>просветительские и досуговые мероприятия; деятельность на постоянной основе семейных клубов, советов родителей, советов отцов, родительских патрулей; информационно-просветительские мероприятия для родителей обучающихся образовательных организаций: педагогическо-родительские конференции, форумы, слёты, тематические родительские собрания, всеобучи, лектории, мастер-классы и презентации семейного опыта воспитания; регулярное информирование участников образовательных отношений о мероприятиях, проводимых в образовательной организации, в том числе в формате взаимодействия с другими организациями, направленных на популяризацию семьи и семейных ценностей с использованием информационных ресурсов образовательной организации (официальные сайты в информационно-телекоммуникационной сети «Интернет», группы в социальных сетях, печатные издания и т.д.); участие педагогических работников, обучающихся и их родителей в мероприятиях, реализуемых Общероссийской общественной организацией «Национальная родительская ассоциация социальной поддержки семьи и защиты семейных ценностей», действующей при поддержке Министерства просвещения Российской Федерации;</w:t>
      </w:r>
    </w:p>
    <w:p w:rsidR="00767E9C" w:rsidRPr="00132B0F" w:rsidRDefault="00767E9C" w:rsidP="00A54F8B">
      <w:pPr>
        <w:spacing w:after="343"/>
        <w:ind w:left="219" w:right="191"/>
        <w:jc w:val="both"/>
        <w:rPr>
          <w:rFonts w:ascii="PT Astra Serif" w:hAnsi="PT Astra Serif"/>
        </w:rPr>
      </w:pPr>
      <w:r w:rsidRPr="00132B0F">
        <w:rPr>
          <w:rFonts w:ascii="PT Astra Serif" w:hAnsi="PT Astra Serif"/>
        </w:rPr>
        <w:t>формирование у родителей представлений об информационной безопасности, о признаках цевиантного поведения, о влиянии на безопасность молодых людей отдельных молодёжных субкультур; реализация программ внеурочной деятельности, дополнительных общеобразовательных программ, курсов по выбору участников образовательных отношений «Семьеведение».</w:t>
      </w:r>
    </w:p>
    <w:p w:rsidR="00767E9C" w:rsidRPr="006A655A" w:rsidRDefault="00767E9C" w:rsidP="00A54F8B">
      <w:pPr>
        <w:spacing w:after="299" w:line="259" w:lineRule="auto"/>
        <w:ind w:left="353" w:right="315" w:hanging="10"/>
        <w:jc w:val="both"/>
        <w:rPr>
          <w:rFonts w:ascii="PT Astra Serif" w:hAnsi="PT Astra Serif"/>
          <w:b/>
        </w:rPr>
      </w:pPr>
      <w:r w:rsidRPr="006A655A">
        <w:rPr>
          <w:rFonts w:ascii="PT Astra Serif" w:hAnsi="PT Astra Serif"/>
          <w:b/>
          <w:sz w:val="30"/>
        </w:rPr>
        <w:t>5.1.2. Развитие воспитания в системе образования</w:t>
      </w:r>
    </w:p>
    <w:p w:rsidR="00767E9C" w:rsidRPr="00132B0F" w:rsidRDefault="00767E9C" w:rsidP="006A655A">
      <w:pPr>
        <w:spacing w:after="374"/>
        <w:ind w:left="210" w:right="191" w:firstLine="499"/>
        <w:jc w:val="both"/>
        <w:rPr>
          <w:rFonts w:ascii="PT Astra Serif" w:hAnsi="PT Astra Serif"/>
        </w:rPr>
      </w:pPr>
      <w:r w:rsidRPr="00132B0F">
        <w:rPr>
          <w:rFonts w:ascii="PT Astra Serif" w:hAnsi="PT Astra Serif"/>
        </w:rPr>
        <w:t>Развитие и становление личности ребёнка происходит в равной степени в семье и в образовательной организации, следовательно, образовательный процесс должен быть построен с учётом способностей и возможностей ребенка и направлен не только на обучение, но и на воспитание детей.</w:t>
      </w:r>
    </w:p>
    <w:p w:rsidR="00767E9C" w:rsidRPr="00132B0F" w:rsidRDefault="00767E9C" w:rsidP="006A655A">
      <w:pPr>
        <w:ind w:left="200" w:right="191" w:firstLine="509"/>
        <w:jc w:val="both"/>
        <w:rPr>
          <w:rFonts w:ascii="PT Astra Serif" w:hAnsi="PT Astra Serif"/>
        </w:rPr>
      </w:pPr>
      <w:r w:rsidRPr="00132B0F">
        <w:rPr>
          <w:rFonts w:ascii="PT Astra Serif" w:hAnsi="PT Astra Serif"/>
        </w:rPr>
        <w:t xml:space="preserve">совершенствование структуры управления воспитательным компонентом в образовательной организации; развитие вариативности воспитательных систем и технологий, нацеленных на формирование индивидуальной траектории развития личности ребёнка с учётом его потребностей, интересов и способностей; применение в образовательной организации форм и методов организации воспитательного процесса, основанных на лучшем </w:t>
      </w:r>
      <w:r w:rsidRPr="00132B0F">
        <w:rPr>
          <w:rFonts w:ascii="PT Astra Serif" w:hAnsi="PT Astra Serif"/>
        </w:rPr>
        <w:lastRenderedPageBreak/>
        <w:t>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 начального общего, основного общего и среднего общего образования; полноценное использование в образовательных программах воспитательного потенциала учебных предметов гуманитарного, естественнонаучного, социально-экономического профилей; обеспечение безопасности образовательной среды и её субъектов; развитие форм включения детей в интеллектуально-познавательную, творческую, трудовую, общественно полезную, художественно-эстетическую, физкультурно-спортивную, игровую деятельность, в том числе с использованием потенциала образовательных организаций, учреждений культуры и спорта; совершенствование условий для выявления и поддержки одарённых детей; создание условий для повышения у детей уровня владения русским языком, языками народов России, иностранными языками, навыками коммуникации.</w:t>
      </w:r>
    </w:p>
    <w:p w:rsidR="00767E9C" w:rsidRPr="006A655A" w:rsidRDefault="00767E9C" w:rsidP="00A54F8B">
      <w:pPr>
        <w:spacing w:after="271" w:line="259" w:lineRule="auto"/>
        <w:ind w:left="353" w:right="362" w:hanging="10"/>
        <w:jc w:val="both"/>
        <w:rPr>
          <w:rFonts w:ascii="PT Astra Serif" w:hAnsi="PT Astra Serif"/>
          <w:b/>
        </w:rPr>
      </w:pPr>
      <w:r w:rsidRPr="006A655A">
        <w:rPr>
          <w:rFonts w:ascii="PT Astra Serif" w:hAnsi="PT Astra Serif"/>
          <w:b/>
          <w:sz w:val="30"/>
        </w:rPr>
        <w:t>Ключевые мероприятия и формы работы:</w:t>
      </w:r>
    </w:p>
    <w:p w:rsidR="00767E9C" w:rsidRPr="00132B0F" w:rsidRDefault="00767E9C" w:rsidP="00A54F8B">
      <w:pPr>
        <w:spacing w:after="415"/>
        <w:ind w:left="210" w:right="124"/>
        <w:jc w:val="both"/>
        <w:rPr>
          <w:rFonts w:ascii="PT Astra Serif" w:hAnsi="PT Astra Serif"/>
        </w:rPr>
      </w:pPr>
      <w:r w:rsidRPr="00132B0F">
        <w:rPr>
          <w:rFonts w:ascii="PT Astra Serif" w:hAnsi="PT Astra Serif"/>
        </w:rPr>
        <w:t>создание и функционирование методических советов, кафедр по воспитанию в образовательных организациях; разработка и реализация в общеобразовательных организациях программ воспитания, направленных на развитие вариативности воспитательных систем и технологий; научно-практические конференции, педагогические советы, мастер</w:t>
      </w:r>
      <w:r w:rsidR="006A655A">
        <w:rPr>
          <w:rFonts w:ascii="PT Astra Serif" w:hAnsi="PT Astra Serif"/>
        </w:rPr>
        <w:t>-</w:t>
      </w:r>
      <w:r w:rsidRPr="00132B0F">
        <w:rPr>
          <w:rFonts w:ascii="PT Astra Serif" w:hAnsi="PT Astra Serif"/>
        </w:rPr>
        <w:t>классы, лекции, вебинары по вопросам воспитания; разработка программ внеурочной деятельности с учётом потребностей, интересов и способностей обучающихся; разработка программ/подпрограмм работы с одарёнными детьми; разработка и реализация в образовательных организациях социальных проектов добровольческой деятельности; организация и проведение в образовательных организациях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осуществление мониторинга сведений о развитии одарённых детей, обучающихся в образовательной организации и ведение реестров детей, проявивших выдающиеся способности; мероприятия, направленные на повышение уровня владения русским языком, языками народов России, иностранными языками; мероприятия, направленные на формирование у педагогических работников коммуникативных навыков, навыков самопрезентации и ораторского мастерства, в том числе посредством организации участия педагогических работников во всероссийских и областных</w:t>
      </w:r>
      <w:r w:rsidR="006A655A">
        <w:rPr>
          <w:rFonts w:ascii="PT Astra Serif" w:hAnsi="PT Astra Serif"/>
        </w:rPr>
        <w:t>, муниципальных</w:t>
      </w:r>
      <w:r w:rsidRPr="00132B0F">
        <w:rPr>
          <w:rFonts w:ascii="PT Astra Serif" w:hAnsi="PT Astra Serif"/>
        </w:rPr>
        <w:t xml:space="preserve"> конкурсах по тематике воспитания (конкурсы педагогических работников «Воспитать человека», «Самый классный классный» и другие.)</w:t>
      </w:r>
    </w:p>
    <w:p w:rsidR="00767E9C" w:rsidRPr="006A655A" w:rsidRDefault="00767E9C" w:rsidP="00A54F8B">
      <w:pPr>
        <w:spacing w:after="271" w:line="259" w:lineRule="auto"/>
        <w:ind w:left="759" w:right="558" w:hanging="10"/>
        <w:jc w:val="both"/>
        <w:rPr>
          <w:rFonts w:ascii="PT Astra Serif" w:hAnsi="PT Astra Serif"/>
          <w:b/>
        </w:rPr>
      </w:pPr>
      <w:r w:rsidRPr="006A655A">
        <w:rPr>
          <w:rFonts w:ascii="PT Astra Serif" w:hAnsi="PT Astra Serif"/>
          <w:b/>
          <w:sz w:val="30"/>
        </w:rPr>
        <w:lastRenderedPageBreak/>
        <w:t>5.1.3. Расширение воспитательных возможностей информационных ресурсов</w:t>
      </w:r>
    </w:p>
    <w:p w:rsidR="00767E9C" w:rsidRDefault="00767E9C" w:rsidP="00D0489D">
      <w:pPr>
        <w:spacing w:after="38"/>
        <w:ind w:right="52" w:firstLine="567"/>
        <w:jc w:val="both"/>
        <w:rPr>
          <w:rFonts w:ascii="PT Astra Serif" w:hAnsi="PT Astra Serif"/>
        </w:rPr>
      </w:pPr>
      <w:r w:rsidRPr="00132B0F">
        <w:rPr>
          <w:rFonts w:ascii="PT Astra Serif" w:hAnsi="PT Astra Serif"/>
        </w:rPr>
        <w:t>Современное общество существует в максимально открытом информационном пространстве, использование гаджетов позволяет любому владельцу становиться автором информационных поводов, как позитивных, так и негативных. Деятельность образовательных организаций и даже отдельных педагогических работников всё чаще оценивается по информац</w:t>
      </w:r>
      <w:r w:rsidR="006A655A">
        <w:rPr>
          <w:rFonts w:ascii="PT Astra Serif" w:hAnsi="PT Astra Serif"/>
        </w:rPr>
        <w:t>ионной открытости и мобильности.</w:t>
      </w:r>
    </w:p>
    <w:p w:rsidR="00D0489D" w:rsidRPr="00D0489D" w:rsidRDefault="00D0489D" w:rsidP="00D0489D">
      <w:pPr>
        <w:spacing w:after="38"/>
        <w:ind w:right="52" w:firstLine="567"/>
        <w:jc w:val="both"/>
        <w:rPr>
          <w:rFonts w:ascii="PT Astra Serif" w:hAnsi="PT Astra Serif"/>
          <w:b/>
        </w:rPr>
      </w:pPr>
      <w:r w:rsidRPr="00D0489D">
        <w:rPr>
          <w:rFonts w:ascii="PT Astra Serif" w:hAnsi="PT Astra Serif"/>
          <w:b/>
        </w:rPr>
        <w:t>Задачи направления:</w:t>
      </w:r>
    </w:p>
    <w:p w:rsidR="00767E9C" w:rsidRPr="00132B0F" w:rsidRDefault="00767E9C" w:rsidP="00D0489D">
      <w:pPr>
        <w:spacing w:after="311"/>
        <w:ind w:right="362" w:firstLine="567"/>
        <w:jc w:val="both"/>
        <w:rPr>
          <w:rFonts w:ascii="PT Astra Serif" w:hAnsi="PT Astra Serif"/>
        </w:rPr>
      </w:pPr>
      <w:r w:rsidRPr="00132B0F">
        <w:rPr>
          <w:rFonts w:ascii="PT Astra Serif" w:hAnsi="PT Astra Serif"/>
        </w:rPr>
        <w:t>создание условий для использования возможностей информационных ресурсов, в первую очередь информационно-телекоммуникационной сети «Интернет», в целях воспитания и социализации детей; информационное организационно-методическое оснащение воспитательной деятельности в соответствии с современными требованиями; содействие популяризации в информационной телекоммуникационной сети «Интернет» традиционных российских культурных, в том числе эстетических, нравственных и семейных ценностей и норм поведения; создание условий для защиты детей от информации, причиняющей вред их здоровью и психическому развитию; воспитание в детях умения совершать правильный выбор в условиях возможного негативного воздействия информационных ресурсов.</w:t>
      </w:r>
    </w:p>
    <w:p w:rsidR="00767E9C" w:rsidRPr="00D0489D" w:rsidRDefault="00767E9C" w:rsidP="00A54F8B">
      <w:pPr>
        <w:spacing w:after="239" w:line="259" w:lineRule="auto"/>
        <w:ind w:left="353" w:right="696" w:hanging="10"/>
        <w:jc w:val="both"/>
        <w:rPr>
          <w:rFonts w:ascii="PT Astra Serif" w:hAnsi="PT Astra Serif"/>
          <w:b/>
        </w:rPr>
      </w:pPr>
      <w:r w:rsidRPr="00D0489D">
        <w:rPr>
          <w:rFonts w:ascii="PT Astra Serif" w:hAnsi="PT Astra Serif"/>
          <w:b/>
          <w:sz w:val="30"/>
        </w:rPr>
        <w:t>Ключевые мероприятия и формы работы:</w:t>
      </w:r>
    </w:p>
    <w:p w:rsidR="00767E9C" w:rsidRPr="00132B0F" w:rsidRDefault="00767E9C" w:rsidP="00D0489D">
      <w:pPr>
        <w:spacing w:after="219"/>
        <w:ind w:left="19" w:right="334" w:firstLine="407"/>
        <w:jc w:val="both"/>
        <w:rPr>
          <w:rFonts w:ascii="PT Astra Serif" w:hAnsi="PT Astra Serif"/>
        </w:rPr>
      </w:pPr>
      <w:r w:rsidRPr="00132B0F">
        <w:rPr>
          <w:rFonts w:ascii="PT Astra Serif" w:hAnsi="PT Astra Serif"/>
        </w:rPr>
        <w:t>освещение вопросов воспитания и воспитательной деятельности на официальном сайте образовательной организации, в аккаунтах социальных сетей, в том числе анонсирование предстоящих мероприятий; создание, функционирование и поддержка школьных пресс-центров; организация «уроков безопасного Интернета», «уроков Цифры», распространение информации об угрозах открытых информационных систем, в том числе с использованием ресурсов, поддерживаемых Временной комиссией Совета Федерации по развитию информационного общества; создание и развитие информационно-библиотечных центров, как важнейшего условия обеспечения свободного доступа для участников образовательных отношений к электронным информационным и электронным образовательным ресурсам, в том числе обеспечивающих возможности проведения дистанционных воспитательных мероприятий, акций, проектов; организация участия обучающихся в информационно-просветительских, онлайн проектах, реализуемых детским общественным объединением «Страна молодых», Образовательным Фондом «Талант и успех» (проект «Сириус онлайн»), всероссийскими интернет-порталами «Одарённые дети», «Янцексучебник» и др.; контент-фильтрация.</w:t>
      </w:r>
    </w:p>
    <w:p w:rsidR="00767E9C" w:rsidRPr="00D0489D" w:rsidRDefault="00767E9C" w:rsidP="00A54F8B">
      <w:pPr>
        <w:spacing w:after="160" w:line="259" w:lineRule="auto"/>
        <w:ind w:left="353" w:right="629" w:hanging="10"/>
        <w:jc w:val="both"/>
        <w:rPr>
          <w:rFonts w:ascii="PT Astra Serif" w:hAnsi="PT Astra Serif"/>
          <w:b/>
        </w:rPr>
      </w:pPr>
      <w:r w:rsidRPr="00D0489D">
        <w:rPr>
          <w:rFonts w:ascii="PT Astra Serif" w:hAnsi="PT Astra Serif"/>
          <w:b/>
          <w:sz w:val="30"/>
        </w:rPr>
        <w:t>5.1.4 Поддержка общественных объединений в сфере воспитания</w:t>
      </w:r>
    </w:p>
    <w:p w:rsidR="00767E9C" w:rsidRPr="00132B0F" w:rsidRDefault="00767E9C" w:rsidP="00D0489D">
      <w:pPr>
        <w:ind w:left="48" w:right="324" w:firstLine="378"/>
        <w:jc w:val="both"/>
        <w:rPr>
          <w:rFonts w:ascii="PT Astra Serif" w:hAnsi="PT Astra Serif"/>
        </w:rPr>
      </w:pPr>
      <w:r w:rsidRPr="00132B0F">
        <w:rPr>
          <w:rFonts w:ascii="PT Astra Serif" w:hAnsi="PT Astra Serif"/>
        </w:rPr>
        <w:t xml:space="preserve">В настоящее время в Российской Федерации довольно активно развиваются детско-юношеские общественные организации и движения, аналогичная работа </w:t>
      </w:r>
      <w:r w:rsidRPr="00132B0F">
        <w:rPr>
          <w:rFonts w:ascii="PT Astra Serif" w:hAnsi="PT Astra Serif"/>
        </w:rPr>
        <w:lastRenderedPageBreak/>
        <w:t>осуществляется в образовательных организациях Ульяновской области. С 2018 года значительное внимание уделяется внедрению в общеобразовательных организациях современной модели ученического самоуправления.</w:t>
      </w:r>
    </w:p>
    <w:p w:rsidR="00767E9C" w:rsidRPr="00132B0F" w:rsidRDefault="00D0489D" w:rsidP="00D0489D">
      <w:pPr>
        <w:spacing w:after="289"/>
        <w:ind w:left="48" w:right="52" w:firstLine="378"/>
        <w:jc w:val="both"/>
        <w:rPr>
          <w:rFonts w:ascii="PT Astra Serif" w:hAnsi="PT Astra Serif"/>
        </w:rPr>
      </w:pPr>
      <w:r>
        <w:rPr>
          <w:rFonts w:ascii="PT Astra Serif" w:hAnsi="PT Astra Serif"/>
        </w:rPr>
        <w:t>С</w:t>
      </w:r>
      <w:r w:rsidR="00767E9C" w:rsidRPr="00132B0F">
        <w:rPr>
          <w:rFonts w:ascii="PT Astra Serif" w:hAnsi="PT Astra Serif"/>
        </w:rPr>
        <w:t>оздание условий в образовательных организациях для эффективного взаимодействия с действующими на территории Ульяновской области детско</w:t>
      </w:r>
      <w:r>
        <w:rPr>
          <w:rFonts w:ascii="PT Astra Serif" w:hAnsi="PT Astra Serif"/>
        </w:rPr>
        <w:t>-</w:t>
      </w:r>
      <w:r w:rsidR="00767E9C" w:rsidRPr="00132B0F">
        <w:rPr>
          <w:rFonts w:ascii="PT Astra Serif" w:hAnsi="PT Astra Serif"/>
        </w:rPr>
        <w:t>юношескими, молодёжными и другими общественными организациями (объединениями), деятельность которых связана с воспитанием обучающихся; всесторонняя поддержка ученического самоуправления и повышение роли обучающихся в управлении образовательным процессом; организация и поддержка социально значимых познавательных, творческих, культурных, краеведческих, экологических, спортивных добровольческих проектов; расширение государственно-частного партнерства в сфере воспитания детей.</w:t>
      </w:r>
    </w:p>
    <w:p w:rsidR="00767E9C" w:rsidRPr="00D0489D" w:rsidRDefault="00767E9C" w:rsidP="00A54F8B">
      <w:pPr>
        <w:spacing w:after="271" w:line="259" w:lineRule="auto"/>
        <w:ind w:left="353" w:right="124" w:hanging="10"/>
        <w:jc w:val="both"/>
        <w:rPr>
          <w:rFonts w:ascii="PT Astra Serif" w:hAnsi="PT Astra Serif"/>
          <w:b/>
        </w:rPr>
      </w:pPr>
      <w:r w:rsidRPr="00D0489D">
        <w:rPr>
          <w:rFonts w:ascii="PT Astra Serif" w:hAnsi="PT Astra Serif"/>
          <w:b/>
          <w:sz w:val="30"/>
        </w:rPr>
        <w:t>Ключевые мероприятия и формы работы:</w:t>
      </w:r>
    </w:p>
    <w:p w:rsidR="00767E9C" w:rsidRPr="00132B0F" w:rsidRDefault="00D0489D" w:rsidP="00D0489D">
      <w:pPr>
        <w:spacing w:after="304"/>
        <w:ind w:right="52" w:firstLine="328"/>
        <w:jc w:val="both"/>
        <w:rPr>
          <w:rFonts w:ascii="PT Astra Serif" w:hAnsi="PT Astra Serif"/>
        </w:rPr>
      </w:pPr>
      <w:r>
        <w:rPr>
          <w:rFonts w:ascii="PT Astra Serif" w:hAnsi="PT Astra Serif"/>
        </w:rPr>
        <w:t>С</w:t>
      </w:r>
      <w:r w:rsidR="00767E9C" w:rsidRPr="00132B0F">
        <w:rPr>
          <w:rFonts w:ascii="PT Astra Serif" w:hAnsi="PT Astra Serif"/>
        </w:rPr>
        <w:t>оздание на базе образовательных организаций первичных отделений детско-юношеских, молодёжных общественных организаций и движений; организация и координация деятельности ученического самоуправления; организация и координация деятельности добровольческих и волонтёрских отрядов в образовательных организациях гражданской, патриотической, социальной, экологической направленностей; популяризация деятельности общественных объединений, добровольческих и волонтёрских отрядов посредством организации в образовательных организациях социально-значимых мероприятий: конкурсов, слётов, фестивалей, а также организации участия обучающихся в региональных, межрегиональных, всероссийских мероприятиях для указанных целевых групп.</w:t>
      </w:r>
    </w:p>
    <w:p w:rsidR="00767E9C" w:rsidRPr="00D0489D" w:rsidRDefault="00767E9C" w:rsidP="00A54F8B">
      <w:pPr>
        <w:spacing w:after="271" w:line="259" w:lineRule="auto"/>
        <w:ind w:left="353" w:hanging="10"/>
        <w:jc w:val="both"/>
        <w:rPr>
          <w:rFonts w:ascii="PT Astra Serif" w:hAnsi="PT Astra Serif"/>
          <w:b/>
        </w:rPr>
      </w:pPr>
      <w:r w:rsidRPr="00D0489D">
        <w:rPr>
          <w:rFonts w:ascii="PT Astra Serif" w:hAnsi="PT Astra Serif"/>
          <w:b/>
          <w:sz w:val="30"/>
        </w:rPr>
        <w:t>5.2. Обновление содержания воспитания</w:t>
      </w:r>
    </w:p>
    <w:p w:rsidR="00767E9C" w:rsidRPr="00D0489D" w:rsidRDefault="00767E9C" w:rsidP="00A54F8B">
      <w:pPr>
        <w:spacing w:after="297" w:line="259" w:lineRule="auto"/>
        <w:ind w:left="353" w:hanging="10"/>
        <w:jc w:val="both"/>
        <w:rPr>
          <w:rFonts w:ascii="PT Astra Serif" w:hAnsi="PT Astra Serif"/>
          <w:b/>
        </w:rPr>
      </w:pPr>
      <w:r w:rsidRPr="00D0489D">
        <w:rPr>
          <w:rFonts w:ascii="PT Astra Serif" w:hAnsi="PT Astra Serif"/>
          <w:b/>
          <w:sz w:val="30"/>
        </w:rPr>
        <w:t>5.2.1. Популяризация научных знаний среди детей</w:t>
      </w:r>
    </w:p>
    <w:p w:rsidR="00767E9C" w:rsidRPr="00132B0F" w:rsidRDefault="00767E9C" w:rsidP="00D0489D">
      <w:pPr>
        <w:ind w:right="52" w:firstLine="426"/>
        <w:jc w:val="both"/>
        <w:rPr>
          <w:rFonts w:ascii="PT Astra Serif" w:hAnsi="PT Astra Serif"/>
        </w:rPr>
      </w:pPr>
      <w:r w:rsidRPr="00132B0F">
        <w:rPr>
          <w:rFonts w:ascii="PT Astra Serif" w:hAnsi="PT Astra Serif"/>
        </w:rPr>
        <w:t>Одним из главных субъектов воспитательного процесса выступает педагог, который в большей степени, чем другие может оказывать влияние на ценностное становление личности.</w:t>
      </w:r>
    </w:p>
    <w:p w:rsidR="00767E9C" w:rsidRPr="00132B0F" w:rsidRDefault="00767E9C" w:rsidP="00D0489D">
      <w:pPr>
        <w:spacing w:after="33"/>
        <w:ind w:right="52" w:firstLine="426"/>
        <w:jc w:val="both"/>
        <w:rPr>
          <w:rFonts w:ascii="PT Astra Serif" w:hAnsi="PT Astra Serif"/>
        </w:rPr>
      </w:pPr>
      <w:r w:rsidRPr="00132B0F">
        <w:rPr>
          <w:rFonts w:ascii="PT Astra Serif" w:hAnsi="PT Astra Serif"/>
        </w:rPr>
        <w:t>В образовательном процессе происходит не только формирование знаний о мире, человеке и процессе познания, но и происходит становление культуры действия в соответствии с усвоенными знаниями и ценностями.</w:t>
      </w:r>
    </w:p>
    <w:p w:rsidR="00767E9C" w:rsidRPr="00132B0F" w:rsidRDefault="00D0489D" w:rsidP="00D0489D">
      <w:pPr>
        <w:spacing w:after="335"/>
        <w:ind w:right="143" w:firstLine="426"/>
        <w:jc w:val="both"/>
        <w:rPr>
          <w:rFonts w:ascii="PT Astra Serif" w:hAnsi="PT Astra Serif"/>
        </w:rPr>
      </w:pPr>
      <w:r>
        <w:rPr>
          <w:rFonts w:ascii="PT Astra Serif" w:hAnsi="PT Astra Serif"/>
        </w:rPr>
        <w:t>Ф</w:t>
      </w:r>
      <w:r w:rsidR="00767E9C" w:rsidRPr="00132B0F">
        <w:rPr>
          <w:rFonts w:ascii="PT Astra Serif" w:hAnsi="PT Astra Serif"/>
        </w:rPr>
        <w:t xml:space="preserve">ормирование отношения к образованию как общечеловеческой ценности, выражающейся в интересе детей к знаниям, в стремлении к интеллектуальному овладению материальными и духовными достижениями человечества, к достижению личного успеха в жизни; создание условий в образовательных организациях для самостоятельной исследовательской, научно-исследовательской, проектной деятельности обучающихся; создание условий для получения детьми достоверной информации о передовых достижениях и открытиях мировой и отечественной науки, повышения заинтересованности обучающихся в научных познаниях об устройстве мира и общества; совершенствование организации и планирования самостоятельной работы </w:t>
      </w:r>
      <w:r w:rsidR="00767E9C" w:rsidRPr="00132B0F">
        <w:rPr>
          <w:rFonts w:ascii="PT Astra Serif" w:hAnsi="PT Astra Serif"/>
        </w:rPr>
        <w:lastRenderedPageBreak/>
        <w:t>воспитанников и обучающихся, как методу, формирующему выпускника образовательной организации путём индивидуальной познавательной деятельности, при которой наиболее полно раскрываются способности ребёнка, реализуется его творческий потенциал; развитие институтов неформального образования, стимулирование самореализации воспитанников и обучающихся в программах и проектах образовательной направленности, развитие клубных форм активности в сфере познавательной деятельности (конкурсы, олимпиады, сетевые образовательные проекты, фестивали).</w:t>
      </w:r>
    </w:p>
    <w:p w:rsidR="00767E9C" w:rsidRPr="00D01C7F" w:rsidRDefault="00767E9C" w:rsidP="00A54F8B">
      <w:pPr>
        <w:spacing w:after="305" w:line="249" w:lineRule="auto"/>
        <w:ind w:left="592" w:right="305" w:hanging="10"/>
        <w:jc w:val="both"/>
        <w:rPr>
          <w:rFonts w:ascii="PT Astra Serif" w:hAnsi="PT Astra Serif"/>
          <w:b/>
        </w:rPr>
      </w:pPr>
      <w:r w:rsidRPr="00D01C7F">
        <w:rPr>
          <w:rFonts w:ascii="PT Astra Serif" w:hAnsi="PT Astra Serif"/>
          <w:b/>
        </w:rPr>
        <w:t>Ключевыми мероприятиями в развитии данного направления могут быть:</w:t>
      </w:r>
    </w:p>
    <w:p w:rsidR="00767E9C" w:rsidRPr="00132B0F" w:rsidRDefault="00D01C7F" w:rsidP="00A54F8B">
      <w:pPr>
        <w:spacing w:after="4" w:line="260" w:lineRule="auto"/>
        <w:ind w:left="204" w:right="143" w:firstLine="171"/>
        <w:jc w:val="both"/>
        <w:rPr>
          <w:rFonts w:ascii="PT Astra Serif" w:hAnsi="PT Astra Serif"/>
        </w:rPr>
      </w:pPr>
      <w:r>
        <w:rPr>
          <w:rFonts w:ascii="PT Astra Serif" w:hAnsi="PT Astra Serif"/>
        </w:rPr>
        <w:t xml:space="preserve"> </w:t>
      </w:r>
      <w:r w:rsidR="00767E9C" w:rsidRPr="00132B0F">
        <w:rPr>
          <w:rFonts w:ascii="PT Astra Serif" w:hAnsi="PT Astra Serif"/>
        </w:rPr>
        <w:t>организация работы с высокомотивированными и одарёнными детьми в рамках внеурочной деятельности при реализации федеральных образовательных стандартов начального общего, основного общего и среднего общего образования;</w:t>
      </w:r>
      <w:r w:rsidR="00767E9C" w:rsidRPr="00132B0F">
        <w:rPr>
          <w:rFonts w:ascii="PT Astra Serif" w:hAnsi="PT Astra Serif"/>
        </w:rPr>
        <w:tab/>
        <w:t>в рамках взаимодействия с организациями дополнительного образования, образовательными организациями высшего образования, профессиональными образовательными организациями, в том числе с использованием возможностей тьюторского сопровождения; развитие</w:t>
      </w:r>
      <w:r w:rsidR="00767E9C" w:rsidRPr="00132B0F">
        <w:rPr>
          <w:rFonts w:ascii="PT Astra Serif" w:hAnsi="PT Astra Serif"/>
        </w:rPr>
        <w:tab/>
        <w:t>системы</w:t>
      </w:r>
      <w:r w:rsidR="00767E9C" w:rsidRPr="00132B0F">
        <w:rPr>
          <w:rFonts w:ascii="PT Astra Serif" w:hAnsi="PT Astra Serif"/>
        </w:rPr>
        <w:tab/>
        <w:t>олимпиадного и конкурсного движений, способствующих самоопределению и ранней профессиональной ориентации детей; многоступенчатый подход к организации конкурсных мероприятий, включающий школьный, муниципальный и региональный уровни; реализация исследовательских проектов, научных дискуссий, встреч с современными предпринимателями и учёными, разработка и реализация школьниками конструкторских проектов, программ поддержки юных изобретателей; проведение в образовательных организациях фестивалей науки, тематических предметных недель, интеллектуальных игр и марафонов,</w:t>
      </w:r>
    </w:p>
    <w:p w:rsidR="00767E9C" w:rsidRDefault="00767E9C" w:rsidP="00A54F8B">
      <w:pPr>
        <w:jc w:val="both"/>
        <w:rPr>
          <w:rFonts w:ascii="PT Astra Serif" w:hAnsi="PT Astra Serif"/>
        </w:rPr>
      </w:pPr>
    </w:p>
    <w:p w:rsidR="00D01C7F" w:rsidRPr="00132B0F" w:rsidRDefault="00D01C7F" w:rsidP="00A54F8B">
      <w:pPr>
        <w:jc w:val="both"/>
        <w:rPr>
          <w:rFonts w:ascii="PT Astra Serif" w:hAnsi="PT Astra Serif"/>
        </w:rPr>
        <w:sectPr w:rsidR="00D01C7F" w:rsidRPr="00132B0F" w:rsidSect="00637CF5">
          <w:headerReference w:type="even" r:id="rId16"/>
          <w:headerReference w:type="default" r:id="rId17"/>
          <w:headerReference w:type="first" r:id="rId18"/>
          <w:pgSz w:w="12159" w:h="16736"/>
          <w:pgMar w:top="-817" w:right="343" w:bottom="851" w:left="1850" w:header="0" w:footer="720" w:gutter="0"/>
          <w:cols w:space="720"/>
        </w:sectPr>
      </w:pPr>
    </w:p>
    <w:p w:rsidR="00767E9C" w:rsidRPr="00132B0F" w:rsidRDefault="00767E9C" w:rsidP="00A54F8B">
      <w:pPr>
        <w:spacing w:after="349"/>
        <w:ind w:left="57" w:right="324"/>
        <w:jc w:val="both"/>
        <w:rPr>
          <w:rFonts w:ascii="PT Astra Serif" w:hAnsi="PT Astra Serif"/>
        </w:rPr>
      </w:pPr>
      <w:r w:rsidRPr="00132B0F">
        <w:rPr>
          <w:rFonts w:ascii="PT Astra Serif" w:hAnsi="PT Astra Serif"/>
        </w:rPr>
        <w:lastRenderedPageBreak/>
        <w:t>организация участия в аналогичных мероприятиях регионального и других уровней; широкое информационное освещение конкурсных мероприятий, способствующих популяризации олимпиадного и конкурсного движения в образовательных организациях всех типов; разработка системы мер мотивационной поддержки одарённых обучающихся и педагогических работников, наставников одарённых детей.</w:t>
      </w:r>
    </w:p>
    <w:p w:rsidR="00767E9C" w:rsidRPr="00637CF5" w:rsidRDefault="00767E9C" w:rsidP="00A54F8B">
      <w:pPr>
        <w:spacing w:after="271" w:line="259" w:lineRule="auto"/>
        <w:ind w:left="353" w:right="610" w:hanging="10"/>
        <w:jc w:val="both"/>
        <w:rPr>
          <w:rFonts w:ascii="PT Astra Serif" w:hAnsi="PT Astra Serif"/>
          <w:b/>
        </w:rPr>
      </w:pPr>
      <w:r w:rsidRPr="00637CF5">
        <w:rPr>
          <w:rFonts w:ascii="PT Astra Serif" w:hAnsi="PT Astra Serif"/>
          <w:b/>
          <w:sz w:val="30"/>
        </w:rPr>
        <w:t>5.2.2 Гражданское воспитание</w:t>
      </w:r>
    </w:p>
    <w:p w:rsidR="00767E9C" w:rsidRPr="00132B0F" w:rsidRDefault="00767E9C" w:rsidP="00637CF5">
      <w:pPr>
        <w:spacing w:after="367"/>
        <w:ind w:left="48" w:right="324" w:firstLine="378"/>
        <w:jc w:val="both"/>
        <w:rPr>
          <w:rFonts w:ascii="PT Astra Serif" w:hAnsi="PT Astra Serif"/>
        </w:rPr>
      </w:pPr>
      <w:r w:rsidRPr="00132B0F">
        <w:rPr>
          <w:rFonts w:ascii="PT Astra Serif" w:hAnsi="PT Astra Serif"/>
        </w:rPr>
        <w:t>Гражданское воспитание это система воспитательной работы по формированию качеств, необходимых члену государства, прежде всего политической, правовой культуры и культуры межнациональных отношений. Гражданское воспитание близко в своем содержании с патриотическими и духовно-нравственным воспитанием.</w:t>
      </w:r>
    </w:p>
    <w:p w:rsidR="00767E9C" w:rsidRPr="00637CF5" w:rsidRDefault="00767E9C" w:rsidP="00A54F8B">
      <w:pPr>
        <w:spacing w:after="262" w:line="259" w:lineRule="auto"/>
        <w:ind w:left="372" w:right="668" w:hanging="10"/>
        <w:jc w:val="both"/>
        <w:rPr>
          <w:rFonts w:ascii="PT Astra Serif" w:hAnsi="PT Astra Serif"/>
          <w:b/>
        </w:rPr>
      </w:pPr>
      <w:r w:rsidRPr="00637CF5">
        <w:rPr>
          <w:rFonts w:ascii="PT Astra Serif" w:hAnsi="PT Astra Serif"/>
          <w:b/>
          <w:sz w:val="32"/>
        </w:rPr>
        <w:t>Задачи направления:</w:t>
      </w:r>
    </w:p>
    <w:p w:rsidR="00767E9C" w:rsidRPr="00132B0F" w:rsidRDefault="00767E9C" w:rsidP="00637CF5">
      <w:pPr>
        <w:ind w:left="48" w:right="324" w:firstLine="378"/>
        <w:jc w:val="both"/>
        <w:rPr>
          <w:rFonts w:ascii="PT Astra Serif" w:hAnsi="PT Astra Serif"/>
        </w:rPr>
      </w:pPr>
      <w:r w:rsidRPr="00132B0F">
        <w:rPr>
          <w:rFonts w:ascii="PT Astra Serif" w:hAnsi="PT Astra Serif"/>
        </w:rPr>
        <w:t xml:space="preserve">создание условий в образовательной организации для формирования правовой культуры, правосознания обучающихся, их уважения к Конституции Российской Федерации, через понимание ими определяющей роли конституционно-правового строя в жизни личности, общества, власти, защиты прав и свобод граждан как важнейшей конституционной обязанности и гарантии государства; развитие обучающихся чувства гордости за Россию как многонациональную, поликультурную, поликонфессиональную страну, на территории которой веками складывались отношения добрососедства, конструктивного взаимодействия, согласия и взаимопонимания представителей различных народов; содействие формированию активной жизненной позиции обучающихся, их гражданскому самоопределению, стремлению к самореализации в России; создание условий для формирования у обучающихся понимания сущности и воспитания необходимости принятия обучающимися таких ценностей, как ценность человеческой жизни, свободы, равноправия и достоинства людей, здоровья, опыта гуманных отношений с окружающими, негативного отношения к жестокости, насилию, нарушению прав личности; содействие формированию мотивации обучающихся к осознанному поведению на основе понимания и принятия ими морально-правовых регуляторов жизни общества и государства; формирование экономической и финансовой культуры детей; расширение конструктивного участия обучающихся в принятии решений, затрагивающих их права и интересы, в том числе в </w:t>
      </w:r>
      <w:r w:rsidRPr="00132B0F">
        <w:rPr>
          <w:rFonts w:ascii="PT Astra Serif" w:hAnsi="PT Astra Serif"/>
        </w:rPr>
        <w:lastRenderedPageBreak/>
        <w:t>различных формах самоорганизации, самоуправления, общественно значимой и иных видах деятельности;</w:t>
      </w:r>
    </w:p>
    <w:p w:rsidR="00767E9C" w:rsidRPr="00637CF5" w:rsidRDefault="00767E9C" w:rsidP="00637CF5">
      <w:pPr>
        <w:spacing w:after="372"/>
        <w:ind w:left="505" w:right="52"/>
        <w:jc w:val="center"/>
        <w:rPr>
          <w:rFonts w:ascii="PT Astra Serif" w:hAnsi="PT Astra Serif"/>
          <w:b/>
        </w:rPr>
      </w:pPr>
      <w:r w:rsidRPr="00637CF5">
        <w:rPr>
          <w:rFonts w:ascii="PT Astra Serif" w:hAnsi="PT Astra Serif"/>
          <w:b/>
        </w:rPr>
        <w:t>Ключевыми мероприятиями в развитии данного направления могут быть:</w:t>
      </w:r>
    </w:p>
    <w:p w:rsidR="00767E9C" w:rsidRPr="00132B0F" w:rsidRDefault="00767E9C" w:rsidP="00637CF5">
      <w:pPr>
        <w:spacing w:after="41"/>
        <w:ind w:left="124" w:right="248" w:firstLine="443"/>
        <w:jc w:val="both"/>
        <w:rPr>
          <w:rFonts w:ascii="PT Astra Serif" w:hAnsi="PT Astra Serif"/>
        </w:rPr>
      </w:pPr>
      <w:r w:rsidRPr="00132B0F">
        <w:rPr>
          <w:rFonts w:ascii="PT Astra Serif" w:hAnsi="PT Astra Serif"/>
        </w:rPr>
        <w:t>внедрение современных моделей ученического самоуправления, с использованием выборных технологий; реализация программ и проектов, направленных на повышение правовой грамотности, правовой активности и ответственности воспитанников и обучающихся посредством проведения олимпиад по правоведению, организации участия обучающихся во всероссийских кадровых, социальных и образовательных проектах платформы «Россия страна возможностей», встреч с представителями различных ветвей власти, юристами, людьми, добившимися успехов в различных сферах жизни; организации тематических «правовых» недель (декад), единых уроков права и т.д.</w:t>
      </w:r>
    </w:p>
    <w:p w:rsidR="00767E9C" w:rsidRPr="00132B0F" w:rsidRDefault="00767E9C" w:rsidP="00637CF5">
      <w:pPr>
        <w:spacing w:after="352"/>
        <w:ind w:left="105" w:right="248" w:firstLine="462"/>
        <w:jc w:val="both"/>
        <w:rPr>
          <w:rFonts w:ascii="PT Astra Serif" w:hAnsi="PT Astra Serif"/>
        </w:rPr>
      </w:pPr>
      <w:r w:rsidRPr="00132B0F">
        <w:rPr>
          <w:rFonts w:ascii="PT Astra Serif" w:hAnsi="PT Astra Serif"/>
        </w:rPr>
        <w:t>организация информационно-просветительских и пропагандистских мероприятий, направленных на 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в том числе с использованием ресурсов силовых структур, религиозных и иных организаций; технологий неформального общения участников образовательных отношений (конструирование клубных пространств, организация Интернетсообществ); использование технологий группового (социального) действия и событийной педагогики (смартмобы, флешмобы, форумы, «батлы» и др.) педагогическое стимулирование детского лидерства и развитие социальной одарённости детей и подростков; реализация программ, учебных курсов «Основы финансовой грамотности», участие в образовательных, информационно-просветительских и конкурсных мероприятиях, направленных на формирование финансово грамотного поведения обучающихся; организация добровольческой деятельности, создание волонтёрских отрядов, отрядов юных инспекторов дорожного движения, в том числе в рамках взаимодействия с заинтересованными ведомствами и организациями; организация участия обучающихся в олимпиадах и иных конкурсных мероприятиях, фестивалях по гражданскому воспитанию.</w:t>
      </w:r>
    </w:p>
    <w:p w:rsidR="00767E9C" w:rsidRPr="00637CF5" w:rsidRDefault="00767E9C" w:rsidP="00637CF5">
      <w:pPr>
        <w:spacing w:after="351" w:line="247" w:lineRule="auto"/>
        <w:ind w:left="3109" w:right="772" w:hanging="1402"/>
        <w:jc w:val="center"/>
        <w:rPr>
          <w:rFonts w:ascii="PT Astra Serif" w:hAnsi="PT Astra Serif"/>
          <w:b/>
        </w:rPr>
      </w:pPr>
      <w:r w:rsidRPr="00637CF5">
        <w:rPr>
          <w:rFonts w:ascii="PT Astra Serif" w:hAnsi="PT Astra Serif"/>
          <w:b/>
          <w:sz w:val="30"/>
        </w:rPr>
        <w:t>5.2.3 Патриотическое воспитание и формирование региональной идентичности</w:t>
      </w:r>
    </w:p>
    <w:p w:rsidR="00767E9C" w:rsidRPr="00132B0F" w:rsidRDefault="00767E9C" w:rsidP="00A54F8B">
      <w:pPr>
        <w:spacing w:after="392"/>
        <w:ind w:left="95" w:right="267" w:firstLine="572"/>
        <w:jc w:val="both"/>
        <w:rPr>
          <w:rFonts w:ascii="PT Astra Serif" w:hAnsi="PT Astra Serif"/>
        </w:rPr>
      </w:pPr>
      <w:r w:rsidRPr="00132B0F">
        <w:rPr>
          <w:rFonts w:ascii="PT Astra Serif" w:hAnsi="PT Astra Serif"/>
        </w:rPr>
        <w:lastRenderedPageBreak/>
        <w:t>Патриотическое воспитание важнейшая составляющая воспитания в детях человека-патриота, гражданина своей большой и малой Родины, личности с высокими патриотическими убеждениями, чувствами и активными действиями во имя возрождения и процветания России, защиты ее интересов, особое место в системе патриотического воспитания отведено военно</w:t>
      </w:r>
      <w:r w:rsidR="00637CF5">
        <w:rPr>
          <w:rFonts w:ascii="PT Astra Serif" w:hAnsi="PT Astra Serif"/>
        </w:rPr>
        <w:t>-</w:t>
      </w:r>
      <w:r w:rsidRPr="00132B0F">
        <w:rPr>
          <w:rFonts w:ascii="PT Astra Serif" w:hAnsi="PT Astra Serif"/>
        </w:rPr>
        <w:t>патриотическому воспитанию. Его особенности обусловлены, главным образом, целями подготовки граждан к защите Отечества.</w:t>
      </w:r>
    </w:p>
    <w:p w:rsidR="00767E9C" w:rsidRPr="00637CF5" w:rsidRDefault="00767E9C" w:rsidP="00A54F8B">
      <w:pPr>
        <w:spacing w:after="288" w:line="259" w:lineRule="auto"/>
        <w:ind w:left="372" w:right="38" w:hanging="10"/>
        <w:jc w:val="both"/>
        <w:rPr>
          <w:rFonts w:ascii="PT Astra Serif" w:hAnsi="PT Astra Serif"/>
          <w:b/>
        </w:rPr>
      </w:pPr>
      <w:r w:rsidRPr="00637CF5">
        <w:rPr>
          <w:rFonts w:ascii="PT Astra Serif" w:hAnsi="PT Astra Serif"/>
          <w:b/>
          <w:sz w:val="32"/>
        </w:rPr>
        <w:t>Задачи направления:</w:t>
      </w:r>
    </w:p>
    <w:p w:rsidR="00767E9C" w:rsidRPr="00132B0F" w:rsidRDefault="00767E9C" w:rsidP="00637CF5">
      <w:pPr>
        <w:spacing w:after="314"/>
        <w:ind w:left="328" w:right="52" w:firstLine="523"/>
        <w:jc w:val="both"/>
        <w:rPr>
          <w:rFonts w:ascii="PT Astra Serif" w:hAnsi="PT Astra Serif"/>
        </w:rPr>
      </w:pPr>
      <w:r w:rsidRPr="00132B0F">
        <w:rPr>
          <w:rFonts w:ascii="PT Astra Serif" w:hAnsi="PT Astra Serif"/>
        </w:rPr>
        <w:t>создание системы комплексного методического сопровождения деятельности педагогов и других работников, участвующих в воспитании подрастающего поколения, по формированию российской гражданской идентичности; формирование у детей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детей, в том числе военно-патриотического воспитания; повышение качества преподавания гуманитарных учебных предметов, обеспечивающего ориентацию обучающихся в современных общественно</w:t>
      </w:r>
      <w:r w:rsidR="00637CF5">
        <w:rPr>
          <w:rFonts w:ascii="PT Astra Serif" w:hAnsi="PT Astra Serif"/>
        </w:rPr>
        <w:t>-</w:t>
      </w:r>
      <w:r w:rsidRPr="00132B0F">
        <w:rPr>
          <w:rFonts w:ascii="PT Astra Serif" w:hAnsi="PT Astra Serif"/>
        </w:rPr>
        <w:t>политических процессах, происходящих в России и мире, а также осознанную выработку собственной позиции по отношению к ним на основе знания и осмысления истории, духовных ценностей и достижений нашей страны; развитие у подрастающего поколения уважения к таким символам государства, как герб, флаг, гимн Российской Федерации, к историческим символам и памятникам Отечества; развитие поисковой и краеведческой деятельности, детского познавательного туризма.</w:t>
      </w:r>
    </w:p>
    <w:p w:rsidR="00767E9C" w:rsidRPr="00637CF5" w:rsidRDefault="00767E9C" w:rsidP="00637CF5">
      <w:pPr>
        <w:spacing w:after="305" w:line="249" w:lineRule="auto"/>
        <w:ind w:left="592" w:right="19" w:hanging="10"/>
        <w:jc w:val="center"/>
        <w:rPr>
          <w:rFonts w:ascii="PT Astra Serif" w:hAnsi="PT Astra Serif"/>
          <w:b/>
        </w:rPr>
      </w:pPr>
      <w:r w:rsidRPr="00637CF5">
        <w:rPr>
          <w:rFonts w:ascii="PT Astra Serif" w:hAnsi="PT Astra Serif"/>
          <w:b/>
        </w:rPr>
        <w:t>Ключевыми мероприятиями в развитии данного направления могут быть:</w:t>
      </w:r>
    </w:p>
    <w:p w:rsidR="00767E9C" w:rsidRPr="00132B0F" w:rsidRDefault="00767E9C" w:rsidP="00A54F8B">
      <w:pPr>
        <w:ind w:left="328" w:right="52" w:firstLine="563"/>
        <w:jc w:val="both"/>
        <w:rPr>
          <w:rFonts w:ascii="PT Astra Serif" w:hAnsi="PT Astra Serif"/>
        </w:rPr>
      </w:pPr>
      <w:r w:rsidRPr="00132B0F">
        <w:rPr>
          <w:rFonts w:ascii="PT Astra Serif" w:hAnsi="PT Astra Serif"/>
        </w:rPr>
        <w:t xml:space="preserve">реализация программ и проектов, направленных на развитие межпоколенного диалога (например, поддержка ветеранов войны и труда, вдов ветеранов, детей войны); реализация программ и проектов, направленных на исследование родного края, природного, научного, технического, спортивного, нравственного и культурного наследия страны и Ульяновской области; реализация программ и проектов, направленных на воспитание уважительного отношения к воинскому прошлому своей страны и своего края (например, в рамках деятельности военно-исторических клубов, школьных музеев, проведения военно-спортивных игр, присвоения имен Героев образовательным организациям, </w:t>
      </w:r>
      <w:r w:rsidRPr="00132B0F">
        <w:rPr>
          <w:rFonts w:ascii="PT Astra Serif" w:hAnsi="PT Astra Serif"/>
        </w:rPr>
        <w:lastRenderedPageBreak/>
        <w:t>классам в образовательных организациях); реализация программ и проектов, направленных на развитие общественного диалога, гражданского мира и сохранение среды обитания (например, участие в проведении СОЦИаЛЬНО-ЗНаЧИМЫХ мероприятиях); реализация проектов, направленных на сохранение культуры Ульяновской области, помощь его жителям, улучшение условий жизни и труда; организация участия образовательных организаций в общественных движениях «Пост «Юнармия», «Бессмертный полк» и других.</w:t>
      </w:r>
    </w:p>
    <w:p w:rsidR="00637CF5" w:rsidRDefault="00637CF5" w:rsidP="00A54F8B">
      <w:pPr>
        <w:spacing w:after="271" w:line="259" w:lineRule="auto"/>
        <w:ind w:left="1092" w:hanging="10"/>
        <w:jc w:val="both"/>
        <w:rPr>
          <w:rFonts w:ascii="PT Astra Serif" w:hAnsi="PT Astra Serif"/>
          <w:sz w:val="30"/>
        </w:rPr>
      </w:pPr>
    </w:p>
    <w:p w:rsidR="00767E9C" w:rsidRPr="00637CF5" w:rsidRDefault="00767E9C" w:rsidP="00A54F8B">
      <w:pPr>
        <w:spacing w:after="271" w:line="259" w:lineRule="auto"/>
        <w:ind w:left="1092" w:hanging="10"/>
        <w:jc w:val="both"/>
        <w:rPr>
          <w:rFonts w:ascii="PT Astra Serif" w:hAnsi="PT Astra Serif"/>
          <w:b/>
        </w:rPr>
      </w:pPr>
      <w:r w:rsidRPr="00637CF5">
        <w:rPr>
          <w:rFonts w:ascii="PT Astra Serif" w:hAnsi="PT Astra Serif"/>
          <w:b/>
          <w:sz w:val="30"/>
        </w:rPr>
        <w:t>5.2.4. Духовное и нравственное воспитание детей на основе российских традиционных ценностей</w:t>
      </w:r>
    </w:p>
    <w:p w:rsidR="00767E9C" w:rsidRPr="00132B0F" w:rsidRDefault="00767E9C" w:rsidP="00A54F8B">
      <w:pPr>
        <w:ind w:left="328" w:right="52" w:firstLine="563"/>
        <w:jc w:val="both"/>
        <w:rPr>
          <w:rFonts w:ascii="PT Astra Serif" w:hAnsi="PT Astra Serif"/>
        </w:rPr>
      </w:pPr>
      <w:r w:rsidRPr="00132B0F">
        <w:rPr>
          <w:rFonts w:ascii="PT Astra Serif" w:hAnsi="PT Astra Serif"/>
        </w:rPr>
        <w:t>Общечеловеческие ценности - выражают общие интересы человеческого рода, свободные от национальных, политических, религиозных и иных пристрастий, и в этом качестве выступают императивом развития человеческой цивилизации.</w:t>
      </w:r>
    </w:p>
    <w:p w:rsidR="00767E9C" w:rsidRPr="00132B0F" w:rsidRDefault="00767E9C" w:rsidP="00A54F8B">
      <w:pPr>
        <w:spacing w:after="47"/>
        <w:ind w:left="328" w:right="52" w:firstLine="572"/>
        <w:jc w:val="both"/>
        <w:rPr>
          <w:rFonts w:ascii="PT Astra Serif" w:hAnsi="PT Astra Serif"/>
        </w:rPr>
      </w:pPr>
      <w:r w:rsidRPr="00132B0F">
        <w:rPr>
          <w:rFonts w:ascii="PT Astra Serif" w:hAnsi="PT Astra Serif"/>
        </w:rPr>
        <w:t>К общечеловеческим ценностям, признанным мировым сообществом, относятся жизнь, свобода, счастье, а также высшие проявления природы человека, раскрывающиеся в его общении с себе подобными и окружающим миром.</w:t>
      </w:r>
    </w:p>
    <w:p w:rsidR="00767E9C" w:rsidRPr="00637CF5" w:rsidRDefault="00767E9C" w:rsidP="00A54F8B">
      <w:pPr>
        <w:spacing w:after="262" w:line="259" w:lineRule="auto"/>
        <w:ind w:left="372" w:hanging="10"/>
        <w:jc w:val="both"/>
        <w:rPr>
          <w:rFonts w:ascii="PT Astra Serif" w:hAnsi="PT Astra Serif"/>
          <w:b/>
        </w:rPr>
      </w:pPr>
      <w:r w:rsidRPr="00637CF5">
        <w:rPr>
          <w:rFonts w:ascii="PT Astra Serif" w:hAnsi="PT Astra Serif"/>
          <w:b/>
          <w:sz w:val="32"/>
        </w:rPr>
        <w:t>Задачи направления:</w:t>
      </w:r>
    </w:p>
    <w:p w:rsidR="00767E9C" w:rsidRPr="00132B0F" w:rsidRDefault="00767E9C" w:rsidP="00A54F8B">
      <w:pPr>
        <w:spacing w:after="351"/>
        <w:ind w:left="328" w:right="52"/>
        <w:jc w:val="both"/>
        <w:rPr>
          <w:rFonts w:ascii="PT Astra Serif" w:hAnsi="PT Astra Serif"/>
        </w:rPr>
      </w:pPr>
      <w:r w:rsidRPr="00132B0F">
        <w:rPr>
          <w:rFonts w:ascii="PT Astra Serif" w:hAnsi="PT Astra Serif"/>
        </w:rPr>
        <w:t>развитие у детей нравственных чувств (чести, долга, справедливости, милосердия и дружелюбия); формирование выраженной в поведении нравственной позиции, в том числе способности к сознательному выбору добра; развитие сопереживания и формирования позитивного отношения к людям, в том числе к лицам с ограниченными возможностями здоровья и инвалидам; расширение сотрудничества между государством и обществом, общественными организациями и институтами в сфере духовно-нравственного воспитания детей, в том числе традиционными религиозными общинами; содействие формированию у детей позитивных жизненных ориентиров и планов; оказание помощи детям в выработке моделей поведения в различных трудных жизненных ситуациях, в том числе проблемных, стрессовых и конфликтных.</w:t>
      </w:r>
    </w:p>
    <w:p w:rsidR="00767E9C" w:rsidRPr="00637CF5" w:rsidRDefault="00767E9C" w:rsidP="00A54F8B">
      <w:pPr>
        <w:spacing w:after="305" w:line="249" w:lineRule="auto"/>
        <w:ind w:left="592" w:hanging="10"/>
        <w:jc w:val="both"/>
        <w:rPr>
          <w:rFonts w:ascii="PT Astra Serif" w:hAnsi="PT Astra Serif"/>
          <w:b/>
        </w:rPr>
      </w:pPr>
      <w:r w:rsidRPr="00637CF5">
        <w:rPr>
          <w:rFonts w:ascii="PT Astra Serif" w:hAnsi="PT Astra Serif"/>
          <w:b/>
        </w:rPr>
        <w:t>Ключевыми мероприятиями в развитии данного направления могут быть:</w:t>
      </w:r>
    </w:p>
    <w:p w:rsidR="00767E9C" w:rsidRPr="00132B0F" w:rsidRDefault="00767E9C" w:rsidP="00A54F8B">
      <w:pPr>
        <w:ind w:left="328" w:right="52"/>
        <w:jc w:val="both"/>
        <w:rPr>
          <w:rFonts w:ascii="PT Astra Serif" w:hAnsi="PT Astra Serif"/>
        </w:rPr>
      </w:pPr>
      <w:r w:rsidRPr="00132B0F">
        <w:rPr>
          <w:rFonts w:ascii="PT Astra Serif" w:hAnsi="PT Astra Serif"/>
        </w:rPr>
        <w:t xml:space="preserve">реализация просветительских программ и проектов, направленных на увеличение объёма информации по истории и культуре народов России, знакомство обучающихся с жизнью и деятельностью национальных </w:t>
      </w:r>
      <w:r w:rsidRPr="00132B0F">
        <w:rPr>
          <w:rFonts w:ascii="PT Astra Serif" w:hAnsi="PT Astra Serif"/>
        </w:rPr>
        <w:lastRenderedPageBreak/>
        <w:t xml:space="preserve">героев </w:t>
      </w:r>
      <w:r w:rsidRPr="00132B0F">
        <w:rPr>
          <w:rFonts w:ascii="PT Astra Serif" w:hAnsi="PT Astra Serif"/>
          <w:noProof/>
        </w:rPr>
        <w:drawing>
          <wp:inline distT="0" distB="0" distL="0" distR="0">
            <wp:extent cx="68580" cy="15240"/>
            <wp:effectExtent l="19050" t="0" r="7620" b="0"/>
            <wp:docPr id="12" name="Picture 4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95"/>
                    <pic:cNvPicPr>
                      <a:picLocks noChangeAspect="1" noChangeArrowheads="1"/>
                    </pic:cNvPicPr>
                  </pic:nvPicPr>
                  <pic:blipFill>
                    <a:blip r:embed="rId19"/>
                    <a:srcRect/>
                    <a:stretch>
                      <a:fillRect/>
                    </a:stretch>
                  </pic:blipFill>
                  <pic:spPr bwMode="auto">
                    <a:xfrm>
                      <a:off x="0" y="0"/>
                      <a:ext cx="68580" cy="15240"/>
                    </a:xfrm>
                    <a:prstGeom prst="rect">
                      <a:avLst/>
                    </a:prstGeom>
                    <a:noFill/>
                    <a:ln w="9525">
                      <a:noFill/>
                      <a:miter lim="800000"/>
                      <a:headEnd/>
                      <a:tailEnd/>
                    </a:ln>
                  </pic:spPr>
                </pic:pic>
              </a:graphicData>
            </a:graphic>
          </wp:inline>
        </w:drawing>
      </w:r>
      <w:r w:rsidRPr="00132B0F">
        <w:rPr>
          <w:rFonts w:ascii="PT Astra Serif" w:hAnsi="PT Astra Serif"/>
        </w:rPr>
        <w:t>созидателей Родины, в рамках образовательных событий, приуроченных к памятным датам российской истории; реализация программ и проектов, направленных на повышение общего уровня культуры, с приглашением деятелей науки, культуры, религиозных и общественных деятелей, программ дополнительного образования, реализуемых совместно с театрами, музеями, кинотеатрами, художественными галереями; реализация программ непрерывного развития культуры чтения воспитанников и обучающихся совместно с библиотеками, издательствами и книготорговыми организациями, писателями, художниками;</w:t>
      </w:r>
    </w:p>
    <w:p w:rsidR="00767E9C" w:rsidRPr="00132B0F" w:rsidRDefault="00767E9C" w:rsidP="00A54F8B">
      <w:pPr>
        <w:spacing w:after="337"/>
        <w:ind w:left="248" w:right="124" w:firstLine="582"/>
        <w:jc w:val="both"/>
        <w:rPr>
          <w:rFonts w:ascii="PT Astra Serif" w:hAnsi="PT Astra Serif"/>
        </w:rPr>
      </w:pPr>
      <w:r w:rsidRPr="00132B0F">
        <w:rPr>
          <w:rFonts w:ascii="PT Astra Serif" w:hAnsi="PT Astra Serif"/>
        </w:rPr>
        <w:t>реализация программ социального сетевого взаимодействия, разрабатываемых и реализуемых в содружестве с различными социальными институтами; реализация программ и совместных проектов с участием детей и родителей (новые формы творческого семейного досуга (мастер-классы, фестивали, семейные проекты и др.), организация совместных занятий детей и взрослых, семейных плэнеров; разработка и введение в образовательный процесс программ внеурочной деятельности, дополнительных образовательных программ «Семьеведение».</w:t>
      </w:r>
    </w:p>
    <w:p w:rsidR="00767E9C" w:rsidRPr="00637CF5" w:rsidRDefault="00767E9C" w:rsidP="00637CF5">
      <w:pPr>
        <w:spacing w:after="220" w:line="259" w:lineRule="auto"/>
        <w:ind w:left="353" w:right="210" w:hanging="10"/>
        <w:jc w:val="center"/>
        <w:rPr>
          <w:rFonts w:ascii="PT Astra Serif" w:hAnsi="PT Astra Serif"/>
          <w:b/>
        </w:rPr>
      </w:pPr>
      <w:r w:rsidRPr="00637CF5">
        <w:rPr>
          <w:rFonts w:ascii="PT Astra Serif" w:hAnsi="PT Astra Serif"/>
          <w:b/>
          <w:sz w:val="30"/>
        </w:rPr>
        <w:t>5.2.5. Трудовое воспитание и профессиональное самоопределение</w:t>
      </w:r>
    </w:p>
    <w:p w:rsidR="00767E9C" w:rsidRPr="00132B0F" w:rsidRDefault="00767E9C" w:rsidP="00A54F8B">
      <w:pPr>
        <w:ind w:left="248" w:right="134"/>
        <w:jc w:val="both"/>
        <w:rPr>
          <w:rFonts w:ascii="PT Astra Serif" w:hAnsi="PT Astra Serif"/>
        </w:rPr>
      </w:pPr>
      <w:r w:rsidRPr="00132B0F">
        <w:rPr>
          <w:rFonts w:ascii="PT Astra Serif" w:hAnsi="PT Astra Serif"/>
        </w:rPr>
        <w:t>Основой профессиональной успешности человека является трудолюбие, которое формируется с первых лет жизни и поддерживается системой воспитательной работы в образовательных организациях и обществом.</w:t>
      </w:r>
    </w:p>
    <w:p w:rsidR="00767E9C" w:rsidRPr="00132B0F" w:rsidRDefault="00767E9C" w:rsidP="00A54F8B">
      <w:pPr>
        <w:ind w:left="248" w:right="124"/>
        <w:jc w:val="both"/>
        <w:rPr>
          <w:rFonts w:ascii="PT Astra Serif" w:hAnsi="PT Astra Serif"/>
        </w:rPr>
      </w:pPr>
      <w:r w:rsidRPr="00132B0F">
        <w:rPr>
          <w:rFonts w:ascii="PT Astra Serif" w:hAnsi="PT Astra Serif"/>
        </w:rPr>
        <w:t>Трудовое воспитание является важнейшим элементом процесса организации и стимулирования трудовой деятельности обучающихся, который направлен на приобретение обучающимися навыков и формирование компетенций, добросовестного отношения к труду, развитие творческих способностей, инициативы, стремления к достижению более вы</w:t>
      </w:r>
      <w:r w:rsidR="00637CF5">
        <w:rPr>
          <w:rFonts w:ascii="PT Astra Serif" w:hAnsi="PT Astra Serif"/>
        </w:rPr>
        <w:t>соких</w:t>
      </w:r>
      <w:r w:rsidRPr="00132B0F">
        <w:rPr>
          <w:rFonts w:ascii="PT Astra Serif" w:hAnsi="PT Astra Serif"/>
        </w:rPr>
        <w:t xml:space="preserve"> результатов.</w:t>
      </w:r>
    </w:p>
    <w:p w:rsidR="00767E9C" w:rsidRPr="00637CF5" w:rsidRDefault="00767E9C" w:rsidP="00A54F8B">
      <w:pPr>
        <w:spacing w:after="156" w:line="259" w:lineRule="auto"/>
        <w:ind w:left="372" w:right="267" w:hanging="10"/>
        <w:jc w:val="both"/>
        <w:rPr>
          <w:rFonts w:ascii="PT Astra Serif" w:hAnsi="PT Astra Serif"/>
          <w:b/>
        </w:rPr>
      </w:pPr>
      <w:r w:rsidRPr="00637CF5">
        <w:rPr>
          <w:rFonts w:ascii="PT Astra Serif" w:hAnsi="PT Astra Serif"/>
          <w:b/>
          <w:sz w:val="32"/>
        </w:rPr>
        <w:t>Задачи направления:</w:t>
      </w:r>
    </w:p>
    <w:p w:rsidR="00767E9C" w:rsidRPr="00132B0F" w:rsidRDefault="00767E9C" w:rsidP="00A54F8B">
      <w:pPr>
        <w:spacing w:after="332"/>
        <w:ind w:left="248" w:right="134"/>
        <w:jc w:val="both"/>
        <w:rPr>
          <w:rFonts w:ascii="PT Astra Serif" w:hAnsi="PT Astra Serif"/>
        </w:rPr>
      </w:pPr>
      <w:r w:rsidRPr="00132B0F">
        <w:rPr>
          <w:rFonts w:ascii="PT Astra Serif" w:hAnsi="PT Astra Serif"/>
        </w:rPr>
        <w:t xml:space="preserve">формирование у обучающихся положительного отношения к труду, как высшей ценности в жизни человека и общества, высоких социальных мотивов трудовой деятельности; развитие познавательного интереса к знаниям, потребности в творческом труде, стремление применять знания на практике; воспитание высоких моральных качеств, трудолюбия, долга и ответственности, целеустремленности и предприимчивости, деловитости и честности; создание условий для приобретения обучающимися разнообразных трудовых умений и навыков, в том числе навыков совместной работы, умения работать самостоятельно, </w:t>
      </w:r>
      <w:r w:rsidRPr="00132B0F">
        <w:rPr>
          <w:rFonts w:ascii="PT Astra Serif" w:hAnsi="PT Astra Serif"/>
        </w:rPr>
        <w:lastRenderedPageBreak/>
        <w:t>формирования основ культуры умственного и физического труда; создание условий для профессионального самоопределения обучающихся.</w:t>
      </w:r>
    </w:p>
    <w:p w:rsidR="00767E9C" w:rsidRPr="00937433" w:rsidRDefault="00767E9C" w:rsidP="00637CF5">
      <w:pPr>
        <w:spacing w:after="258" w:line="249" w:lineRule="auto"/>
        <w:ind w:left="592" w:right="248" w:hanging="10"/>
        <w:jc w:val="center"/>
        <w:rPr>
          <w:rFonts w:ascii="PT Astra Serif" w:hAnsi="PT Astra Serif"/>
          <w:b/>
        </w:rPr>
      </w:pPr>
      <w:r w:rsidRPr="00937433">
        <w:rPr>
          <w:rFonts w:ascii="PT Astra Serif" w:hAnsi="PT Astra Serif"/>
          <w:b/>
        </w:rPr>
        <w:t>Ключевыми мероприятиями в развитии данного направления могут быть:</w:t>
      </w:r>
    </w:p>
    <w:p w:rsidR="00767E9C" w:rsidRPr="00132B0F" w:rsidRDefault="00767E9C" w:rsidP="00A54F8B">
      <w:pPr>
        <w:ind w:left="238" w:right="124" w:firstLine="572"/>
        <w:jc w:val="both"/>
        <w:rPr>
          <w:rFonts w:ascii="PT Astra Serif" w:hAnsi="PT Astra Serif"/>
        </w:rPr>
      </w:pPr>
      <w:r w:rsidRPr="00132B0F">
        <w:rPr>
          <w:rFonts w:ascii="PT Astra Serif" w:hAnsi="PT Astra Serif"/>
        </w:rPr>
        <w:t xml:space="preserve">реализация программ и проектов, направленных на раннее профессиональное самоопределение обучающихся, предусматривающих профориентационное тестирование, диагностику, консультирование, участие детей в профессиональных пробах, мастер-классах, практиках, стажировках на базе профессиональных образовательных организаций, образовательных организаций высшего образования, предприятий и организаций, учёт достижений обучающихся общеобразовательных организаций (портфолио) в целях их дальнейшего профессионального самоопределения и формирования предпрофессиональной образовательной индивидуальной траектории развития; организация участия обучающихся во всероссийских и региональных проектах, направленных на знакомство обучающихся с перспективными профессиями, востребованными на рынке труда Российской Федерации и Ульяновской области: проект «Билет в будущее», онлайн уроки «Проектория», всероссийская акция «Неделя без турникетов» «Дни профориентации», «Дни открытых дверей», «Уроки успеха» и др.; реализация программ и проектов, направленных на развитие навыков и способностей обучающихся в сфере труда и творчества в контексте внеурочной деятельности, в том числе создание постоянных и временных ученических коллективов, проектных групп, направленных на выполнение определенной работы, проведение ярмарок, конкурсов, проектов, трудовых десантов и т. д.; реализация программ и проектов, ориентированных на формирование бытовых трудовых компетенций и их ценности; развитие форм временной занятости обучающихся, в том числе посредством включения их в работу добровольческих отрядов, добровольческих организаций, реализацию волонтёрских и социокультурных проектов; организация и проведение в летний период на базе образовательных организаций лагерей труда и отдыха, профильных смен для детей в организациях отдыха и оздоровления детей и подростков, в том числе детей, находящихся в трудной жизненной ситуации; организация мероприятий, направленных на развитие сотрудничества предприятий агропромышленного комплекса и трудовых объединений обучающихся; выявление, обобщение и распространение опыта работы учебно-опытных участков, ученических производственных бригад, школьных лесничеств и трудовых отрядов старшеклассников по организации и проведению на базе образовательных организаций </w:t>
      </w:r>
      <w:r w:rsidRPr="00132B0F">
        <w:rPr>
          <w:rFonts w:ascii="PT Astra Serif" w:hAnsi="PT Astra Serif"/>
        </w:rPr>
        <w:lastRenderedPageBreak/>
        <w:t>Ульяновской области учебно-опытнической, исследовательской работы, направленной на выращивание экологически чистой сельскохозяйственной продукции и рациональное землепользование в лесном хозяйстве; реализация программ и проектов, направленных на воссоздание у сельских школ собственной современной агротехнологической материальной базы, которая способствует интересу обучающихся к изучению и освоению профессий сельского хозяйства; информационное освещение ключевых событий по профессиональной ориентации и общественно полезной деятельности учащихся в средствах массовой информации.</w:t>
      </w:r>
    </w:p>
    <w:p w:rsidR="00767E9C" w:rsidRPr="00937433" w:rsidRDefault="00767E9C" w:rsidP="00937433">
      <w:pPr>
        <w:spacing w:after="319" w:line="259" w:lineRule="auto"/>
        <w:ind w:left="353" w:right="658" w:hanging="10"/>
        <w:jc w:val="center"/>
        <w:rPr>
          <w:rFonts w:ascii="PT Astra Serif" w:hAnsi="PT Astra Serif"/>
          <w:b/>
        </w:rPr>
      </w:pPr>
      <w:r w:rsidRPr="00937433">
        <w:rPr>
          <w:rFonts w:ascii="PT Astra Serif" w:hAnsi="PT Astra Serif"/>
          <w:b/>
          <w:sz w:val="30"/>
        </w:rPr>
        <w:t>5.2.6. Физическое воспитание и формирование культуры здоровья</w:t>
      </w:r>
    </w:p>
    <w:p w:rsidR="00767E9C" w:rsidRPr="00132B0F" w:rsidRDefault="00767E9C" w:rsidP="00A54F8B">
      <w:pPr>
        <w:spacing w:after="45"/>
        <w:ind w:left="29" w:right="353" w:firstLine="572"/>
        <w:jc w:val="both"/>
        <w:rPr>
          <w:rFonts w:ascii="PT Astra Serif" w:hAnsi="PT Astra Serif"/>
        </w:rPr>
      </w:pPr>
      <w:r w:rsidRPr="00132B0F">
        <w:rPr>
          <w:rFonts w:ascii="PT Astra Serif" w:hAnsi="PT Astra Serif"/>
        </w:rPr>
        <w:t>Здоровье молодого поколения это показатель физического и нравственного состояния общества. Сохранение и улучшение здоровья обучающихся является одной из основных задач модернизации российского образования. Здоровье детей не может рассматриваться без учета адаптации организма к окружающей среде.</w:t>
      </w:r>
    </w:p>
    <w:p w:rsidR="00767E9C" w:rsidRPr="00132B0F" w:rsidRDefault="00767E9C" w:rsidP="00A54F8B">
      <w:pPr>
        <w:spacing w:after="37"/>
        <w:ind w:left="29" w:right="52" w:firstLine="572"/>
        <w:jc w:val="both"/>
        <w:rPr>
          <w:rFonts w:ascii="PT Astra Serif" w:hAnsi="PT Astra Serif"/>
        </w:rPr>
      </w:pPr>
      <w:r w:rsidRPr="00132B0F">
        <w:rPr>
          <w:rFonts w:ascii="PT Astra Serif" w:hAnsi="PT Astra Serif"/>
        </w:rPr>
        <w:t>Эффективность воспитания и обучения детей и подростков в значительной степени зависит от состояния здоровья.</w:t>
      </w:r>
    </w:p>
    <w:p w:rsidR="00767E9C" w:rsidRPr="00132B0F" w:rsidRDefault="00767E9C" w:rsidP="00A54F8B">
      <w:pPr>
        <w:spacing w:after="26"/>
        <w:ind w:left="19" w:right="362" w:firstLine="572"/>
        <w:jc w:val="both"/>
        <w:rPr>
          <w:rFonts w:ascii="PT Astra Serif" w:hAnsi="PT Astra Serif"/>
        </w:rPr>
      </w:pPr>
      <w:r w:rsidRPr="00132B0F">
        <w:rPr>
          <w:rFonts w:ascii="PT Astra Serif" w:hAnsi="PT Astra Serif"/>
        </w:rPr>
        <w:t>Одним из частных проявлений неблагоприятной самореализации воспитанников и обучающихся является нарушение физического и психического здоровья, поэтому такие дети нуждаются в особом эмоционально-психологическом сопровождении.</w:t>
      </w:r>
    </w:p>
    <w:p w:rsidR="00767E9C" w:rsidRPr="00132B0F" w:rsidRDefault="00767E9C" w:rsidP="00A54F8B">
      <w:pPr>
        <w:spacing w:after="334"/>
        <w:ind w:left="29" w:right="343" w:firstLine="563"/>
        <w:jc w:val="both"/>
        <w:rPr>
          <w:rFonts w:ascii="PT Astra Serif" w:hAnsi="PT Astra Serif"/>
        </w:rPr>
      </w:pPr>
      <w:r w:rsidRPr="00132B0F">
        <w:rPr>
          <w:rFonts w:ascii="PT Astra Serif" w:hAnsi="PT Astra Serif"/>
        </w:rPr>
        <w:t>Важную роль в укреплении здоровья молодого организма, обеспечении его гармонического развития, приспособлении к воздействию неблагоприятных факторов играет организация рационального сбалансированного питания.</w:t>
      </w:r>
    </w:p>
    <w:p w:rsidR="00767E9C" w:rsidRPr="00937433" w:rsidRDefault="00767E9C" w:rsidP="00A54F8B">
      <w:pPr>
        <w:spacing w:after="262" w:line="259" w:lineRule="auto"/>
        <w:ind w:left="372" w:right="725" w:hanging="10"/>
        <w:jc w:val="both"/>
        <w:rPr>
          <w:rFonts w:ascii="PT Astra Serif" w:hAnsi="PT Astra Serif"/>
          <w:b/>
        </w:rPr>
      </w:pPr>
      <w:r w:rsidRPr="00937433">
        <w:rPr>
          <w:rFonts w:ascii="PT Astra Serif" w:hAnsi="PT Astra Serif"/>
          <w:b/>
          <w:sz w:val="32"/>
        </w:rPr>
        <w:t>Задачи направления:</w:t>
      </w:r>
    </w:p>
    <w:p w:rsidR="00767E9C" w:rsidRPr="00132B0F" w:rsidRDefault="00767E9C" w:rsidP="00A54F8B">
      <w:pPr>
        <w:ind w:left="10" w:right="353"/>
        <w:jc w:val="both"/>
        <w:rPr>
          <w:rFonts w:ascii="PT Astra Serif" w:hAnsi="PT Astra Serif"/>
        </w:rPr>
      </w:pPr>
      <w:r w:rsidRPr="00132B0F">
        <w:rPr>
          <w:rFonts w:ascii="PT Astra Serif" w:hAnsi="PT Astra Serif"/>
        </w:rPr>
        <w:t xml:space="preserve">формирование у подрастающего поколения ответственного отношения к своему здоровью и потребности в здоровом образе жизни;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 развитие культуры безопасной жизнедеятельности, профилактика наркотической и </w:t>
      </w:r>
      <w:r w:rsidRPr="00132B0F">
        <w:rPr>
          <w:rFonts w:ascii="PT Astra Serif" w:hAnsi="PT Astra Serif"/>
        </w:rPr>
        <w:lastRenderedPageBreak/>
        <w:t>алкогольной зависимости, табакокурения, потребления ПСИХоаКТИВНЫХ веществ и других вредных привычек;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физической культурой и спортом в соответствии с индивидуальными способностями и склонностями детей; использование потенциала спортивной деятельности для профилактики асоциального поведения; содействие проведению массовых общественно-спортивных мероприятий и привлечение к участию в них детей, родителей и педагогических работников; повышение осведомленности детей и родителей в вопросах здорового питания, привлечение их к решению проблем отсутствия культуры здорового питания.</w:t>
      </w:r>
    </w:p>
    <w:p w:rsidR="00767E9C" w:rsidRPr="00937433" w:rsidRDefault="00767E9C" w:rsidP="00A54F8B">
      <w:pPr>
        <w:spacing w:after="305" w:line="249" w:lineRule="auto"/>
        <w:ind w:left="20" w:hanging="10"/>
        <w:jc w:val="both"/>
        <w:rPr>
          <w:rFonts w:ascii="PT Astra Serif" w:hAnsi="PT Astra Serif"/>
          <w:b/>
        </w:rPr>
      </w:pPr>
      <w:r w:rsidRPr="00937433">
        <w:rPr>
          <w:rFonts w:ascii="PT Astra Serif" w:hAnsi="PT Astra Serif"/>
          <w:b/>
        </w:rPr>
        <w:t>Ключевыми мероприятиями в развитии данного направления могут быть:</w:t>
      </w:r>
    </w:p>
    <w:p w:rsidR="00767E9C" w:rsidRPr="00132B0F" w:rsidRDefault="00767E9C" w:rsidP="00A54F8B">
      <w:pPr>
        <w:spacing w:after="339"/>
        <w:ind w:left="76" w:right="277" w:firstLine="582"/>
        <w:jc w:val="both"/>
        <w:rPr>
          <w:rFonts w:ascii="PT Astra Serif" w:hAnsi="PT Astra Serif"/>
        </w:rPr>
      </w:pPr>
      <w:r w:rsidRPr="00132B0F">
        <w:rPr>
          <w:rFonts w:ascii="PT Astra Serif" w:hAnsi="PT Astra Serif"/>
        </w:rPr>
        <w:t xml:space="preserve">реализация программ и проектов, направленных на воспитание у обучающихся ответственного отношения к состоянию своего здоровья, на профилактику развития вредных привычек, различных форм асоциального поведения (например, регулярное проведение профилактических мероприятий, лекций, встреч с медицинскими работниками, сотрудниками правоохранительных органов, психологами, проведение дней здоровья, конкурсов); реализация программ и проектов, направленных на обеспечение условий для занятий физической культурой и спортом (например, развитие спортивных клубов, спортивных площадок, обеспечение спортивным инвентарём детских оздоровительных лагерей, проведение спортивных мероприятий, состязаний, изучение истории спорта и олимпийских игр); реализация программ и проектов, направленных на обеспечение пропаганды здорового образа жизни и физической культуры (информационное сопровождение спортивных соревнований и мероприятий, разработка и реализация информационно-пропагандистских мероприятий для различных групп населения); реализация программ и проектов, направленных на формирование культуры здоровья, в том числе здорового питания, которые позволяют формировать у обучающихся полезные привычки, побуждают заботиться о своем здоровье; реализация программ и проектов, направленных на активную пропаганду здорового питания, как одного из факторов здорового образа жизни (размещение на сайтах школ информации о реализации программ по организации здорового питания; проведение массовых консультаций и лекций по здоровому питанию; участие в акциях и проведение конкурсных мероприятий по здоровому питанию; </w:t>
      </w:r>
      <w:r w:rsidRPr="00132B0F">
        <w:rPr>
          <w:rFonts w:ascii="PT Astra Serif" w:hAnsi="PT Astra Serif"/>
        </w:rPr>
        <w:lastRenderedPageBreak/>
        <w:t>проведение социологических исследований по вопросам организации школьного питания).</w:t>
      </w:r>
    </w:p>
    <w:p w:rsidR="00767E9C" w:rsidRPr="00937433" w:rsidRDefault="00767E9C" w:rsidP="00937433">
      <w:pPr>
        <w:spacing w:after="278" w:line="247" w:lineRule="auto"/>
        <w:ind w:left="2088" w:right="772"/>
        <w:jc w:val="center"/>
        <w:rPr>
          <w:rFonts w:ascii="PT Astra Serif" w:hAnsi="PT Astra Serif"/>
          <w:b/>
        </w:rPr>
      </w:pPr>
      <w:r w:rsidRPr="00937433">
        <w:rPr>
          <w:rFonts w:ascii="PT Astra Serif" w:hAnsi="PT Astra Serif"/>
          <w:b/>
          <w:sz w:val="30"/>
        </w:rPr>
        <w:t>5.2.7. Приобщение детей к культурному наследию</w:t>
      </w:r>
    </w:p>
    <w:p w:rsidR="00767E9C" w:rsidRPr="00132B0F" w:rsidRDefault="00767E9C" w:rsidP="00A54F8B">
      <w:pPr>
        <w:spacing w:after="378"/>
        <w:ind w:left="86" w:right="296"/>
        <w:jc w:val="both"/>
        <w:rPr>
          <w:rFonts w:ascii="PT Astra Serif" w:hAnsi="PT Astra Serif"/>
        </w:rPr>
      </w:pPr>
      <w:r w:rsidRPr="00132B0F">
        <w:rPr>
          <w:rFonts w:ascii="PT Astra Serif" w:hAnsi="PT Astra Serif"/>
        </w:rPr>
        <w:t>Культурное наследие- совокупность всех материальных и духовных культурных достижений общества, его исторический опыт, сохраняющийся в арсенале общественной памяти.</w:t>
      </w:r>
    </w:p>
    <w:p w:rsidR="00767E9C" w:rsidRPr="00937433" w:rsidRDefault="00767E9C" w:rsidP="00A54F8B">
      <w:pPr>
        <w:spacing w:after="262" w:line="259" w:lineRule="auto"/>
        <w:ind w:left="372" w:right="591" w:hanging="10"/>
        <w:jc w:val="both"/>
        <w:rPr>
          <w:rFonts w:ascii="PT Astra Serif" w:hAnsi="PT Astra Serif"/>
          <w:b/>
        </w:rPr>
      </w:pPr>
      <w:r w:rsidRPr="00937433">
        <w:rPr>
          <w:rFonts w:ascii="PT Astra Serif" w:hAnsi="PT Astra Serif"/>
          <w:b/>
          <w:sz w:val="32"/>
        </w:rPr>
        <w:t>Задачи направления:</w:t>
      </w:r>
    </w:p>
    <w:p w:rsidR="00767E9C" w:rsidRPr="00132B0F" w:rsidRDefault="00767E9C" w:rsidP="00A54F8B">
      <w:pPr>
        <w:ind w:left="86" w:right="286"/>
        <w:jc w:val="both"/>
        <w:rPr>
          <w:rFonts w:ascii="PT Astra Serif" w:hAnsi="PT Astra Serif"/>
        </w:rPr>
      </w:pPr>
      <w:r w:rsidRPr="00132B0F">
        <w:rPr>
          <w:rFonts w:ascii="PT Astra Serif" w:hAnsi="PT Astra Serif"/>
        </w:rPr>
        <w:t>Создание условий для эффективного использования уникального российского культурного наследия, в том числе литературного, музыкального, художественного, театрального и кинематографического для самореализации обучающихся;</w:t>
      </w:r>
    </w:p>
    <w:p w:rsidR="00767E9C" w:rsidRPr="00132B0F" w:rsidRDefault="00767E9C" w:rsidP="00A54F8B">
      <w:pPr>
        <w:spacing w:after="343"/>
        <w:ind w:left="328" w:right="52"/>
        <w:jc w:val="both"/>
        <w:rPr>
          <w:rFonts w:ascii="PT Astra Serif" w:hAnsi="PT Astra Serif"/>
        </w:rPr>
      </w:pPr>
      <w:r w:rsidRPr="00132B0F">
        <w:rPr>
          <w:rFonts w:ascii="PT Astra Serif" w:hAnsi="PT Astra Serif"/>
        </w:rPr>
        <w:t>создание равных для всех детей возможностей доступа к культурным ценностям; воспитание уважения к культуре, языкам, традициям и обычаям народов, проживающих на территории Российской Федерации; создание условий для доступности музейной и театральной культуры для детей, в том числе с использованием средств музейной и театральной педагогики; поддержка мер по созданию и распространению произведений искусства и культуры, проведению культурных мероприятий, направленных на популяризацию российских культурных ценностей; создание условий для вовлечения детей в производство художественных, документальных, научно-популярных, учебных и анимационных фильмов, направленных на нравственное, гражданско-патриотическое и общекультурное развитие детей; повышение роли информационно-библиотечных центров в приобщении к сокровищнице мировой и отечественной культуры, в том числе с использованием информационных технологий; развитие интереса подрастающего поколения к сохранению и возрождению художественных народных промыслов и ремёсел; реализация здоровьесберегающего и арт-терапевтического потенциала занятий искусством для адаптации и коррекции детей с особенностями развития.</w:t>
      </w:r>
    </w:p>
    <w:p w:rsidR="00767E9C" w:rsidRPr="00937433" w:rsidRDefault="00767E9C" w:rsidP="00A54F8B">
      <w:pPr>
        <w:spacing w:after="305" w:line="249" w:lineRule="auto"/>
        <w:ind w:left="592" w:right="105" w:hanging="10"/>
        <w:jc w:val="both"/>
        <w:rPr>
          <w:rFonts w:ascii="PT Astra Serif" w:hAnsi="PT Astra Serif"/>
          <w:b/>
        </w:rPr>
      </w:pPr>
      <w:r w:rsidRPr="00937433">
        <w:rPr>
          <w:rFonts w:ascii="PT Astra Serif" w:hAnsi="PT Astra Serif"/>
          <w:b/>
        </w:rPr>
        <w:t>Ключевыми мероприятиями в развитии данного направления могут быть:</w:t>
      </w:r>
    </w:p>
    <w:p w:rsidR="00767E9C" w:rsidRPr="00132B0F" w:rsidRDefault="00767E9C" w:rsidP="00A54F8B">
      <w:pPr>
        <w:spacing w:after="355"/>
        <w:ind w:left="328" w:right="52" w:firstLine="572"/>
        <w:jc w:val="both"/>
        <w:rPr>
          <w:rFonts w:ascii="PT Astra Serif" w:hAnsi="PT Astra Serif"/>
        </w:rPr>
      </w:pPr>
      <w:r w:rsidRPr="00132B0F">
        <w:rPr>
          <w:rFonts w:ascii="PT Astra Serif" w:hAnsi="PT Astra Serif"/>
        </w:rPr>
        <w:t xml:space="preserve">реализация программ и проектов, направленных на формирование культуры зрителя и слушателя; реализация программ и проектов по эстетическому оформлению пространства образовательных организаций; </w:t>
      </w:r>
      <w:r w:rsidRPr="00132B0F">
        <w:rPr>
          <w:rFonts w:ascii="PT Astra Serif" w:hAnsi="PT Astra Serif"/>
        </w:rPr>
        <w:lastRenderedPageBreak/>
        <w:t>реализация программ и проектов, связанных с музейной педагогикой, детским и молодёжным туризмом (например, деятельность кружков и школ юного экскурсовода, проведение туристических слётов, связанных с изучением истории и культуры, организация дней и декад культуры, волонтерские акции по сохранению культурного наследия); развитие деятельности детских объединений художественной направленности: театров, творческих объединений, музыкальных и киностудий, литературных, музыкальных и художественных салонов и клубов; программы и проекты по возрождению народных промыслов и ремёсел, организация персональных и виртуальных выставок, мастер-классов, региональных фестивалей и конкурсов; программы и проекты художественной направленности для детей с ограниченными возможностями здоровья с использованием здоровьесберегающих технологий; развитие совместных программ дополнительного образования художественной направленности, интегрированных видов и форм творческой деятельности с производствами и учреждениями культуры; организация и проведение в образовательных организациях творческих конкурсов, мероприятий, направленных на развитие творческих способностей, а также на пропаганду творческих достижений.</w:t>
      </w:r>
    </w:p>
    <w:p w:rsidR="00767E9C" w:rsidRPr="00937433" w:rsidRDefault="00767E9C" w:rsidP="00937433">
      <w:pPr>
        <w:spacing w:after="246" w:line="259" w:lineRule="auto"/>
        <w:ind w:left="353" w:right="76" w:hanging="10"/>
        <w:jc w:val="center"/>
        <w:rPr>
          <w:rFonts w:ascii="PT Astra Serif" w:hAnsi="PT Astra Serif"/>
          <w:b/>
        </w:rPr>
      </w:pPr>
      <w:r w:rsidRPr="00937433">
        <w:rPr>
          <w:rFonts w:ascii="PT Astra Serif" w:hAnsi="PT Astra Serif"/>
          <w:b/>
          <w:sz w:val="30"/>
        </w:rPr>
        <w:t>5.2.8. Экологическое воспитание</w:t>
      </w:r>
    </w:p>
    <w:p w:rsidR="00767E9C" w:rsidRPr="00132B0F" w:rsidRDefault="00767E9C" w:rsidP="00A54F8B">
      <w:pPr>
        <w:spacing w:after="49"/>
        <w:ind w:left="328" w:right="52"/>
        <w:jc w:val="both"/>
        <w:rPr>
          <w:rFonts w:ascii="PT Astra Serif" w:hAnsi="PT Astra Serif"/>
        </w:rPr>
      </w:pPr>
      <w:r w:rsidRPr="00132B0F">
        <w:rPr>
          <w:rFonts w:ascii="PT Astra Serif" w:hAnsi="PT Astra Serif"/>
        </w:rPr>
        <w:t>Экологическое воспитание процесс формирования у обучающихся заботливого, бережного отношения к природе и всему живому на Земле, развития понимания непреходящей ценности природы, готовности к рациональному природопользованию, к участию в сохранности природных богатств и жизни в целом.</w:t>
      </w:r>
    </w:p>
    <w:p w:rsidR="00767E9C" w:rsidRPr="00937433" w:rsidRDefault="00767E9C" w:rsidP="00A54F8B">
      <w:pPr>
        <w:spacing w:after="262" w:line="259" w:lineRule="auto"/>
        <w:ind w:left="372" w:right="134" w:hanging="10"/>
        <w:jc w:val="both"/>
        <w:rPr>
          <w:rFonts w:ascii="PT Astra Serif" w:hAnsi="PT Astra Serif"/>
          <w:b/>
        </w:rPr>
      </w:pPr>
      <w:r w:rsidRPr="00937433">
        <w:rPr>
          <w:rFonts w:ascii="PT Astra Serif" w:hAnsi="PT Astra Serif"/>
          <w:b/>
          <w:sz w:val="32"/>
        </w:rPr>
        <w:t>Задачи направления:</w:t>
      </w:r>
    </w:p>
    <w:p w:rsidR="00767E9C" w:rsidRPr="00132B0F" w:rsidRDefault="00767E9C" w:rsidP="00A54F8B">
      <w:pPr>
        <w:spacing w:after="665"/>
        <w:ind w:left="328" w:right="52"/>
        <w:jc w:val="both"/>
        <w:rPr>
          <w:rFonts w:ascii="PT Astra Serif" w:hAnsi="PT Astra Serif"/>
        </w:rPr>
      </w:pPr>
      <w:r w:rsidRPr="00132B0F">
        <w:rPr>
          <w:rFonts w:ascii="PT Astra Serif" w:hAnsi="PT Astra Serif"/>
        </w:rPr>
        <w:t>создание условий для формирования бережного, ответственного отношения обучающихся к природе и готовности к активным действиям по защите, охране и возобновлению природных богатств, участия обучающихся в пропаганде современных идей охраны природы; 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нетерпимого отношения к действиям, приносящим вред экологии, как важнейших условий для формирования экологической культуры и «зелёного мышления» обучающихся.</w:t>
      </w:r>
    </w:p>
    <w:p w:rsidR="00767E9C" w:rsidRPr="00937433" w:rsidRDefault="00767E9C" w:rsidP="00A54F8B">
      <w:pPr>
        <w:ind w:left="328" w:right="52"/>
        <w:jc w:val="both"/>
        <w:rPr>
          <w:rFonts w:ascii="PT Astra Serif" w:hAnsi="PT Astra Serif"/>
          <w:b/>
        </w:rPr>
      </w:pPr>
      <w:r w:rsidRPr="00937433">
        <w:rPr>
          <w:rFonts w:ascii="PT Astra Serif" w:hAnsi="PT Astra Serif"/>
          <w:b/>
        </w:rPr>
        <w:lastRenderedPageBreak/>
        <w:t>Ключевыми мероприятиями в развитии данного направления могут быть:</w:t>
      </w:r>
    </w:p>
    <w:p w:rsidR="00767E9C" w:rsidRPr="00132B0F" w:rsidRDefault="00767E9C" w:rsidP="00A54F8B">
      <w:pPr>
        <w:spacing w:after="31"/>
        <w:ind w:left="328" w:right="52"/>
        <w:jc w:val="both"/>
        <w:rPr>
          <w:rFonts w:ascii="PT Astra Serif" w:hAnsi="PT Astra Serif"/>
        </w:rPr>
      </w:pPr>
      <w:r w:rsidRPr="00132B0F">
        <w:rPr>
          <w:rFonts w:ascii="PT Astra Serif" w:hAnsi="PT Astra Serif"/>
        </w:rPr>
        <w:t>реализация программ и исследовательских проектов, направленных на изучение региональных и этнокультурных особенностей экологической культуры (например, в рамках программ и курсов краеведения, природоведения, деятельности юннатских кружков и центров, детских экоферм и заповедников, школьных живых уголков, биологических и экологических лабораторий и музеев); организация мероприятий, направленных на развитие сотрудничества с природоохранными организациями, организациями, осуществляющими переработку твердых бытовых отходов на территории Ульяновской области; организация мероприятий, направленных на развитие межрегионального и международного сотрудничества в сфере охраны окружающей природной среды (например, в рамках системы ассоциированных школ ЮНЕСКО и др.); реализация программ и социальных проектов, способствующих включению обучающихся в мероприятия по созданию благоприятной и безопасной среды обитания на урбанизированных территориях (дворах, парках, скверах, детских садах, школьных участках и др.); реализация</w:t>
      </w:r>
      <w:r w:rsidRPr="00132B0F">
        <w:rPr>
          <w:rFonts w:ascii="PT Astra Serif" w:hAnsi="PT Astra Serif"/>
        </w:rPr>
        <w:tab/>
        <w:t>программ внеурочной деятельности</w:t>
      </w:r>
      <w:r w:rsidRPr="00132B0F">
        <w:rPr>
          <w:rFonts w:ascii="PT Astra Serif" w:hAnsi="PT Astra Serif"/>
        </w:rPr>
        <w:tab/>
        <w:t>экологической направленности, в том числе в рамках взаимодействия с преподавателями образовательных организаций высшего образования; реализация программ и социальных проектов, направленных на изучение природы</w:t>
      </w:r>
      <w:r w:rsidRPr="00132B0F">
        <w:rPr>
          <w:rFonts w:ascii="PT Astra Serif" w:hAnsi="PT Astra Serif"/>
        </w:rPr>
        <w:tab/>
        <w:t>родного</w:t>
      </w:r>
      <w:r w:rsidRPr="00132B0F">
        <w:rPr>
          <w:rFonts w:ascii="PT Astra Serif" w:hAnsi="PT Astra Serif"/>
        </w:rPr>
        <w:tab/>
        <w:t xml:space="preserve">края, </w:t>
      </w:r>
      <w:r w:rsidRPr="00132B0F">
        <w:rPr>
          <w:rFonts w:ascii="PT Astra Serif" w:hAnsi="PT Astra Serif"/>
        </w:rPr>
        <w:tab/>
        <w:t>разработку</w:t>
      </w:r>
      <w:r w:rsidRPr="00132B0F">
        <w:rPr>
          <w:rFonts w:ascii="PT Astra Serif" w:hAnsi="PT Astra Serif"/>
        </w:rPr>
        <w:tab/>
        <w:t>познавательных</w:t>
      </w:r>
      <w:r w:rsidRPr="00132B0F">
        <w:rPr>
          <w:rFonts w:ascii="PT Astra Serif" w:hAnsi="PT Astra Serif"/>
        </w:rPr>
        <w:tab/>
        <w:t>маршрутов и осуществление общественного контройя соблюдения норм рекреационной нагрузки на водные и наземные экосистемы в рамках летних профильных палаточных лагерей; создание</w:t>
      </w:r>
      <w:r w:rsidRPr="00132B0F">
        <w:rPr>
          <w:rFonts w:ascii="PT Astra Serif" w:hAnsi="PT Astra Serif"/>
        </w:rPr>
        <w:tab/>
        <w:t>базы</w:t>
      </w:r>
      <w:r w:rsidRPr="00132B0F">
        <w:rPr>
          <w:rFonts w:ascii="PT Astra Serif" w:hAnsi="PT Astra Serif"/>
        </w:rPr>
        <w:tab/>
        <w:t>дополнительных</w:t>
      </w:r>
      <w:r w:rsidRPr="00132B0F">
        <w:rPr>
          <w:rFonts w:ascii="PT Astra Serif" w:hAnsi="PT Astra Serif"/>
        </w:rPr>
        <w:tab/>
        <w:t>образовательных</w:t>
      </w:r>
      <w:r w:rsidRPr="00132B0F">
        <w:rPr>
          <w:rFonts w:ascii="PT Astra Serif" w:hAnsi="PT Astra Serif"/>
        </w:rPr>
        <w:tab/>
        <w:t>программ естественнонаучной направленности, строящихся на модульной основе с учётом развития науки, техники, культуры, экономики, технологий, базы востребованных; развитие</w:t>
      </w:r>
      <w:r w:rsidRPr="00132B0F">
        <w:rPr>
          <w:rFonts w:ascii="PT Astra Serif" w:hAnsi="PT Astra Serif"/>
        </w:rPr>
        <w:tab/>
        <w:t>детских</w:t>
      </w:r>
      <w:r w:rsidRPr="00132B0F">
        <w:rPr>
          <w:rFonts w:ascii="PT Astra Serif" w:hAnsi="PT Astra Serif"/>
        </w:rPr>
        <w:tab/>
        <w:t>экологических</w:t>
      </w:r>
      <w:r w:rsidRPr="00132B0F">
        <w:rPr>
          <w:rFonts w:ascii="PT Astra Serif" w:hAnsi="PT Astra Serif"/>
        </w:rPr>
        <w:tab/>
        <w:t>общественных</w:t>
      </w:r>
      <w:r w:rsidRPr="00132B0F">
        <w:rPr>
          <w:rFonts w:ascii="PT Astra Serif" w:hAnsi="PT Astra Serif"/>
        </w:rPr>
        <w:tab/>
        <w:t>движений (Общероссийское экологическое движение «Зеленая Россия» (проект «зелёные пионеры»), Зелёное движение России «ЭКА» (программа «Зелёные школы России»), движения Эколят-ДОШКОЛЯТ, Эколят и Молодых защитников природы</w:t>
      </w:r>
    </w:p>
    <w:p w:rsidR="00767E9C" w:rsidRPr="00132B0F" w:rsidRDefault="00767E9C" w:rsidP="00A54F8B">
      <w:pPr>
        <w:spacing w:after="343"/>
        <w:ind w:left="328" w:right="52" w:firstLine="10"/>
        <w:jc w:val="both"/>
        <w:rPr>
          <w:rFonts w:ascii="PT Astra Serif" w:hAnsi="PT Astra Serif"/>
        </w:rPr>
      </w:pPr>
      <w:r w:rsidRPr="00132B0F">
        <w:rPr>
          <w:rFonts w:ascii="PT Astra Serif" w:hAnsi="PT Astra Serif"/>
        </w:rPr>
        <w:t>(Всероссийские природоохранные социально-образовательные проекты «Эколята-дошколята», «Эколята», «Эколята - молодые защитники природы»); организация в образовательных организациях тематических мероприятий: «уроки экологии», «уроки энергосбережения», фестивали энергосбережения, добровольческие акции, олимпиады и иные интеллектуальные и (или) творческие конкурсы экологической направленности.</w:t>
      </w:r>
    </w:p>
    <w:p w:rsidR="00767E9C" w:rsidRPr="00937433" w:rsidRDefault="00767E9C" w:rsidP="00937433">
      <w:pPr>
        <w:spacing w:after="345" w:line="247" w:lineRule="auto"/>
        <w:ind w:left="3405" w:right="439" w:hanging="2470"/>
        <w:jc w:val="center"/>
        <w:rPr>
          <w:rFonts w:ascii="PT Astra Serif" w:hAnsi="PT Astra Serif"/>
          <w:b/>
        </w:rPr>
      </w:pPr>
      <w:r w:rsidRPr="00937433">
        <w:rPr>
          <w:rFonts w:ascii="PT Astra Serif" w:hAnsi="PT Astra Serif"/>
          <w:b/>
          <w:sz w:val="30"/>
        </w:rPr>
        <w:lastRenderedPageBreak/>
        <w:t>6. Мероприятия по созданию условий для развития воспитания в образовательных организациях</w:t>
      </w:r>
    </w:p>
    <w:p w:rsidR="00767E9C" w:rsidRPr="00132B0F" w:rsidRDefault="00767E9C" w:rsidP="00937433">
      <w:pPr>
        <w:spacing w:after="72"/>
        <w:ind w:left="328" w:right="52" w:firstLine="523"/>
        <w:jc w:val="both"/>
        <w:rPr>
          <w:rFonts w:ascii="PT Astra Serif" w:hAnsi="PT Astra Serif"/>
        </w:rPr>
      </w:pPr>
      <w:r w:rsidRPr="00132B0F">
        <w:rPr>
          <w:rFonts w:ascii="PT Astra Serif" w:hAnsi="PT Astra Serif"/>
        </w:rPr>
        <w:t>Нормативно-правовые разработка ежегодного Плана реализации Программы на региональном уровне, разработка Программ воспитания и социализации в каждой образовательной организации Ульяновской области в соответствии с Программой.</w:t>
      </w:r>
    </w:p>
    <w:p w:rsidR="00767E9C" w:rsidRPr="00132B0F" w:rsidRDefault="00767E9C" w:rsidP="00937433">
      <w:pPr>
        <w:spacing w:after="86"/>
        <w:ind w:left="328" w:right="52" w:firstLine="523"/>
        <w:jc w:val="both"/>
        <w:rPr>
          <w:rFonts w:ascii="PT Astra Serif" w:hAnsi="PT Astra Serif"/>
        </w:rPr>
      </w:pPr>
      <w:r w:rsidRPr="00132B0F">
        <w:rPr>
          <w:rFonts w:ascii="PT Astra Serif" w:hAnsi="PT Astra Serif"/>
        </w:rPr>
        <w:t>Организационно-управленческие организация межведомственного сетевого взаимодействия по обеспечению участия воспитанников и обучающихся в образовательных, физкультурно-спортивных, культурно</w:t>
      </w:r>
      <w:r w:rsidR="00937433">
        <w:rPr>
          <w:rFonts w:ascii="PT Astra Serif" w:hAnsi="PT Astra Serif"/>
        </w:rPr>
        <w:t>-</w:t>
      </w:r>
      <w:r w:rsidRPr="00132B0F">
        <w:rPr>
          <w:rFonts w:ascii="PT Astra Serif" w:hAnsi="PT Astra Serif"/>
        </w:rPr>
        <w:t>досуговых программах, проведение мониторинга воспитательной деятельности.</w:t>
      </w:r>
    </w:p>
    <w:p w:rsidR="00767E9C" w:rsidRPr="00132B0F" w:rsidRDefault="00767E9C" w:rsidP="00937433">
      <w:pPr>
        <w:ind w:left="328" w:right="52" w:firstLine="523"/>
        <w:jc w:val="both"/>
        <w:rPr>
          <w:rFonts w:ascii="PT Astra Serif" w:hAnsi="PT Astra Serif"/>
        </w:rPr>
      </w:pPr>
      <w:r w:rsidRPr="00132B0F">
        <w:rPr>
          <w:rFonts w:ascii="PT Astra Serif" w:hAnsi="PT Astra Serif"/>
        </w:rPr>
        <w:t>Кадровые сохранение и развитие института старших вожатых, повышение квалификации специалистов сферы воспитания, привлечение родительской общественности к реализации проектов воспитания, привлечение специалистов общественных организаций.</w:t>
      </w:r>
    </w:p>
    <w:p w:rsidR="00767E9C" w:rsidRPr="00132B0F" w:rsidRDefault="00767E9C" w:rsidP="00A54F8B">
      <w:pPr>
        <w:ind w:left="328" w:right="52"/>
        <w:jc w:val="both"/>
        <w:rPr>
          <w:rFonts w:ascii="PT Astra Serif" w:hAnsi="PT Astra Serif"/>
        </w:rPr>
      </w:pPr>
      <w:r w:rsidRPr="00132B0F">
        <w:rPr>
          <w:rFonts w:ascii="PT Astra Serif" w:hAnsi="PT Astra Serif"/>
        </w:rPr>
        <w:t>Информационные - публичные отчёты образовательных организаций по вопросам воспитания, привлечение внимания средств массовой информации К вопросам воспитания.</w:t>
      </w:r>
    </w:p>
    <w:p w:rsidR="00767E9C" w:rsidRPr="00937433" w:rsidRDefault="00767E9C" w:rsidP="00A54F8B">
      <w:pPr>
        <w:numPr>
          <w:ilvl w:val="0"/>
          <w:numId w:val="9"/>
        </w:numPr>
        <w:spacing w:after="343" w:line="259" w:lineRule="auto"/>
        <w:ind w:left="1058" w:right="72" w:hanging="715"/>
        <w:jc w:val="both"/>
        <w:rPr>
          <w:rFonts w:ascii="PT Astra Serif" w:hAnsi="PT Astra Serif"/>
          <w:b/>
        </w:rPr>
      </w:pPr>
      <w:r w:rsidRPr="00937433">
        <w:rPr>
          <w:rFonts w:ascii="PT Astra Serif" w:hAnsi="PT Astra Serif"/>
          <w:b/>
          <w:sz w:val="30"/>
        </w:rPr>
        <w:t>Ожидаемые результаты реализации Программы</w:t>
      </w:r>
    </w:p>
    <w:p w:rsidR="00767E9C" w:rsidRPr="00132B0F" w:rsidRDefault="00767E9C" w:rsidP="00A54F8B">
      <w:pPr>
        <w:spacing w:after="109"/>
        <w:ind w:left="328" w:right="52"/>
        <w:jc w:val="both"/>
        <w:rPr>
          <w:rFonts w:ascii="PT Astra Serif" w:hAnsi="PT Astra Serif"/>
        </w:rPr>
      </w:pPr>
      <w:r w:rsidRPr="00132B0F">
        <w:rPr>
          <w:rFonts w:ascii="PT Astra Serif" w:hAnsi="PT Astra Serif"/>
        </w:rPr>
        <w:t xml:space="preserve">Создание непрерывной и целостной системы социального воспитания воспитанников и обучающихся, включающей в себя соответствующие государственные и общественные структуры, осуществляющие комплекс мероприятий, направленных на формирование установок, указанных в содержательной части Программы; </w:t>
      </w:r>
      <w:r w:rsidRPr="00132B0F">
        <w:rPr>
          <w:rFonts w:ascii="PT Astra Serif" w:hAnsi="PT Astra Serif"/>
          <w:noProof/>
        </w:rPr>
        <w:drawing>
          <wp:inline distT="0" distB="0" distL="0" distR="0">
            <wp:extent cx="15240" cy="22860"/>
            <wp:effectExtent l="19050" t="0" r="3810" b="0"/>
            <wp:docPr id="13" name="Picture 56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035"/>
                    <pic:cNvPicPr>
                      <a:picLocks noChangeAspect="1" noChangeArrowheads="1"/>
                    </pic:cNvPicPr>
                  </pic:nvPicPr>
                  <pic:blipFill>
                    <a:blip r:embed="rId20"/>
                    <a:srcRect/>
                    <a:stretch>
                      <a:fillRect/>
                    </a:stretch>
                  </pic:blipFill>
                  <pic:spPr bwMode="auto">
                    <a:xfrm>
                      <a:off x="0" y="0"/>
                      <a:ext cx="15240" cy="22860"/>
                    </a:xfrm>
                    <a:prstGeom prst="rect">
                      <a:avLst/>
                    </a:prstGeom>
                    <a:noFill/>
                    <a:ln w="9525">
                      <a:noFill/>
                      <a:miter lim="800000"/>
                      <a:headEnd/>
                      <a:tailEnd/>
                    </a:ln>
                  </pic:spPr>
                </pic:pic>
              </a:graphicData>
            </a:graphic>
          </wp:inline>
        </w:drawing>
      </w:r>
      <w:r w:rsidRPr="00132B0F">
        <w:rPr>
          <w:rFonts w:ascii="PT Astra Serif" w:hAnsi="PT Astra Serif"/>
        </w:rPr>
        <w:t>выработка и реализация последовательной политики в области социального воспитания в образовательных организациях Ульяновской области;</w:t>
      </w:r>
    </w:p>
    <w:p w:rsidR="00767E9C" w:rsidRPr="00132B0F" w:rsidRDefault="00767E9C" w:rsidP="00A54F8B">
      <w:pPr>
        <w:spacing w:after="359"/>
        <w:ind w:left="328" w:right="52"/>
        <w:jc w:val="both"/>
        <w:rPr>
          <w:rFonts w:ascii="PT Astra Serif" w:hAnsi="PT Astra Serif"/>
        </w:rPr>
      </w:pPr>
      <w:r w:rsidRPr="00132B0F">
        <w:rPr>
          <w:rFonts w:ascii="PT Astra Serif" w:hAnsi="PT Astra Serif"/>
        </w:rPr>
        <w:t>закрепление В содержании воспитания таких ценностей как нравственность, личностное развитие, инициативное и активное участие в жизни общества патриотизм, толерантность, уважение к истории культуре народов Российской Федерации, здоровье, права человека, ответственность; создание условий для ресурсного обеспечения организации социального воспитания в общеобразовательных организациях Ульяновской области; рост удовлетворенности качеством воспитательного процесса со стороны всех его субъектов.</w:t>
      </w:r>
    </w:p>
    <w:p w:rsidR="00767E9C" w:rsidRPr="00937433" w:rsidRDefault="00767E9C" w:rsidP="00A54F8B">
      <w:pPr>
        <w:numPr>
          <w:ilvl w:val="0"/>
          <w:numId w:val="9"/>
        </w:numPr>
        <w:spacing w:line="259" w:lineRule="auto"/>
        <w:ind w:left="1058" w:right="72" w:hanging="715"/>
        <w:jc w:val="both"/>
        <w:rPr>
          <w:rFonts w:ascii="PT Astra Serif" w:hAnsi="PT Astra Serif"/>
          <w:b/>
        </w:rPr>
      </w:pPr>
      <w:r w:rsidRPr="00937433">
        <w:rPr>
          <w:rFonts w:ascii="PT Astra Serif" w:hAnsi="PT Astra Serif"/>
          <w:b/>
          <w:sz w:val="30"/>
        </w:rPr>
        <w:t>Индикаторы реализации Программы</w:t>
      </w:r>
    </w:p>
    <w:tbl>
      <w:tblPr>
        <w:tblW w:w="9613" w:type="dxa"/>
        <w:tblInd w:w="277" w:type="dxa"/>
        <w:tblCellMar>
          <w:top w:w="42" w:type="dxa"/>
          <w:left w:w="153" w:type="dxa"/>
          <w:right w:w="143" w:type="dxa"/>
        </w:tblCellMar>
        <w:tblLook w:val="04A0"/>
      </w:tblPr>
      <w:tblGrid>
        <w:gridCol w:w="859"/>
        <w:gridCol w:w="5931"/>
        <w:gridCol w:w="1410"/>
        <w:gridCol w:w="1413"/>
      </w:tblGrid>
      <w:tr w:rsidR="00767E9C" w:rsidRPr="00132B0F" w:rsidTr="000D397E">
        <w:trPr>
          <w:trHeight w:val="998"/>
        </w:trPr>
        <w:tc>
          <w:tcPr>
            <w:tcW w:w="84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185"/>
              <w:jc w:val="both"/>
              <w:rPr>
                <w:rFonts w:ascii="PT Astra Serif" w:hAnsi="PT Astra Serif"/>
              </w:rPr>
            </w:pPr>
            <w:r w:rsidRPr="00132B0F">
              <w:rPr>
                <w:rFonts w:ascii="PT Astra Serif" w:hAnsi="PT Astra Serif"/>
              </w:rPr>
              <w:lastRenderedPageBreak/>
              <w:t>п/п</w:t>
            </w:r>
          </w:p>
        </w:tc>
        <w:tc>
          <w:tcPr>
            <w:tcW w:w="5954" w:type="dxa"/>
            <w:vMerge w:val="restart"/>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185"/>
              <w:jc w:val="both"/>
              <w:rPr>
                <w:rFonts w:ascii="PT Astra Serif" w:hAnsi="PT Astra Serif"/>
              </w:rPr>
            </w:pPr>
            <w:r w:rsidRPr="00132B0F">
              <w:rPr>
                <w:rFonts w:ascii="PT Astra Serif" w:hAnsi="PT Astra Serif"/>
              </w:rPr>
              <w:t>Наименование показателя</w:t>
            </w:r>
          </w:p>
        </w:tc>
        <w:tc>
          <w:tcPr>
            <w:tcW w:w="2813" w:type="dxa"/>
            <w:gridSpan w:val="2"/>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19"/>
              <w:jc w:val="both"/>
              <w:rPr>
                <w:rFonts w:ascii="PT Astra Serif" w:hAnsi="PT Astra Serif"/>
              </w:rPr>
            </w:pPr>
            <w:r w:rsidRPr="00132B0F">
              <w:rPr>
                <w:rFonts w:ascii="PT Astra Serif" w:hAnsi="PT Astra Serif"/>
              </w:rPr>
              <w:t>Индикаторы</w:t>
            </w:r>
          </w:p>
        </w:tc>
      </w:tr>
      <w:tr w:rsidR="00767E9C" w:rsidRPr="00132B0F" w:rsidTr="000D397E">
        <w:trPr>
          <w:trHeight w:val="1262"/>
        </w:trPr>
        <w:tc>
          <w:tcPr>
            <w:tcW w:w="0" w:type="auto"/>
            <w:vMerge/>
            <w:tcBorders>
              <w:top w:val="nil"/>
              <w:left w:val="single" w:sz="2" w:space="0" w:color="000000"/>
              <w:bottom w:val="single" w:sz="2" w:space="0" w:color="000000"/>
              <w:right w:val="single" w:sz="2" w:space="0" w:color="000000"/>
            </w:tcBorders>
            <w:shd w:val="clear" w:color="auto" w:fill="auto"/>
          </w:tcPr>
          <w:p w:rsidR="00767E9C" w:rsidRPr="00132B0F" w:rsidRDefault="00767E9C" w:rsidP="00A54F8B">
            <w:pPr>
              <w:spacing w:after="160" w:line="259" w:lineRule="auto"/>
              <w:jc w:val="both"/>
              <w:rPr>
                <w:rFonts w:ascii="PT Astra Serif" w:hAnsi="PT Astra Serif"/>
              </w:rPr>
            </w:pPr>
          </w:p>
        </w:tc>
        <w:tc>
          <w:tcPr>
            <w:tcW w:w="0" w:type="auto"/>
            <w:vMerge/>
            <w:tcBorders>
              <w:top w:val="nil"/>
              <w:left w:val="single" w:sz="2" w:space="0" w:color="000000"/>
              <w:bottom w:val="single" w:sz="2" w:space="0" w:color="000000"/>
              <w:right w:val="single" w:sz="2" w:space="0" w:color="000000"/>
            </w:tcBorders>
            <w:shd w:val="clear" w:color="auto" w:fill="auto"/>
          </w:tcPr>
          <w:p w:rsidR="00767E9C" w:rsidRPr="00132B0F" w:rsidRDefault="00767E9C" w:rsidP="00A54F8B">
            <w:pPr>
              <w:spacing w:after="160" w:line="259" w:lineRule="auto"/>
              <w:jc w:val="both"/>
              <w:rPr>
                <w:rFonts w:ascii="PT Astra Serif" w:hAnsi="PT Astra Serif"/>
              </w:rPr>
            </w:pPr>
          </w:p>
        </w:tc>
        <w:tc>
          <w:tcPr>
            <w:tcW w:w="1411"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jc w:val="both"/>
              <w:rPr>
                <w:rFonts w:ascii="PT Astra Serif" w:hAnsi="PT Astra Serif"/>
              </w:rPr>
            </w:pPr>
            <w:r w:rsidRPr="00132B0F">
              <w:rPr>
                <w:rFonts w:ascii="PT Astra Serif" w:hAnsi="PT Astra Serif"/>
              </w:rPr>
              <w:t>Базовый уровень 2018 г.</w:t>
            </w:r>
          </w:p>
        </w:tc>
        <w:tc>
          <w:tcPr>
            <w:tcW w:w="1402"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jc w:val="both"/>
              <w:rPr>
                <w:rFonts w:ascii="PT Astra Serif" w:hAnsi="PT Astra Serif"/>
              </w:rPr>
            </w:pPr>
            <w:r w:rsidRPr="00132B0F">
              <w:rPr>
                <w:rFonts w:ascii="PT Astra Serif" w:hAnsi="PT Astra Serif"/>
              </w:rPr>
              <w:t>Целевой ориентир 2025 г.</w:t>
            </w:r>
          </w:p>
        </w:tc>
      </w:tr>
      <w:tr w:rsidR="00767E9C" w:rsidRPr="00132B0F" w:rsidTr="000D397E">
        <w:trPr>
          <w:trHeight w:val="343"/>
        </w:trPr>
        <w:tc>
          <w:tcPr>
            <w:tcW w:w="845"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156"/>
              <w:jc w:val="both"/>
              <w:rPr>
                <w:rFonts w:ascii="PT Astra Serif" w:hAnsi="PT Astra Serif"/>
              </w:rPr>
            </w:pPr>
            <w:r w:rsidRPr="00132B0F">
              <w:rPr>
                <w:rFonts w:ascii="PT Astra Serif" w:hAnsi="PT Astra Serif"/>
                <w:sz w:val="30"/>
              </w:rPr>
              <w:t>1</w:t>
            </w:r>
          </w:p>
        </w:tc>
        <w:tc>
          <w:tcPr>
            <w:tcW w:w="5954"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156"/>
              <w:jc w:val="both"/>
              <w:rPr>
                <w:rFonts w:ascii="PT Astra Serif" w:hAnsi="PT Astra Serif"/>
              </w:rPr>
            </w:pPr>
            <w:r w:rsidRPr="00132B0F">
              <w:rPr>
                <w:rFonts w:ascii="PT Astra Serif" w:hAnsi="PT Astra Serif"/>
                <w:sz w:val="24"/>
              </w:rPr>
              <w:t>2</w:t>
            </w:r>
          </w:p>
        </w:tc>
        <w:tc>
          <w:tcPr>
            <w:tcW w:w="1411" w:type="dxa"/>
            <w:tcBorders>
              <w:top w:val="single" w:sz="2" w:space="0" w:color="000000"/>
              <w:left w:val="single" w:sz="2" w:space="0" w:color="000000"/>
              <w:bottom w:val="single" w:sz="2" w:space="0" w:color="000000"/>
              <w:right w:val="single" w:sz="2" w:space="0" w:color="000000"/>
            </w:tcBorders>
            <w:shd w:val="clear" w:color="auto" w:fill="auto"/>
            <w:vAlign w:val="bottom"/>
          </w:tcPr>
          <w:p w:rsidR="00767E9C" w:rsidRPr="00132B0F" w:rsidRDefault="00767E9C" w:rsidP="00A54F8B">
            <w:pPr>
              <w:spacing w:line="259" w:lineRule="auto"/>
              <w:ind w:right="10"/>
              <w:jc w:val="both"/>
              <w:rPr>
                <w:rFonts w:ascii="PT Astra Serif" w:hAnsi="PT Astra Serif"/>
              </w:rPr>
            </w:pPr>
            <w:r w:rsidRPr="00132B0F">
              <w:rPr>
                <w:rFonts w:ascii="PT Astra Serif" w:hAnsi="PT Astra Serif"/>
                <w:sz w:val="26"/>
              </w:rPr>
              <w:t>З</w:t>
            </w:r>
          </w:p>
        </w:tc>
        <w:tc>
          <w:tcPr>
            <w:tcW w:w="1402"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right="19"/>
              <w:jc w:val="both"/>
              <w:rPr>
                <w:rFonts w:ascii="PT Astra Serif" w:hAnsi="PT Astra Serif"/>
              </w:rPr>
            </w:pPr>
            <w:r w:rsidRPr="00132B0F">
              <w:rPr>
                <w:rFonts w:ascii="PT Astra Serif" w:hAnsi="PT Astra Serif"/>
                <w:sz w:val="30"/>
              </w:rPr>
              <w:t>4</w:t>
            </w:r>
          </w:p>
        </w:tc>
      </w:tr>
      <w:tr w:rsidR="00767E9C" w:rsidRPr="00132B0F" w:rsidTr="000D397E">
        <w:trPr>
          <w:trHeight w:val="973"/>
        </w:trPr>
        <w:tc>
          <w:tcPr>
            <w:tcW w:w="845"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156"/>
              <w:jc w:val="both"/>
              <w:rPr>
                <w:rFonts w:ascii="PT Astra Serif" w:hAnsi="PT Astra Serif"/>
              </w:rPr>
            </w:pPr>
            <w:r w:rsidRPr="00132B0F">
              <w:rPr>
                <w:rFonts w:ascii="PT Astra Serif" w:hAnsi="PT Astra Serif"/>
                <w:sz w:val="30"/>
              </w:rPr>
              <w:t>1</w:t>
            </w:r>
          </w:p>
        </w:tc>
        <w:tc>
          <w:tcPr>
            <w:tcW w:w="5954"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13" w:firstLine="19"/>
              <w:jc w:val="both"/>
              <w:rPr>
                <w:rFonts w:ascii="PT Astra Serif" w:hAnsi="PT Astra Serif"/>
              </w:rPr>
            </w:pPr>
            <w:r w:rsidRPr="00132B0F">
              <w:rPr>
                <w:rFonts w:ascii="PT Astra Serif" w:hAnsi="PT Astra Serif"/>
              </w:rPr>
              <w:t>Процент охвата дошкольников и школьников дополнительным образованием (от общего количества дошкольников и школьников)</w:t>
            </w:r>
          </w:p>
        </w:tc>
        <w:tc>
          <w:tcPr>
            <w:tcW w:w="1411"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937433" w:rsidP="00A54F8B">
            <w:pPr>
              <w:spacing w:after="160" w:line="259" w:lineRule="auto"/>
              <w:jc w:val="both"/>
              <w:rPr>
                <w:rFonts w:ascii="PT Astra Serif" w:hAnsi="PT Astra Serif"/>
              </w:rPr>
            </w:pPr>
            <w:r>
              <w:rPr>
                <w:rFonts w:ascii="PT Astra Serif" w:hAnsi="PT Astra Serif"/>
              </w:rPr>
              <w:t>78</w:t>
            </w:r>
            <w:r w:rsidR="00B141ED">
              <w:rPr>
                <w:rFonts w:ascii="PT Astra Serif" w:hAnsi="PT Astra Serif"/>
              </w:rPr>
              <w:t>%</w:t>
            </w:r>
          </w:p>
        </w:tc>
        <w:tc>
          <w:tcPr>
            <w:tcW w:w="1402"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937433" w:rsidP="00A54F8B">
            <w:pPr>
              <w:spacing w:after="160" w:line="259" w:lineRule="auto"/>
              <w:jc w:val="both"/>
              <w:rPr>
                <w:rFonts w:ascii="PT Astra Serif" w:hAnsi="PT Astra Serif"/>
              </w:rPr>
            </w:pPr>
            <w:r>
              <w:rPr>
                <w:rFonts w:ascii="PT Astra Serif" w:hAnsi="PT Astra Serif"/>
              </w:rPr>
              <w:t>83</w:t>
            </w:r>
            <w:r w:rsidR="00B141ED">
              <w:rPr>
                <w:rFonts w:ascii="PT Astra Serif" w:hAnsi="PT Astra Serif"/>
              </w:rPr>
              <w:t>%</w:t>
            </w:r>
          </w:p>
        </w:tc>
      </w:tr>
      <w:tr w:rsidR="00767E9C" w:rsidRPr="00132B0F" w:rsidTr="000D397E">
        <w:trPr>
          <w:trHeight w:val="979"/>
        </w:trPr>
        <w:tc>
          <w:tcPr>
            <w:tcW w:w="845"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147"/>
              <w:jc w:val="both"/>
              <w:rPr>
                <w:rFonts w:ascii="PT Astra Serif" w:hAnsi="PT Astra Serif"/>
              </w:rPr>
            </w:pPr>
            <w:r w:rsidRPr="00132B0F">
              <w:rPr>
                <w:rFonts w:ascii="PT Astra Serif" w:hAnsi="PT Astra Serif"/>
                <w:sz w:val="24"/>
              </w:rPr>
              <w:t>2</w:t>
            </w:r>
          </w:p>
        </w:tc>
        <w:tc>
          <w:tcPr>
            <w:tcW w:w="5954"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23" w:hanging="10"/>
              <w:jc w:val="both"/>
              <w:rPr>
                <w:rFonts w:ascii="PT Astra Serif" w:hAnsi="PT Astra Serif"/>
              </w:rPr>
            </w:pPr>
            <w:r w:rsidRPr="00132B0F">
              <w:rPr>
                <w:rFonts w:ascii="PT Astra Serif" w:hAnsi="PT Astra Serif"/>
              </w:rPr>
              <w:t>Доля образовательных организаций, на базе которых действуют музеи, экспозиции боевой и трудовой славы</w:t>
            </w:r>
          </w:p>
        </w:tc>
        <w:tc>
          <w:tcPr>
            <w:tcW w:w="1411"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937433" w:rsidP="00A54F8B">
            <w:pPr>
              <w:spacing w:line="259" w:lineRule="auto"/>
              <w:ind w:right="29"/>
              <w:jc w:val="both"/>
              <w:rPr>
                <w:rFonts w:ascii="PT Astra Serif" w:hAnsi="PT Astra Serif"/>
              </w:rPr>
            </w:pPr>
            <w:r>
              <w:rPr>
                <w:rFonts w:ascii="PT Astra Serif" w:hAnsi="PT Astra Serif"/>
              </w:rPr>
              <w:t>73</w:t>
            </w:r>
            <w:r w:rsidR="00B141ED">
              <w:rPr>
                <w:rFonts w:ascii="PT Astra Serif" w:hAnsi="PT Astra Serif"/>
              </w:rPr>
              <w:t>%</w:t>
            </w:r>
          </w:p>
        </w:tc>
        <w:tc>
          <w:tcPr>
            <w:tcW w:w="1402"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937433" w:rsidP="00A54F8B">
            <w:pPr>
              <w:spacing w:after="160" w:line="259" w:lineRule="auto"/>
              <w:jc w:val="both"/>
              <w:rPr>
                <w:rFonts w:ascii="PT Astra Serif" w:hAnsi="PT Astra Serif"/>
              </w:rPr>
            </w:pPr>
            <w:r>
              <w:rPr>
                <w:rFonts w:ascii="PT Astra Serif" w:hAnsi="PT Astra Serif"/>
              </w:rPr>
              <w:t>80</w:t>
            </w:r>
            <w:r w:rsidR="00B141ED">
              <w:rPr>
                <w:rFonts w:ascii="PT Astra Serif" w:hAnsi="PT Astra Serif"/>
              </w:rPr>
              <w:t>%</w:t>
            </w:r>
          </w:p>
        </w:tc>
      </w:tr>
      <w:tr w:rsidR="00767E9C" w:rsidRPr="00132B0F" w:rsidTr="000D397E">
        <w:trPr>
          <w:trHeight w:val="1291"/>
        </w:trPr>
        <w:tc>
          <w:tcPr>
            <w:tcW w:w="845"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166"/>
              <w:jc w:val="both"/>
              <w:rPr>
                <w:rFonts w:ascii="PT Astra Serif" w:hAnsi="PT Astra Serif"/>
              </w:rPr>
            </w:pPr>
            <w:r w:rsidRPr="00132B0F">
              <w:rPr>
                <w:rFonts w:ascii="PT Astra Serif" w:hAnsi="PT Astra Serif"/>
                <w:sz w:val="24"/>
              </w:rPr>
              <w:t>З</w:t>
            </w:r>
          </w:p>
        </w:tc>
        <w:tc>
          <w:tcPr>
            <w:tcW w:w="5954"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13"/>
              <w:jc w:val="both"/>
              <w:rPr>
                <w:rFonts w:ascii="PT Astra Serif" w:hAnsi="PT Astra Serif"/>
              </w:rPr>
            </w:pPr>
            <w:r w:rsidRPr="00132B0F">
              <w:rPr>
                <w:rFonts w:ascii="PT Astra Serif" w:hAnsi="PT Astra Serif"/>
              </w:rPr>
              <w:t>Доля образовательных организаций, в которых действуют органы ученического самоуправления, к общему количеству образовательных организаций</w:t>
            </w:r>
          </w:p>
        </w:tc>
        <w:tc>
          <w:tcPr>
            <w:tcW w:w="1411"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937433" w:rsidP="00A54F8B">
            <w:pPr>
              <w:spacing w:after="160" w:line="259" w:lineRule="auto"/>
              <w:jc w:val="both"/>
              <w:rPr>
                <w:rFonts w:ascii="PT Astra Serif" w:hAnsi="PT Astra Serif"/>
              </w:rPr>
            </w:pPr>
            <w:r>
              <w:rPr>
                <w:rFonts w:ascii="PT Astra Serif" w:hAnsi="PT Astra Serif"/>
              </w:rPr>
              <w:t>52</w:t>
            </w:r>
            <w:r w:rsidR="00B141ED">
              <w:rPr>
                <w:rFonts w:ascii="PT Astra Serif" w:hAnsi="PT Astra Serif"/>
              </w:rPr>
              <w:t>%</w:t>
            </w:r>
          </w:p>
        </w:tc>
        <w:tc>
          <w:tcPr>
            <w:tcW w:w="1402"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937433" w:rsidP="00A54F8B">
            <w:pPr>
              <w:spacing w:after="160" w:line="259" w:lineRule="auto"/>
              <w:jc w:val="both"/>
              <w:rPr>
                <w:rFonts w:ascii="PT Astra Serif" w:hAnsi="PT Astra Serif"/>
              </w:rPr>
            </w:pPr>
            <w:r>
              <w:rPr>
                <w:rFonts w:ascii="PT Astra Serif" w:hAnsi="PT Astra Serif"/>
              </w:rPr>
              <w:t>78</w:t>
            </w:r>
            <w:r w:rsidR="00B141ED">
              <w:rPr>
                <w:rFonts w:ascii="PT Astra Serif" w:hAnsi="PT Astra Serif"/>
              </w:rPr>
              <w:t>%</w:t>
            </w:r>
          </w:p>
        </w:tc>
      </w:tr>
      <w:tr w:rsidR="00767E9C" w:rsidRPr="00132B0F" w:rsidTr="000D397E">
        <w:trPr>
          <w:trHeight w:val="1621"/>
        </w:trPr>
        <w:tc>
          <w:tcPr>
            <w:tcW w:w="845"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137"/>
              <w:jc w:val="both"/>
              <w:rPr>
                <w:rFonts w:ascii="PT Astra Serif" w:hAnsi="PT Astra Serif"/>
              </w:rPr>
            </w:pPr>
            <w:r w:rsidRPr="00132B0F">
              <w:rPr>
                <w:rFonts w:ascii="PT Astra Serif" w:hAnsi="PT Astra Serif"/>
                <w:sz w:val="30"/>
              </w:rPr>
              <w:t>4</w:t>
            </w:r>
          </w:p>
        </w:tc>
        <w:tc>
          <w:tcPr>
            <w:tcW w:w="5954"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4" w:right="10" w:firstLine="10"/>
              <w:jc w:val="both"/>
              <w:rPr>
                <w:rFonts w:ascii="PT Astra Serif" w:hAnsi="PT Astra Serif"/>
              </w:rPr>
            </w:pPr>
            <w:r w:rsidRPr="00132B0F">
              <w:rPr>
                <w:rFonts w:ascii="PT Astra Serif" w:hAnsi="PT Astra Serif"/>
              </w:rPr>
              <w:t>Доля образовательных организаций, в которых созданы и действуют первичные организации всероссийских детских общественных организаций и движений</w:t>
            </w:r>
          </w:p>
        </w:tc>
        <w:tc>
          <w:tcPr>
            <w:tcW w:w="1411"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B141ED" w:rsidP="00A54F8B">
            <w:pPr>
              <w:spacing w:line="259" w:lineRule="auto"/>
              <w:ind w:right="38"/>
              <w:jc w:val="both"/>
              <w:rPr>
                <w:rFonts w:ascii="PT Astra Serif" w:hAnsi="PT Astra Serif"/>
              </w:rPr>
            </w:pPr>
            <w:r>
              <w:rPr>
                <w:rFonts w:ascii="PT Astra Serif" w:hAnsi="PT Astra Serif"/>
              </w:rPr>
              <w:t>47%</w:t>
            </w:r>
          </w:p>
        </w:tc>
        <w:tc>
          <w:tcPr>
            <w:tcW w:w="1402" w:type="dxa"/>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B141ED" w:rsidP="00A54F8B">
            <w:pPr>
              <w:spacing w:after="160" w:line="259" w:lineRule="auto"/>
              <w:jc w:val="both"/>
              <w:rPr>
                <w:rFonts w:ascii="PT Astra Serif" w:hAnsi="PT Astra Serif"/>
              </w:rPr>
            </w:pPr>
            <w:r>
              <w:rPr>
                <w:rFonts w:ascii="PT Astra Serif" w:hAnsi="PT Astra Serif"/>
              </w:rPr>
              <w:t>78%</w:t>
            </w:r>
          </w:p>
        </w:tc>
      </w:tr>
    </w:tbl>
    <w:p w:rsidR="00767E9C" w:rsidRPr="00132B0F" w:rsidRDefault="00767E9C" w:rsidP="00A54F8B">
      <w:pPr>
        <w:spacing w:line="259" w:lineRule="auto"/>
        <w:ind w:left="-1726" w:right="114"/>
        <w:jc w:val="both"/>
        <w:rPr>
          <w:rFonts w:ascii="PT Astra Serif" w:hAnsi="PT Astra Serif"/>
        </w:rPr>
      </w:pPr>
    </w:p>
    <w:tbl>
      <w:tblPr>
        <w:tblW w:w="9607" w:type="dxa"/>
        <w:tblInd w:w="254" w:type="dxa"/>
        <w:tblCellMar>
          <w:top w:w="40" w:type="dxa"/>
          <w:left w:w="128" w:type="dxa"/>
          <w:right w:w="130" w:type="dxa"/>
        </w:tblCellMar>
        <w:tblLook w:val="04A0"/>
      </w:tblPr>
      <w:tblGrid>
        <w:gridCol w:w="830"/>
        <w:gridCol w:w="10"/>
        <w:gridCol w:w="5774"/>
        <w:gridCol w:w="10"/>
        <w:gridCol w:w="1354"/>
        <w:gridCol w:w="14"/>
        <w:gridCol w:w="1368"/>
        <w:gridCol w:w="247"/>
      </w:tblGrid>
      <w:tr w:rsidR="00767E9C" w:rsidRPr="00132B0F" w:rsidTr="00B141ED">
        <w:trPr>
          <w:trHeight w:val="1615"/>
        </w:trPr>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B141ED" w:rsidP="00A54F8B">
            <w:pPr>
              <w:spacing w:after="160" w:line="259" w:lineRule="auto"/>
              <w:jc w:val="both"/>
              <w:rPr>
                <w:rFonts w:ascii="PT Astra Serif" w:hAnsi="PT Astra Serif"/>
              </w:rPr>
            </w:pPr>
            <w:r>
              <w:rPr>
                <w:rFonts w:ascii="PT Astra Serif" w:hAnsi="PT Astra Serif"/>
              </w:rPr>
              <w:t>5</w:t>
            </w:r>
          </w:p>
        </w:tc>
        <w:tc>
          <w:tcPr>
            <w:tcW w:w="5784" w:type="dxa"/>
            <w:gridSpan w:val="2"/>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B141ED" w:rsidP="00B141ED">
            <w:pPr>
              <w:spacing w:line="259" w:lineRule="auto"/>
              <w:ind w:left="38"/>
              <w:jc w:val="both"/>
              <w:rPr>
                <w:rFonts w:ascii="PT Astra Serif" w:hAnsi="PT Astra Serif"/>
              </w:rPr>
            </w:pPr>
            <w:r>
              <w:rPr>
                <w:rFonts w:ascii="PT Astra Serif" w:hAnsi="PT Astra Serif"/>
              </w:rPr>
              <w:t xml:space="preserve">Доля </w:t>
            </w:r>
            <w:r w:rsidR="00767E9C" w:rsidRPr="00132B0F">
              <w:rPr>
                <w:rFonts w:ascii="PT Astra Serif" w:hAnsi="PT Astra Serif"/>
              </w:rPr>
              <w:t>образовательных</w:t>
            </w:r>
            <w:r w:rsidR="00767E9C" w:rsidRPr="00132B0F">
              <w:rPr>
                <w:rFonts w:ascii="PT Astra Serif" w:hAnsi="PT Astra Serif"/>
              </w:rPr>
              <w:tab/>
              <w:t>организаций, реализующих социальные проекты в рамках сетевого взаимодействия с социальными партнёрами,</w:t>
            </w:r>
            <w:r w:rsidR="00767E9C" w:rsidRPr="00132B0F">
              <w:rPr>
                <w:rFonts w:ascii="PT Astra Serif" w:hAnsi="PT Astra Serif"/>
              </w:rPr>
              <w:tab/>
              <w:t>к</w:t>
            </w:r>
            <w:r w:rsidR="00767E9C" w:rsidRPr="00132B0F">
              <w:rPr>
                <w:rFonts w:ascii="PT Astra Serif" w:hAnsi="PT Astra Serif"/>
              </w:rPr>
              <w:tab/>
              <w:t>общему</w:t>
            </w:r>
            <w:r w:rsidR="00767E9C" w:rsidRPr="00132B0F">
              <w:rPr>
                <w:rFonts w:ascii="PT Astra Serif" w:hAnsi="PT Astra Serif"/>
              </w:rPr>
              <w:tab/>
              <w:t>количеству образовательных организаций</w:t>
            </w: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B141ED" w:rsidP="00A54F8B">
            <w:pPr>
              <w:spacing w:after="160" w:line="259" w:lineRule="auto"/>
              <w:jc w:val="both"/>
              <w:rPr>
                <w:rFonts w:ascii="PT Astra Serif" w:hAnsi="PT Astra Serif"/>
              </w:rPr>
            </w:pPr>
            <w:r>
              <w:rPr>
                <w:rFonts w:ascii="PT Astra Serif" w:hAnsi="PT Astra Serif"/>
              </w:rPr>
              <w:t>10%</w:t>
            </w:r>
          </w:p>
        </w:tc>
        <w:tc>
          <w:tcPr>
            <w:tcW w:w="1615" w:type="dxa"/>
            <w:gridSpan w:val="2"/>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B141ED" w:rsidP="00A54F8B">
            <w:pPr>
              <w:spacing w:line="259" w:lineRule="auto"/>
              <w:ind w:right="17"/>
              <w:jc w:val="both"/>
              <w:rPr>
                <w:rFonts w:ascii="PT Astra Serif" w:hAnsi="PT Astra Serif"/>
              </w:rPr>
            </w:pPr>
            <w:r>
              <w:rPr>
                <w:rFonts w:ascii="PT Astra Serif" w:hAnsi="PT Astra Serif"/>
              </w:rPr>
              <w:t>40%</w:t>
            </w:r>
          </w:p>
        </w:tc>
      </w:tr>
      <w:tr w:rsidR="00767E9C" w:rsidRPr="00132B0F" w:rsidTr="00B141ED">
        <w:trPr>
          <w:trHeight w:val="1612"/>
        </w:trPr>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162"/>
              <w:jc w:val="both"/>
              <w:rPr>
                <w:rFonts w:ascii="PT Astra Serif" w:hAnsi="PT Astra Serif"/>
              </w:rPr>
            </w:pPr>
            <w:r w:rsidRPr="00132B0F">
              <w:rPr>
                <w:rFonts w:ascii="PT Astra Serif" w:hAnsi="PT Astra Serif"/>
                <w:sz w:val="30"/>
              </w:rPr>
              <w:t>6</w:t>
            </w:r>
          </w:p>
        </w:tc>
        <w:tc>
          <w:tcPr>
            <w:tcW w:w="5784" w:type="dxa"/>
            <w:gridSpan w:val="2"/>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38" w:right="19"/>
              <w:jc w:val="both"/>
              <w:rPr>
                <w:rFonts w:ascii="PT Astra Serif" w:hAnsi="PT Astra Serif"/>
              </w:rPr>
            </w:pPr>
            <w:r w:rsidRPr="00132B0F">
              <w:rPr>
                <w:rFonts w:ascii="PT Astra Serif" w:hAnsi="PT Astra Serif"/>
              </w:rPr>
              <w:t>Доля образовательных организаций, в которых организована работа дошкольных спортивных кружков и школьных спортивных клубов, к общему количеству образовательных организаций</w:t>
            </w: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B141ED" w:rsidP="00A54F8B">
            <w:pPr>
              <w:spacing w:after="160" w:line="259" w:lineRule="auto"/>
              <w:jc w:val="both"/>
              <w:rPr>
                <w:rFonts w:ascii="PT Astra Serif" w:hAnsi="PT Astra Serif"/>
              </w:rPr>
            </w:pPr>
            <w:r>
              <w:rPr>
                <w:rFonts w:ascii="PT Astra Serif" w:hAnsi="PT Astra Serif"/>
              </w:rPr>
              <w:t>52%</w:t>
            </w:r>
          </w:p>
        </w:tc>
        <w:tc>
          <w:tcPr>
            <w:tcW w:w="1615" w:type="dxa"/>
            <w:gridSpan w:val="2"/>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B141ED" w:rsidP="00A54F8B">
            <w:pPr>
              <w:spacing w:after="160" w:line="259" w:lineRule="auto"/>
              <w:jc w:val="both"/>
              <w:rPr>
                <w:rFonts w:ascii="PT Astra Serif" w:hAnsi="PT Astra Serif"/>
              </w:rPr>
            </w:pPr>
            <w:r>
              <w:rPr>
                <w:rFonts w:ascii="PT Astra Serif" w:hAnsi="PT Astra Serif"/>
              </w:rPr>
              <w:t>78%</w:t>
            </w:r>
          </w:p>
        </w:tc>
      </w:tr>
      <w:tr w:rsidR="00767E9C" w:rsidRPr="00132B0F" w:rsidTr="00B141ED">
        <w:trPr>
          <w:trHeight w:val="654"/>
        </w:trPr>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162"/>
              <w:jc w:val="both"/>
              <w:rPr>
                <w:rFonts w:ascii="PT Astra Serif" w:hAnsi="PT Astra Serif"/>
              </w:rPr>
            </w:pPr>
            <w:r w:rsidRPr="00132B0F">
              <w:rPr>
                <w:rFonts w:ascii="PT Astra Serif" w:hAnsi="PT Astra Serif"/>
                <w:sz w:val="26"/>
              </w:rPr>
              <w:t>7</w:t>
            </w:r>
          </w:p>
        </w:tc>
        <w:tc>
          <w:tcPr>
            <w:tcW w:w="5784" w:type="dxa"/>
            <w:gridSpan w:val="2"/>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767E9C" w:rsidP="00A54F8B">
            <w:pPr>
              <w:spacing w:line="259" w:lineRule="auto"/>
              <w:ind w:left="38"/>
              <w:jc w:val="both"/>
              <w:rPr>
                <w:rFonts w:ascii="PT Astra Serif" w:hAnsi="PT Astra Serif"/>
              </w:rPr>
            </w:pPr>
            <w:r w:rsidRPr="00132B0F">
              <w:rPr>
                <w:rFonts w:ascii="PT Astra Serif" w:hAnsi="PT Astra Serif"/>
              </w:rPr>
              <w:t>Доля образовательных организаций, в которых организована работа волонтёрских отрядов</w:t>
            </w: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auto"/>
          </w:tcPr>
          <w:p w:rsidR="00767E9C" w:rsidRPr="00132B0F" w:rsidRDefault="00B141ED" w:rsidP="00A54F8B">
            <w:pPr>
              <w:spacing w:line="259" w:lineRule="auto"/>
              <w:ind w:right="13"/>
              <w:jc w:val="both"/>
              <w:rPr>
                <w:rFonts w:ascii="PT Astra Serif" w:hAnsi="PT Astra Serif"/>
              </w:rPr>
            </w:pPr>
            <w:r>
              <w:rPr>
                <w:rFonts w:ascii="PT Astra Serif" w:hAnsi="PT Astra Serif"/>
              </w:rPr>
              <w:t>52%</w:t>
            </w:r>
          </w:p>
        </w:tc>
        <w:tc>
          <w:tcPr>
            <w:tcW w:w="1615" w:type="dxa"/>
            <w:gridSpan w:val="2"/>
            <w:tcBorders>
              <w:top w:val="single" w:sz="2" w:space="0" w:color="000000"/>
              <w:left w:val="single" w:sz="2" w:space="0" w:color="000000"/>
              <w:bottom w:val="single" w:sz="2" w:space="0" w:color="000000"/>
              <w:right w:val="single" w:sz="2" w:space="0" w:color="000000"/>
            </w:tcBorders>
            <w:shd w:val="clear" w:color="auto" w:fill="auto"/>
          </w:tcPr>
          <w:p w:rsidR="00767E9C" w:rsidRPr="00B141ED" w:rsidRDefault="00B141ED" w:rsidP="00A54F8B">
            <w:pPr>
              <w:spacing w:line="259" w:lineRule="auto"/>
              <w:ind w:left="460"/>
              <w:jc w:val="both"/>
              <w:rPr>
                <w:rFonts w:ascii="PT Astra Serif" w:hAnsi="PT Astra Serif"/>
              </w:rPr>
            </w:pPr>
            <w:r>
              <w:rPr>
                <w:rFonts w:ascii="PT Astra Serif" w:hAnsi="PT Astra Serif"/>
              </w:rPr>
              <w:t>78%</w:t>
            </w:r>
          </w:p>
        </w:tc>
      </w:tr>
      <w:tr w:rsidR="00B141ED" w:rsidRPr="00132B0F" w:rsidTr="00B141ED">
        <w:trPr>
          <w:trHeight w:val="973"/>
        </w:trPr>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114"/>
              <w:jc w:val="both"/>
              <w:rPr>
                <w:rFonts w:ascii="PT Astra Serif" w:hAnsi="PT Astra Serif"/>
              </w:rPr>
            </w:pPr>
            <w:r w:rsidRPr="00132B0F">
              <w:rPr>
                <w:rFonts w:ascii="PT Astra Serif" w:hAnsi="PT Astra Serif"/>
                <w:sz w:val="30"/>
              </w:rPr>
              <w:lastRenderedPageBreak/>
              <w:t>8</w:t>
            </w:r>
          </w:p>
        </w:tc>
        <w:tc>
          <w:tcPr>
            <w:tcW w:w="578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right="19"/>
              <w:jc w:val="both"/>
              <w:rPr>
                <w:rFonts w:ascii="PT Astra Serif" w:hAnsi="PT Astra Serif"/>
              </w:rPr>
            </w:pPr>
            <w:r w:rsidRPr="00132B0F">
              <w:rPr>
                <w:rFonts w:ascii="PT Astra Serif" w:hAnsi="PT Astra Serif"/>
              </w:rPr>
              <w:t>Доля образовательных организаций, в которых организована работа патриотических клубов, Поста № 1</w:t>
            </w: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0D397E">
            <w:pPr>
              <w:spacing w:line="259" w:lineRule="auto"/>
              <w:ind w:right="13"/>
              <w:jc w:val="both"/>
              <w:rPr>
                <w:rFonts w:ascii="PT Astra Serif" w:hAnsi="PT Astra Serif"/>
              </w:rPr>
            </w:pPr>
            <w:r>
              <w:rPr>
                <w:rFonts w:ascii="PT Astra Serif" w:hAnsi="PT Astra Serif"/>
              </w:rPr>
              <w:t>52%</w:t>
            </w:r>
          </w:p>
        </w:tc>
        <w:tc>
          <w:tcPr>
            <w:tcW w:w="1615"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B141ED" w:rsidRDefault="00B141ED" w:rsidP="000D397E">
            <w:pPr>
              <w:spacing w:line="259" w:lineRule="auto"/>
              <w:ind w:left="460"/>
              <w:jc w:val="both"/>
              <w:rPr>
                <w:rFonts w:ascii="PT Astra Serif" w:hAnsi="PT Astra Serif"/>
              </w:rPr>
            </w:pPr>
            <w:r>
              <w:rPr>
                <w:rFonts w:ascii="PT Astra Serif" w:hAnsi="PT Astra Serif"/>
              </w:rPr>
              <w:t>78%</w:t>
            </w:r>
          </w:p>
        </w:tc>
      </w:tr>
      <w:tr w:rsidR="00B141ED" w:rsidRPr="00132B0F" w:rsidTr="00B141ED">
        <w:trPr>
          <w:trHeight w:val="982"/>
        </w:trPr>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134"/>
              <w:jc w:val="both"/>
              <w:rPr>
                <w:rFonts w:ascii="PT Astra Serif" w:hAnsi="PT Astra Serif"/>
              </w:rPr>
            </w:pPr>
            <w:r w:rsidRPr="00132B0F">
              <w:rPr>
                <w:rFonts w:ascii="PT Astra Serif" w:hAnsi="PT Astra Serif"/>
              </w:rPr>
              <w:t>9</w:t>
            </w:r>
          </w:p>
        </w:tc>
        <w:tc>
          <w:tcPr>
            <w:tcW w:w="578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right="10"/>
              <w:jc w:val="both"/>
              <w:rPr>
                <w:rFonts w:ascii="PT Astra Serif" w:hAnsi="PT Astra Serif"/>
              </w:rPr>
            </w:pPr>
            <w:r w:rsidRPr="00132B0F">
              <w:rPr>
                <w:rFonts w:ascii="PT Astra Serif" w:hAnsi="PT Astra Serif"/>
              </w:rPr>
              <w:t>Доля образовательных организаций, в которых организована работа школьных театров, хоров, оркестров</w:t>
            </w: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after="160" w:line="259" w:lineRule="auto"/>
              <w:jc w:val="both"/>
              <w:rPr>
                <w:rFonts w:ascii="PT Astra Serif" w:hAnsi="PT Astra Serif"/>
              </w:rPr>
            </w:pPr>
            <w:r>
              <w:rPr>
                <w:rFonts w:ascii="PT Astra Serif" w:hAnsi="PT Astra Serif"/>
              </w:rPr>
              <w:t>10%</w:t>
            </w:r>
          </w:p>
        </w:tc>
        <w:tc>
          <w:tcPr>
            <w:tcW w:w="1615"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283"/>
              <w:jc w:val="both"/>
              <w:rPr>
                <w:rFonts w:ascii="PT Astra Serif" w:hAnsi="PT Astra Serif"/>
              </w:rPr>
            </w:pPr>
            <w:r>
              <w:rPr>
                <w:rFonts w:ascii="PT Astra Serif" w:hAnsi="PT Astra Serif"/>
                <w:sz w:val="30"/>
              </w:rPr>
              <w:t>25%</w:t>
            </w:r>
          </w:p>
        </w:tc>
      </w:tr>
      <w:tr w:rsidR="00B141ED" w:rsidRPr="00132B0F" w:rsidTr="00B141ED">
        <w:trPr>
          <w:trHeight w:val="982"/>
        </w:trPr>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143"/>
              <w:jc w:val="both"/>
              <w:rPr>
                <w:rFonts w:ascii="PT Astra Serif" w:hAnsi="PT Astra Serif"/>
              </w:rPr>
            </w:pPr>
            <w:r w:rsidRPr="00132B0F">
              <w:rPr>
                <w:rFonts w:ascii="PT Astra Serif" w:hAnsi="PT Astra Serif"/>
              </w:rPr>
              <w:t>10</w:t>
            </w:r>
          </w:p>
        </w:tc>
        <w:tc>
          <w:tcPr>
            <w:tcW w:w="578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jc w:val="both"/>
              <w:rPr>
                <w:rFonts w:ascii="PT Astra Serif" w:hAnsi="PT Astra Serif"/>
              </w:rPr>
            </w:pPr>
            <w:r w:rsidRPr="00132B0F">
              <w:rPr>
                <w:rFonts w:ascii="PT Astra Serif" w:hAnsi="PT Astra Serif"/>
              </w:rPr>
              <w:t>Доля образовательных организаций, в которых организована</w:t>
            </w:r>
            <w:r w:rsidRPr="00132B0F">
              <w:rPr>
                <w:rFonts w:ascii="PT Astra Serif" w:hAnsi="PT Astra Serif"/>
              </w:rPr>
              <w:tab/>
              <w:t>работа</w:t>
            </w:r>
            <w:r w:rsidRPr="00132B0F">
              <w:rPr>
                <w:rFonts w:ascii="PT Astra Serif" w:hAnsi="PT Astra Serif"/>
              </w:rPr>
              <w:tab/>
              <w:t>клубов интернациональной дружбы</w:t>
            </w: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after="160" w:line="259" w:lineRule="auto"/>
              <w:jc w:val="both"/>
              <w:rPr>
                <w:rFonts w:ascii="PT Astra Serif" w:hAnsi="PT Astra Serif"/>
              </w:rPr>
            </w:pPr>
            <w:r>
              <w:rPr>
                <w:rFonts w:ascii="PT Astra Serif" w:hAnsi="PT Astra Serif"/>
              </w:rPr>
              <w:t>5%</w:t>
            </w:r>
          </w:p>
        </w:tc>
        <w:tc>
          <w:tcPr>
            <w:tcW w:w="1615"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after="160" w:line="259" w:lineRule="auto"/>
              <w:jc w:val="both"/>
              <w:rPr>
                <w:rFonts w:ascii="PT Astra Serif" w:hAnsi="PT Astra Serif"/>
              </w:rPr>
            </w:pPr>
            <w:r>
              <w:rPr>
                <w:rFonts w:ascii="PT Astra Serif" w:hAnsi="PT Astra Serif"/>
              </w:rPr>
              <w:t>15%</w:t>
            </w:r>
          </w:p>
        </w:tc>
      </w:tr>
      <w:tr w:rsidR="00B141ED" w:rsidRPr="00132B0F" w:rsidTr="00B141ED">
        <w:trPr>
          <w:trHeight w:val="652"/>
        </w:trPr>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114"/>
              <w:jc w:val="both"/>
              <w:rPr>
                <w:rFonts w:ascii="PT Astra Serif" w:hAnsi="PT Astra Serif"/>
              </w:rPr>
            </w:pPr>
            <w:r w:rsidRPr="00132B0F">
              <w:rPr>
                <w:rFonts w:ascii="PT Astra Serif" w:hAnsi="PT Astra Serif"/>
              </w:rPr>
              <w:t>11</w:t>
            </w:r>
          </w:p>
        </w:tc>
        <w:tc>
          <w:tcPr>
            <w:tcW w:w="578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jc w:val="both"/>
              <w:rPr>
                <w:rFonts w:ascii="PT Astra Serif" w:hAnsi="PT Astra Serif"/>
              </w:rPr>
            </w:pPr>
            <w:r w:rsidRPr="00132B0F">
              <w:rPr>
                <w:rFonts w:ascii="PT Astra Serif" w:hAnsi="PT Astra Serif"/>
              </w:rPr>
              <w:t>Доля образовательных организаций, в КОТОРЫХ организована работа семейных объединений</w:t>
            </w: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886D87" w:rsidP="00A54F8B">
            <w:pPr>
              <w:spacing w:after="160" w:line="259" w:lineRule="auto"/>
              <w:jc w:val="both"/>
              <w:rPr>
                <w:rFonts w:ascii="PT Astra Serif" w:hAnsi="PT Astra Serif"/>
              </w:rPr>
            </w:pPr>
            <w:r>
              <w:rPr>
                <w:rFonts w:ascii="PT Astra Serif" w:hAnsi="PT Astra Serif"/>
              </w:rPr>
              <w:t>15%</w:t>
            </w:r>
          </w:p>
        </w:tc>
        <w:tc>
          <w:tcPr>
            <w:tcW w:w="1615"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886D87" w:rsidP="00A54F8B">
            <w:pPr>
              <w:spacing w:line="259" w:lineRule="auto"/>
              <w:ind w:left="2"/>
              <w:jc w:val="both"/>
              <w:rPr>
                <w:rFonts w:ascii="PT Astra Serif" w:hAnsi="PT Astra Serif"/>
              </w:rPr>
            </w:pPr>
            <w:r>
              <w:rPr>
                <w:rFonts w:ascii="PT Astra Serif" w:hAnsi="PT Astra Serif"/>
              </w:rPr>
              <w:t>30%</w:t>
            </w:r>
          </w:p>
        </w:tc>
      </w:tr>
      <w:tr w:rsidR="00B141ED" w:rsidRPr="00132B0F" w:rsidTr="00B141ED">
        <w:trPr>
          <w:trHeight w:val="1303"/>
        </w:trPr>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134"/>
              <w:jc w:val="both"/>
              <w:rPr>
                <w:rFonts w:ascii="PT Astra Serif" w:hAnsi="PT Astra Serif"/>
              </w:rPr>
            </w:pPr>
            <w:r w:rsidRPr="00132B0F">
              <w:rPr>
                <w:rFonts w:ascii="PT Astra Serif" w:hAnsi="PT Astra Serif"/>
              </w:rPr>
              <w:t>12</w:t>
            </w:r>
          </w:p>
        </w:tc>
        <w:tc>
          <w:tcPr>
            <w:tcW w:w="578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firstLine="10"/>
              <w:jc w:val="both"/>
              <w:rPr>
                <w:rFonts w:ascii="PT Astra Serif" w:hAnsi="PT Astra Serif"/>
              </w:rPr>
            </w:pPr>
            <w:r w:rsidRPr="00132B0F">
              <w:rPr>
                <w:rFonts w:ascii="PT Astra Serif" w:hAnsi="PT Astra Serif"/>
              </w:rPr>
              <w:t>Укомплектованность</w:t>
            </w:r>
            <w:r w:rsidRPr="00132B0F">
              <w:rPr>
                <w:rFonts w:ascii="PT Astra Serif" w:hAnsi="PT Astra Serif"/>
              </w:rPr>
              <w:tab/>
              <w:t>образовательных организаций</w:t>
            </w:r>
            <w:r w:rsidRPr="00132B0F">
              <w:rPr>
                <w:rFonts w:ascii="PT Astra Serif" w:hAnsi="PT Astra Serif"/>
              </w:rPr>
              <w:tab/>
              <w:t>педагогическими</w:t>
            </w:r>
            <w:r w:rsidRPr="00132B0F">
              <w:rPr>
                <w:rFonts w:ascii="PT Astra Serif" w:hAnsi="PT Astra Serif"/>
              </w:rPr>
              <w:tab/>
              <w:t>кадрами по воспитательной работе, в том числе старшими вожатыми</w:t>
            </w: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886D87" w:rsidP="00A54F8B">
            <w:pPr>
              <w:spacing w:after="160" w:line="259" w:lineRule="auto"/>
              <w:jc w:val="both"/>
              <w:rPr>
                <w:rFonts w:ascii="PT Astra Serif" w:hAnsi="PT Astra Serif"/>
              </w:rPr>
            </w:pPr>
            <w:r>
              <w:rPr>
                <w:rFonts w:ascii="PT Astra Serif" w:hAnsi="PT Astra Serif"/>
              </w:rPr>
              <w:t>70%</w:t>
            </w:r>
          </w:p>
        </w:tc>
        <w:tc>
          <w:tcPr>
            <w:tcW w:w="1615"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886D87" w:rsidRDefault="00886D87" w:rsidP="00A54F8B">
            <w:pPr>
              <w:spacing w:line="259" w:lineRule="auto"/>
              <w:ind w:left="393"/>
              <w:jc w:val="both"/>
              <w:rPr>
                <w:rFonts w:ascii="PT Astra Serif" w:hAnsi="PT Astra Serif"/>
              </w:rPr>
            </w:pPr>
            <w:r>
              <w:rPr>
                <w:rFonts w:ascii="PT Astra Serif" w:hAnsi="PT Astra Serif"/>
              </w:rPr>
              <w:t>100%</w:t>
            </w:r>
          </w:p>
        </w:tc>
      </w:tr>
      <w:tr w:rsidR="00B141ED" w:rsidRPr="00132B0F" w:rsidTr="00B141ED">
        <w:trPr>
          <w:trHeight w:val="1621"/>
        </w:trPr>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143"/>
              <w:jc w:val="both"/>
              <w:rPr>
                <w:rFonts w:ascii="PT Astra Serif" w:hAnsi="PT Astra Serif"/>
              </w:rPr>
            </w:pPr>
            <w:r w:rsidRPr="00132B0F">
              <w:rPr>
                <w:rFonts w:ascii="PT Astra Serif" w:hAnsi="PT Astra Serif"/>
                <w:sz w:val="30"/>
              </w:rPr>
              <w:t>13</w:t>
            </w:r>
          </w:p>
        </w:tc>
        <w:tc>
          <w:tcPr>
            <w:tcW w:w="578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10" w:right="10"/>
              <w:jc w:val="both"/>
              <w:rPr>
                <w:rFonts w:ascii="PT Astra Serif" w:hAnsi="PT Astra Serif"/>
              </w:rPr>
            </w:pPr>
            <w:r w:rsidRPr="00132B0F">
              <w:rPr>
                <w:rFonts w:ascii="PT Astra Serif" w:hAnsi="PT Astra Serif"/>
              </w:rPr>
              <w:t>Доля педагогических работников образовательных организаций, повысивших квалификацию по направлению воспитания к общему количеству педагогических работников образовательных организаций</w:t>
            </w: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886D87" w:rsidRDefault="00886D87" w:rsidP="00A54F8B">
            <w:pPr>
              <w:spacing w:line="259" w:lineRule="auto"/>
              <w:ind w:left="244"/>
              <w:jc w:val="both"/>
              <w:rPr>
                <w:rFonts w:ascii="PT Astra Serif" w:hAnsi="PT Astra Serif"/>
              </w:rPr>
            </w:pPr>
            <w:r w:rsidRPr="00886D87">
              <w:rPr>
                <w:rFonts w:ascii="PT Astra Serif" w:hAnsi="PT Astra Serif"/>
              </w:rPr>
              <w:t>25%</w:t>
            </w:r>
          </w:p>
        </w:tc>
        <w:tc>
          <w:tcPr>
            <w:tcW w:w="1615"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886D87" w:rsidP="00A54F8B">
            <w:pPr>
              <w:spacing w:line="259" w:lineRule="auto"/>
              <w:ind w:right="36"/>
              <w:jc w:val="both"/>
              <w:rPr>
                <w:rFonts w:ascii="PT Astra Serif" w:hAnsi="PT Astra Serif"/>
              </w:rPr>
            </w:pPr>
            <w:r>
              <w:rPr>
                <w:rFonts w:ascii="PT Astra Serif" w:hAnsi="PT Astra Serif"/>
              </w:rPr>
              <w:t>35%</w:t>
            </w:r>
          </w:p>
        </w:tc>
      </w:tr>
      <w:tr w:rsidR="00B141ED" w:rsidRPr="00132B0F" w:rsidTr="00B141ED">
        <w:trPr>
          <w:trHeight w:val="3542"/>
        </w:trPr>
        <w:tc>
          <w:tcPr>
            <w:tcW w:w="840"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162"/>
              <w:jc w:val="both"/>
              <w:rPr>
                <w:rFonts w:ascii="PT Astra Serif" w:hAnsi="PT Astra Serif"/>
              </w:rPr>
            </w:pPr>
            <w:r w:rsidRPr="00132B0F">
              <w:rPr>
                <w:rFonts w:ascii="PT Astra Serif" w:hAnsi="PT Astra Serif"/>
                <w:sz w:val="30"/>
              </w:rPr>
              <w:t>14</w:t>
            </w:r>
          </w:p>
        </w:tc>
        <w:tc>
          <w:tcPr>
            <w:tcW w:w="578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5F0F58" w:rsidRDefault="00B141ED" w:rsidP="00A54F8B">
            <w:pPr>
              <w:spacing w:line="259" w:lineRule="auto"/>
              <w:ind w:left="10"/>
              <w:jc w:val="both"/>
              <w:rPr>
                <w:rFonts w:ascii="PT Astra Serif" w:hAnsi="PT Astra Serif"/>
              </w:rPr>
            </w:pPr>
            <w:r w:rsidRPr="00132B0F">
              <w:rPr>
                <w:rFonts w:ascii="PT Astra Serif" w:hAnsi="PT Astra Serif"/>
              </w:rPr>
              <w:t>Доля образовательных организаций, подготовивших победителей и призёров региональных конкурсных мероприятий, организованных Министерством образования и науки Ульяновской области на основании распоряжений о проведении конкурсных мероприятий (в соответствии с пунктом 4.3 постановления Правительства Ульяновской области от 04.03.2016 № 85-п «Об утверждении положения о порядке формирования и утверждения Министерством</w:t>
            </w:r>
            <w:r w:rsidR="005F0F58" w:rsidRPr="005F0F58">
              <w:rPr>
                <w:rFonts w:ascii="PT Astra Serif" w:hAnsi="PT Astra Serif"/>
              </w:rPr>
              <w:t xml:space="preserve"> </w:t>
            </w:r>
            <w:r w:rsidR="005F0F58">
              <w:rPr>
                <w:rFonts w:ascii="PT Astra Serif" w:hAnsi="PT Astra Serif"/>
              </w:rPr>
              <w:t>образования и науки Ульяновской области Перечня муниципальных общеобразовательных организаций, обеспечивающих высокое качество подготовки обучающихся»</w:t>
            </w:r>
          </w:p>
        </w:tc>
        <w:tc>
          <w:tcPr>
            <w:tcW w:w="1368"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5F0F58" w:rsidP="00A54F8B">
            <w:pPr>
              <w:spacing w:line="259" w:lineRule="auto"/>
              <w:ind w:right="23"/>
              <w:jc w:val="both"/>
              <w:rPr>
                <w:rFonts w:ascii="PT Astra Serif" w:hAnsi="PT Astra Serif"/>
              </w:rPr>
            </w:pPr>
            <w:r>
              <w:rPr>
                <w:rFonts w:ascii="PT Astra Serif" w:hAnsi="PT Astra Serif"/>
              </w:rPr>
              <w:t>31%</w:t>
            </w:r>
          </w:p>
        </w:tc>
        <w:tc>
          <w:tcPr>
            <w:tcW w:w="1615"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5F0F58" w:rsidP="00A54F8B">
            <w:pPr>
              <w:spacing w:line="259" w:lineRule="auto"/>
              <w:ind w:left="12"/>
              <w:jc w:val="both"/>
              <w:rPr>
                <w:rFonts w:ascii="PT Astra Serif" w:hAnsi="PT Astra Serif"/>
              </w:rPr>
            </w:pPr>
            <w:r>
              <w:rPr>
                <w:rFonts w:ascii="PT Astra Serif" w:hAnsi="PT Astra Serif"/>
              </w:rPr>
              <w:t>52%</w:t>
            </w:r>
          </w:p>
        </w:tc>
      </w:tr>
      <w:tr w:rsidR="00B141ED" w:rsidRPr="00132B0F" w:rsidTr="00B141ED">
        <w:tblPrEx>
          <w:tblCellMar>
            <w:top w:w="42" w:type="dxa"/>
            <w:left w:w="118" w:type="dxa"/>
            <w:right w:w="120" w:type="dxa"/>
          </w:tblCellMar>
        </w:tblPrEx>
        <w:trPr>
          <w:gridAfter w:val="1"/>
          <w:wAfter w:w="247" w:type="dxa"/>
          <w:trHeight w:val="1621"/>
        </w:trPr>
        <w:tc>
          <w:tcPr>
            <w:tcW w:w="830" w:type="dxa"/>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after="160" w:line="259" w:lineRule="auto"/>
              <w:jc w:val="both"/>
              <w:rPr>
                <w:rFonts w:ascii="PT Astra Serif" w:hAnsi="PT Astra Serif"/>
              </w:rPr>
            </w:pPr>
          </w:p>
        </w:tc>
        <w:tc>
          <w:tcPr>
            <w:tcW w:w="578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jc w:val="both"/>
              <w:rPr>
                <w:rFonts w:ascii="PT Astra Serif" w:hAnsi="PT Astra Serif"/>
              </w:rPr>
            </w:pPr>
            <w:r w:rsidRPr="00132B0F">
              <w:rPr>
                <w:rFonts w:ascii="PT Astra Serif" w:hAnsi="PT Astra Serif"/>
              </w:rPr>
              <w:t>образования и науки Ульяновской области Перечня</w:t>
            </w:r>
            <w:r w:rsidRPr="00132B0F">
              <w:rPr>
                <w:rFonts w:ascii="PT Astra Serif" w:hAnsi="PT Astra Serif"/>
              </w:rPr>
              <w:tab/>
              <w:t>муниципальных общеобразовательных</w:t>
            </w:r>
            <w:r w:rsidRPr="00132B0F">
              <w:rPr>
                <w:rFonts w:ascii="PT Astra Serif" w:hAnsi="PT Astra Serif"/>
              </w:rPr>
              <w:tab/>
              <w:t>организаций, обеспечивающих высокое качество подготовки обучающихся».</w:t>
            </w:r>
          </w:p>
        </w:tc>
        <w:tc>
          <w:tcPr>
            <w:tcW w:w="136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after="160" w:line="259" w:lineRule="auto"/>
              <w:jc w:val="both"/>
              <w:rPr>
                <w:rFonts w:ascii="PT Astra Serif" w:hAnsi="PT Astra Serif"/>
              </w:rPr>
            </w:pPr>
          </w:p>
        </w:tc>
        <w:tc>
          <w:tcPr>
            <w:tcW w:w="1382"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after="160" w:line="259" w:lineRule="auto"/>
              <w:jc w:val="both"/>
              <w:rPr>
                <w:rFonts w:ascii="PT Astra Serif" w:hAnsi="PT Astra Serif"/>
              </w:rPr>
            </w:pPr>
          </w:p>
        </w:tc>
      </w:tr>
      <w:tr w:rsidR="00B141ED" w:rsidRPr="00132B0F" w:rsidTr="00B141ED">
        <w:tblPrEx>
          <w:tblCellMar>
            <w:top w:w="42" w:type="dxa"/>
            <w:left w:w="118" w:type="dxa"/>
            <w:right w:w="120" w:type="dxa"/>
          </w:tblCellMar>
        </w:tblPrEx>
        <w:trPr>
          <w:gridAfter w:val="1"/>
          <w:wAfter w:w="247" w:type="dxa"/>
          <w:trHeight w:val="992"/>
        </w:trPr>
        <w:tc>
          <w:tcPr>
            <w:tcW w:w="830" w:type="dxa"/>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105"/>
              <w:jc w:val="both"/>
              <w:rPr>
                <w:rFonts w:ascii="PT Astra Serif" w:hAnsi="PT Astra Serif"/>
              </w:rPr>
            </w:pPr>
            <w:r w:rsidRPr="00132B0F">
              <w:rPr>
                <w:rFonts w:ascii="PT Astra Serif" w:hAnsi="PT Astra Serif"/>
              </w:rPr>
              <w:t>15</w:t>
            </w:r>
          </w:p>
        </w:tc>
        <w:tc>
          <w:tcPr>
            <w:tcW w:w="578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10" w:hanging="10"/>
              <w:jc w:val="both"/>
              <w:rPr>
                <w:rFonts w:ascii="PT Astra Serif" w:hAnsi="PT Astra Serif"/>
              </w:rPr>
            </w:pPr>
            <w:r w:rsidRPr="00132B0F">
              <w:rPr>
                <w:rFonts w:ascii="PT Astra Serif" w:hAnsi="PT Astra Serif"/>
              </w:rPr>
              <w:t>Доля</w:t>
            </w:r>
            <w:r w:rsidRPr="00132B0F">
              <w:rPr>
                <w:rFonts w:ascii="PT Astra Serif" w:hAnsi="PT Astra Serif"/>
              </w:rPr>
              <w:tab/>
              <w:t>образовательных</w:t>
            </w:r>
            <w:r w:rsidRPr="00132B0F">
              <w:rPr>
                <w:rFonts w:ascii="PT Astra Serif" w:hAnsi="PT Astra Serif"/>
              </w:rPr>
              <w:tab/>
              <w:t>организаций, реализующих</w:t>
            </w:r>
            <w:r w:rsidRPr="00132B0F">
              <w:rPr>
                <w:rFonts w:ascii="PT Astra Serif" w:hAnsi="PT Astra Serif"/>
              </w:rPr>
              <w:tab/>
              <w:t>программы/подпрограммы работы с одарёнными детьми</w:t>
            </w:r>
          </w:p>
        </w:tc>
        <w:tc>
          <w:tcPr>
            <w:tcW w:w="1364" w:type="dxa"/>
            <w:gridSpan w:val="2"/>
            <w:tcBorders>
              <w:top w:val="single" w:sz="2" w:space="0" w:color="000000"/>
              <w:left w:val="single" w:sz="2" w:space="0" w:color="000000"/>
              <w:bottom w:val="single" w:sz="2" w:space="0" w:color="000000"/>
              <w:right w:val="single" w:sz="2" w:space="0" w:color="000000"/>
            </w:tcBorders>
            <w:shd w:val="clear" w:color="auto" w:fill="auto"/>
            <w:vAlign w:val="bottom"/>
          </w:tcPr>
          <w:p w:rsidR="005F0F58" w:rsidRPr="00132B0F" w:rsidRDefault="005F0F58" w:rsidP="00A54F8B">
            <w:pPr>
              <w:spacing w:after="160" w:line="259" w:lineRule="auto"/>
              <w:jc w:val="both"/>
              <w:rPr>
                <w:rFonts w:ascii="PT Astra Serif" w:hAnsi="PT Astra Serif"/>
              </w:rPr>
            </w:pPr>
            <w:r>
              <w:rPr>
                <w:rFonts w:ascii="PT Astra Serif" w:hAnsi="PT Astra Serif"/>
              </w:rPr>
              <w:t>0%</w:t>
            </w:r>
          </w:p>
        </w:tc>
        <w:tc>
          <w:tcPr>
            <w:tcW w:w="1382"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5F0F58" w:rsidP="00A54F8B">
            <w:pPr>
              <w:spacing w:after="160" w:line="259" w:lineRule="auto"/>
              <w:jc w:val="both"/>
              <w:rPr>
                <w:rFonts w:ascii="PT Astra Serif" w:hAnsi="PT Astra Serif"/>
              </w:rPr>
            </w:pPr>
            <w:r>
              <w:rPr>
                <w:rFonts w:ascii="PT Astra Serif" w:hAnsi="PT Astra Serif"/>
              </w:rPr>
              <w:t>5%</w:t>
            </w:r>
          </w:p>
        </w:tc>
      </w:tr>
      <w:tr w:rsidR="00B141ED" w:rsidRPr="00132B0F" w:rsidTr="00B141ED">
        <w:tblPrEx>
          <w:tblCellMar>
            <w:top w:w="42" w:type="dxa"/>
            <w:left w:w="118" w:type="dxa"/>
            <w:right w:w="120" w:type="dxa"/>
          </w:tblCellMar>
        </w:tblPrEx>
        <w:trPr>
          <w:gridAfter w:val="1"/>
          <w:wAfter w:w="247" w:type="dxa"/>
          <w:trHeight w:val="2257"/>
        </w:trPr>
        <w:tc>
          <w:tcPr>
            <w:tcW w:w="830" w:type="dxa"/>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134"/>
              <w:jc w:val="both"/>
              <w:rPr>
                <w:rFonts w:ascii="PT Astra Serif" w:hAnsi="PT Astra Serif"/>
              </w:rPr>
            </w:pPr>
            <w:r w:rsidRPr="00132B0F">
              <w:rPr>
                <w:rFonts w:ascii="PT Astra Serif" w:hAnsi="PT Astra Serif"/>
              </w:rPr>
              <w:t>16</w:t>
            </w:r>
          </w:p>
        </w:tc>
        <w:tc>
          <w:tcPr>
            <w:tcW w:w="578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10" w:right="19"/>
              <w:jc w:val="both"/>
              <w:rPr>
                <w:rFonts w:ascii="PT Astra Serif" w:hAnsi="PT Astra Serif"/>
              </w:rPr>
            </w:pPr>
            <w:r w:rsidRPr="00132B0F">
              <w:rPr>
                <w:rFonts w:ascii="PT Astra Serif" w:hAnsi="PT Astra Serif"/>
              </w:rPr>
              <w:t>Доля образовательных организаций, реализующих программы внеурочной деятельности, дополнительные общеобразовательные программы, курсы по выбору участников образовательных отношений по финансовой грамотности/основам предпринимательства</w:t>
            </w:r>
          </w:p>
        </w:tc>
        <w:tc>
          <w:tcPr>
            <w:tcW w:w="136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3824EE" w:rsidP="00A54F8B">
            <w:pPr>
              <w:spacing w:after="160" w:line="259" w:lineRule="auto"/>
              <w:jc w:val="both"/>
              <w:rPr>
                <w:rFonts w:ascii="PT Astra Serif" w:hAnsi="PT Astra Serif"/>
              </w:rPr>
            </w:pPr>
            <w:r>
              <w:rPr>
                <w:rFonts w:ascii="PT Astra Serif" w:hAnsi="PT Astra Serif"/>
              </w:rPr>
              <w:t>52%</w:t>
            </w:r>
          </w:p>
        </w:tc>
        <w:tc>
          <w:tcPr>
            <w:tcW w:w="1382"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3824EE" w:rsidP="00A54F8B">
            <w:pPr>
              <w:spacing w:line="259" w:lineRule="auto"/>
              <w:ind w:left="10"/>
              <w:jc w:val="both"/>
              <w:rPr>
                <w:rFonts w:ascii="PT Astra Serif" w:hAnsi="PT Astra Serif"/>
              </w:rPr>
            </w:pPr>
            <w:r>
              <w:rPr>
                <w:rFonts w:ascii="PT Astra Serif" w:hAnsi="PT Astra Serif"/>
              </w:rPr>
              <w:t>78%</w:t>
            </w:r>
          </w:p>
        </w:tc>
      </w:tr>
      <w:tr w:rsidR="00B141ED" w:rsidRPr="00132B0F" w:rsidTr="00B141ED">
        <w:tblPrEx>
          <w:tblCellMar>
            <w:top w:w="42" w:type="dxa"/>
            <w:left w:w="118" w:type="dxa"/>
            <w:right w:w="120" w:type="dxa"/>
          </w:tblCellMar>
        </w:tblPrEx>
        <w:trPr>
          <w:gridAfter w:val="1"/>
          <w:wAfter w:w="247" w:type="dxa"/>
          <w:trHeight w:val="1936"/>
        </w:trPr>
        <w:tc>
          <w:tcPr>
            <w:tcW w:w="830" w:type="dxa"/>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134"/>
              <w:jc w:val="both"/>
              <w:rPr>
                <w:rFonts w:ascii="PT Astra Serif" w:hAnsi="PT Astra Serif"/>
              </w:rPr>
            </w:pPr>
            <w:r w:rsidRPr="00132B0F">
              <w:rPr>
                <w:rFonts w:ascii="PT Astra Serif" w:hAnsi="PT Astra Serif"/>
              </w:rPr>
              <w:t>17</w:t>
            </w:r>
          </w:p>
        </w:tc>
        <w:tc>
          <w:tcPr>
            <w:tcW w:w="578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19" w:right="10"/>
              <w:jc w:val="both"/>
              <w:rPr>
                <w:rFonts w:ascii="PT Astra Serif" w:hAnsi="PT Astra Serif"/>
              </w:rPr>
            </w:pPr>
            <w:r w:rsidRPr="00132B0F">
              <w:rPr>
                <w:rFonts w:ascii="PT Astra Serif" w:hAnsi="PT Astra Serif"/>
              </w:rPr>
              <w:t>Доля образовательных организаций, реализующих программы внеурочной деятельности, дополнительные общеобразовательные программы, курсы по выбору участников образовательных отношений «Семьеведение»</w:t>
            </w:r>
          </w:p>
        </w:tc>
        <w:tc>
          <w:tcPr>
            <w:tcW w:w="136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3824EE" w:rsidP="00A54F8B">
            <w:pPr>
              <w:spacing w:after="160" w:line="259" w:lineRule="auto"/>
              <w:jc w:val="both"/>
              <w:rPr>
                <w:rFonts w:ascii="PT Astra Serif" w:hAnsi="PT Astra Serif"/>
              </w:rPr>
            </w:pPr>
            <w:r>
              <w:rPr>
                <w:rFonts w:ascii="PT Astra Serif" w:hAnsi="PT Astra Serif"/>
              </w:rPr>
              <w:t>5%</w:t>
            </w:r>
          </w:p>
        </w:tc>
        <w:tc>
          <w:tcPr>
            <w:tcW w:w="1382"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3824EE" w:rsidP="00A54F8B">
            <w:pPr>
              <w:spacing w:after="160" w:line="259" w:lineRule="auto"/>
              <w:jc w:val="both"/>
              <w:rPr>
                <w:rFonts w:ascii="PT Astra Serif" w:hAnsi="PT Astra Serif"/>
              </w:rPr>
            </w:pPr>
            <w:r>
              <w:rPr>
                <w:rFonts w:ascii="PT Astra Serif" w:hAnsi="PT Astra Serif"/>
              </w:rPr>
              <w:t>52%</w:t>
            </w:r>
          </w:p>
        </w:tc>
      </w:tr>
      <w:tr w:rsidR="00B141ED" w:rsidRPr="00132B0F" w:rsidTr="00B141ED">
        <w:tblPrEx>
          <w:tblCellMar>
            <w:top w:w="42" w:type="dxa"/>
            <w:left w:w="118" w:type="dxa"/>
            <w:right w:w="120" w:type="dxa"/>
          </w:tblCellMar>
        </w:tblPrEx>
        <w:trPr>
          <w:gridAfter w:val="1"/>
          <w:wAfter w:w="247" w:type="dxa"/>
          <w:trHeight w:val="1612"/>
        </w:trPr>
        <w:tc>
          <w:tcPr>
            <w:tcW w:w="830" w:type="dxa"/>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172"/>
              <w:jc w:val="both"/>
              <w:rPr>
                <w:rFonts w:ascii="PT Astra Serif" w:hAnsi="PT Astra Serif"/>
              </w:rPr>
            </w:pPr>
            <w:r w:rsidRPr="00132B0F">
              <w:rPr>
                <w:rFonts w:ascii="PT Astra Serif" w:hAnsi="PT Astra Serif"/>
              </w:rPr>
              <w:t>18</w:t>
            </w:r>
          </w:p>
        </w:tc>
        <w:tc>
          <w:tcPr>
            <w:tcW w:w="578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B141ED" w:rsidP="00A54F8B">
            <w:pPr>
              <w:spacing w:line="259" w:lineRule="auto"/>
              <w:ind w:left="29"/>
              <w:jc w:val="both"/>
              <w:rPr>
                <w:rFonts w:ascii="PT Astra Serif" w:hAnsi="PT Astra Serif"/>
              </w:rPr>
            </w:pPr>
            <w:r w:rsidRPr="00132B0F">
              <w:rPr>
                <w:rFonts w:ascii="PT Astra Serif" w:hAnsi="PT Astra Serif"/>
              </w:rPr>
              <w:t>Доля образовательных организаций, предоставляющих публичные отчёты о деятельности образовательных организаций по вопросам воспитания, к общему количеству образовательных организаций</w:t>
            </w:r>
          </w:p>
        </w:tc>
        <w:tc>
          <w:tcPr>
            <w:tcW w:w="1364"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AF4A26" w:rsidP="00A54F8B">
            <w:pPr>
              <w:spacing w:line="259" w:lineRule="auto"/>
              <w:ind w:left="19"/>
              <w:jc w:val="both"/>
              <w:rPr>
                <w:rFonts w:ascii="PT Astra Serif" w:hAnsi="PT Astra Serif"/>
              </w:rPr>
            </w:pPr>
            <w:r>
              <w:rPr>
                <w:rFonts w:ascii="PT Astra Serif" w:hAnsi="PT Astra Serif"/>
              </w:rPr>
              <w:t>31</w:t>
            </w:r>
            <w:r w:rsidR="00B141ED" w:rsidRPr="00132B0F">
              <w:rPr>
                <w:rFonts w:ascii="PT Astra Serif" w:hAnsi="PT Astra Serif"/>
              </w:rPr>
              <w:t>%</w:t>
            </w:r>
          </w:p>
        </w:tc>
        <w:tc>
          <w:tcPr>
            <w:tcW w:w="1382" w:type="dxa"/>
            <w:gridSpan w:val="2"/>
            <w:tcBorders>
              <w:top w:val="single" w:sz="2" w:space="0" w:color="000000"/>
              <w:left w:val="single" w:sz="2" w:space="0" w:color="000000"/>
              <w:bottom w:val="single" w:sz="2" w:space="0" w:color="000000"/>
              <w:right w:val="single" w:sz="2" w:space="0" w:color="000000"/>
            </w:tcBorders>
            <w:shd w:val="clear" w:color="auto" w:fill="auto"/>
          </w:tcPr>
          <w:p w:rsidR="00B141ED" w:rsidRPr="00132B0F" w:rsidRDefault="00AF4A26" w:rsidP="00A54F8B">
            <w:pPr>
              <w:spacing w:line="259" w:lineRule="auto"/>
              <w:ind w:left="48"/>
              <w:jc w:val="both"/>
              <w:rPr>
                <w:rFonts w:ascii="PT Astra Serif" w:hAnsi="PT Astra Serif"/>
              </w:rPr>
            </w:pPr>
            <w:r>
              <w:rPr>
                <w:rFonts w:ascii="PT Astra Serif" w:hAnsi="PT Astra Serif"/>
              </w:rPr>
              <w:t>52%</w:t>
            </w:r>
          </w:p>
        </w:tc>
      </w:tr>
    </w:tbl>
    <w:p w:rsidR="00132B0F" w:rsidRDefault="00132B0F" w:rsidP="00A54F8B">
      <w:pPr>
        <w:spacing w:after="16" w:line="247" w:lineRule="auto"/>
        <w:ind w:right="372"/>
        <w:jc w:val="both"/>
        <w:rPr>
          <w:rFonts w:ascii="PT Astra Serif" w:hAnsi="PT Astra Serif"/>
          <w:sz w:val="30"/>
        </w:rPr>
      </w:pPr>
    </w:p>
    <w:p w:rsidR="00767E9C" w:rsidRPr="00132B0F" w:rsidRDefault="00767E9C" w:rsidP="00A54F8B">
      <w:pPr>
        <w:spacing w:after="16" w:line="247" w:lineRule="auto"/>
        <w:ind w:right="372"/>
        <w:jc w:val="both"/>
        <w:rPr>
          <w:rFonts w:ascii="PT Astra Serif" w:hAnsi="PT Astra Serif"/>
        </w:rPr>
      </w:pPr>
      <w:r w:rsidRPr="00132B0F">
        <w:rPr>
          <w:rFonts w:ascii="PT Astra Serif" w:hAnsi="PT Astra Serif"/>
          <w:sz w:val="30"/>
        </w:rPr>
        <w:t>При разработке Программы использованы идеи к.п.н. Д.В.Григорьева, д.п.н, члена-кор. РАО А.В.Мудрика, д.п.н. С.Д. Полякова, к.п.н. П.В.Степанова, Стратегия развития воспитания в Российской Федерации на период до 2025 года, Санкт-Петербургской Программы создания условий для развития воспитательной компоненты в общеобразовательных учреждениях</w:t>
      </w:r>
    </w:p>
    <w:p w:rsidR="00767E9C" w:rsidRPr="00132B0F" w:rsidRDefault="00EA05EE" w:rsidP="00A54F8B">
      <w:pPr>
        <w:spacing w:line="259" w:lineRule="auto"/>
        <w:ind w:left="4043"/>
        <w:jc w:val="both"/>
        <w:rPr>
          <w:rFonts w:ascii="PT Astra Serif" w:hAnsi="PT Astra Serif"/>
        </w:rPr>
      </w:pPr>
      <w:r>
        <w:rPr>
          <w:rFonts w:ascii="PT Astra Serif" w:hAnsi="PT Astra Serif"/>
        </w:rPr>
      </w:r>
      <w:r>
        <w:rPr>
          <w:rFonts w:ascii="PT Astra Serif" w:hAnsi="PT Astra Serif"/>
        </w:rPr>
        <w:pict>
          <v:group id="Group 108691" o:spid="_x0000_s1026" style="width:77.25pt;height:.95pt;mso-position-horizontal-relative:char;mso-position-vertical-relative:line" coordsize="981012,12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1stRwIAAHEFAAAOAAAAZHJzL2Uyb0RvYy54bWykVMlu2zAQvRfoPxC815IMxHAEyznUjS9F&#10;GyDpB9AUJRHgBpK27L/vDLXYSYAcEh0ocjgznPdm2TyctSIn4YO0pqLFIqdEGG5radqK/nt5/LGm&#10;JERmaqasERW9iEAftt+/bXpXiqXtrKqFJ+DEhLJ3Fe1idGWWBd4JzcLCOmHgsrFeswhH32a1Zz14&#10;1ypb5vkq662vnbdchADS3XBJt8l/0wge/zZNEJGoikJsMa0+rQdcs+2Gla1nrpN8DIN9IgrNpIFH&#10;Z1c7Fhk5evnOlZbc22CbuOBWZ7ZpJBcJA6Ap8jdo9t4eXcLSln3rZpqA2jc8fdot/3N68kTWkLt8&#10;vbovKDFMQ57S02SUAUm9a0vQ3Xv37J78KGiHE+I+N17jHxCRc6L3MtMrzpFwEN6vi7xYUsLhqlgW&#10;RTGwzztI0Tsj3v36yCybnswwsjmQ3kEZhStT4WtMPXfMiZSAgOhvmYJiGphKOgNTqZwwBNCdaQpl&#10;AMa+xNEMlpX8GOJe2MQ1O/0OcSjgetqxbtrxs5m2HtrgwwZwLKIdBolb0l+T1U25wkttT+LFJrV4&#10;zdgqv7vDVEKYVwVlbhWn1EPmb7QHHTDDR5P9HAgIb6Ea+yiVSliVwfCG+iGcwcxoFItQVdpBFQfT&#10;UsJUC8OIR59aMlglazTHuINvDz+VJyeGAyF9Y+iv1JwPccdCN+ilq6FYtYwwr5TU2DD4jdbKoHeR&#10;Js5AOxTmlHrcHWx9SY2T5FCjgBdLF/o6IR9nEA6O23PSuk7K7X8AAAD//wMAUEsDBBQABgAIAAAA&#10;IQCiXkXN2wAAAAMBAAAPAAAAZHJzL2Rvd25yZXYueG1sTI9Ba8JAEIXvBf/DMoXe6ibalJpmIyK2&#10;JylUC8XbmB2TYHY2ZNck/vuuvbSX4Q1veO+bbDmaRvTUudqygngagSAurK65VPC1f3t8AeE8ssbG&#10;Mim4koNlPrnLMNV24E/qd74UIYRdigoq79tUSldUZNBNbUscvJPtDPqwdqXUHQ4h3DRyFkXP0mDN&#10;oaHCltYVFefdxSh4H3BYzeNNvz2f1tfDPvn43sak1MP9uHoF4Wn0f8dwww/okAemo72wdqJREB7x&#10;v/PmJU8JiGMQC5B5Jv+z5z8AAAD//wMAUEsBAi0AFAAGAAgAAAAhALaDOJL+AAAA4QEAABMAAAAA&#10;AAAAAAAAAAAAAAAAAFtDb250ZW50X1R5cGVzXS54bWxQSwECLQAUAAYACAAAACEAOP0h/9YAAACU&#10;AQAACwAAAAAAAAAAAAAAAAAvAQAAX3JlbHMvLnJlbHNQSwECLQAUAAYACAAAACEAR7NbLUcCAABx&#10;BQAADgAAAAAAAAAAAAAAAAAuAgAAZHJzL2Uyb0RvYy54bWxQSwECLQAUAAYACAAAACEAol5FzdsA&#10;AAADAQAADwAAAAAAAAAAAAAAAAChBAAAZHJzL2Rvd25yZXYueG1sUEsFBgAAAAAEAAQA8wAAAKkF&#10;AAAAAA==&#10;">
            <v:shape id="Shape 108690" o:spid="_x0000_s1027" style="position:absolute;width:981012;height:12111;visibility:visible" coordsize="981012,121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aZNwgAAAN8AAAAPAAAAZHJzL2Rvd25yZXYueG1sRE/JTsMw&#10;EL0j8Q/WIHGjNlsV0rpVQWK50iJxHcXTOCIeR7ZpQr6eOSBxfHr7ejuFXp0o5S6yheuFAUXcRNdx&#10;a+Hj8HxVgcoF2WEfmSz8UIbt5vxsjbWLI7/TaV9aJSGca7TgSxlqrXPjKWBexIFYuGNMAYvA1GqX&#10;cJTw0OsbY5Y6YMfS4HGgJ0/N1/47WBir+fW+uTOf8THdHtoXPdPOz9ZeXky7FahCU/kX/7nfnMw3&#10;1fJBHsgfAaA3vwAAAP//AwBQSwECLQAUAAYACAAAACEA2+H2y+4AAACFAQAAEwAAAAAAAAAAAAAA&#10;AAAAAAAAW0NvbnRlbnRfVHlwZXNdLnhtbFBLAQItABQABgAIAAAAIQBa9CxbvwAAABUBAAALAAAA&#10;AAAAAAAAAAAAAB8BAABfcmVscy8ucmVsc1BLAQItABQABgAIAAAAIQDiUaZNwgAAAN8AAAAPAAAA&#10;AAAAAAAAAAAAAAcCAABkcnMvZG93bnJldi54bWxQSwUGAAAAAAMAAwC3AAAA9gIAAAAA&#10;" adj="0,,0" path="m,6055r981012,e" filled="f" strokeweight=".33642mm">
              <v:stroke miterlimit="1" joinstyle="miter"/>
              <v:formulas/>
              <v:path arrowok="t" o:connecttype="segments" textboxrect="0,0,981012,12111"/>
            </v:shape>
            <w10:wrap type="none"/>
            <w10:anchorlock/>
          </v:group>
        </w:pict>
      </w:r>
    </w:p>
    <w:p w:rsidR="00E81C0A" w:rsidRDefault="00E81C0A" w:rsidP="00A54F8B">
      <w:pPr>
        <w:jc w:val="both"/>
        <w:rPr>
          <w:rFonts w:ascii="PT Astra Serif" w:hAnsi="PT Astra Serif"/>
        </w:rPr>
        <w:sectPr w:rsidR="00E81C0A" w:rsidSect="00D0489D">
          <w:pgSz w:w="11906" w:h="16838"/>
          <w:pgMar w:top="1134" w:right="850" w:bottom="1134" w:left="1701" w:header="708" w:footer="708" w:gutter="0"/>
          <w:cols w:space="708"/>
          <w:docGrid w:linePitch="360"/>
        </w:sectPr>
      </w:pPr>
    </w:p>
    <w:p w:rsidR="00E81C0A" w:rsidRPr="00132B0F" w:rsidRDefault="00E81C0A" w:rsidP="00E81C0A">
      <w:pPr>
        <w:jc w:val="right"/>
        <w:rPr>
          <w:rFonts w:ascii="PT Astra Serif" w:hAnsi="PT Astra Serif"/>
        </w:rPr>
      </w:pPr>
      <w:r w:rsidRPr="00132B0F">
        <w:rPr>
          <w:rFonts w:ascii="PT Astra Serif" w:hAnsi="PT Astra Serif"/>
        </w:rPr>
        <w:lastRenderedPageBreak/>
        <w:t xml:space="preserve">Приложение к приказу </w:t>
      </w:r>
    </w:p>
    <w:p w:rsidR="00E81C0A" w:rsidRPr="00132B0F" w:rsidRDefault="00E81C0A" w:rsidP="00E81C0A">
      <w:pPr>
        <w:jc w:val="right"/>
        <w:rPr>
          <w:rFonts w:ascii="PT Astra Serif" w:hAnsi="PT Astra Serif"/>
        </w:rPr>
      </w:pPr>
      <w:r w:rsidRPr="00132B0F">
        <w:rPr>
          <w:rFonts w:ascii="PT Astra Serif" w:hAnsi="PT Astra Serif"/>
        </w:rPr>
        <w:t xml:space="preserve">Отдела образования </w:t>
      </w:r>
    </w:p>
    <w:p w:rsidR="00E81C0A" w:rsidRPr="00132B0F" w:rsidRDefault="00E81C0A" w:rsidP="00E81C0A">
      <w:pPr>
        <w:jc w:val="right"/>
        <w:rPr>
          <w:rFonts w:ascii="PT Astra Serif" w:hAnsi="PT Astra Serif"/>
        </w:rPr>
      </w:pPr>
      <w:r w:rsidRPr="00132B0F">
        <w:rPr>
          <w:rFonts w:ascii="PT Astra Serif" w:hAnsi="PT Astra Serif"/>
        </w:rPr>
        <w:t xml:space="preserve">  МО «Николаевский район»</w:t>
      </w:r>
    </w:p>
    <w:p w:rsidR="00E81C0A" w:rsidRDefault="00E81C0A" w:rsidP="00E81C0A">
      <w:pPr>
        <w:jc w:val="center"/>
        <w:rPr>
          <w:rFonts w:ascii="PT Astra Serif" w:hAnsi="PT Astra Serif"/>
        </w:rPr>
      </w:pPr>
      <w:r w:rsidRPr="00132B0F">
        <w:rPr>
          <w:rFonts w:ascii="PT Astra Serif" w:hAnsi="PT Astra Serif"/>
        </w:rPr>
        <w:t xml:space="preserve">                                                                                          </w:t>
      </w:r>
      <w:r>
        <w:rPr>
          <w:rFonts w:ascii="PT Astra Serif" w:hAnsi="PT Astra Serif"/>
        </w:rPr>
        <w:t xml:space="preserve">                                                                                </w:t>
      </w:r>
      <w:r w:rsidRPr="00132B0F">
        <w:rPr>
          <w:rFonts w:ascii="PT Astra Serif" w:hAnsi="PT Astra Serif"/>
        </w:rPr>
        <w:t xml:space="preserve">№       от         </w:t>
      </w:r>
    </w:p>
    <w:p w:rsidR="00E81C0A" w:rsidRPr="000570A6" w:rsidRDefault="00E81C0A" w:rsidP="00E81C0A">
      <w:pPr>
        <w:jc w:val="center"/>
        <w:rPr>
          <w:rFonts w:ascii="PT Astra Serif" w:hAnsi="PT Astra Serif"/>
          <w:b/>
        </w:rPr>
      </w:pPr>
      <w:r w:rsidRPr="000570A6">
        <w:rPr>
          <w:rFonts w:ascii="PT Astra Serif" w:hAnsi="PT Astra Serif"/>
          <w:b/>
        </w:rPr>
        <w:t>ПЛАН</w:t>
      </w:r>
      <w:r w:rsidRPr="000570A6">
        <w:rPr>
          <w:rFonts w:ascii="PT Astra Serif" w:hAnsi="PT Astra Serif"/>
          <w:b/>
        </w:rPr>
        <w:br/>
        <w:t>образовательных событий и образовательно-просветительских мероприятий на 2019-2020 учебный год</w:t>
      </w:r>
    </w:p>
    <w:p w:rsidR="00E81C0A" w:rsidRPr="000570A6" w:rsidRDefault="00E81C0A" w:rsidP="00E81C0A">
      <w:pPr>
        <w:jc w:val="center"/>
        <w:rPr>
          <w:rFonts w:ascii="PT Astra Serif" w:hAnsi="PT Astra Serif"/>
          <w:b/>
        </w:rPr>
      </w:pPr>
      <w:r w:rsidRPr="000570A6">
        <w:rPr>
          <w:rFonts w:ascii="PT Astra Serif" w:hAnsi="PT Astra Serif"/>
          <w:b/>
        </w:rPr>
        <w:t xml:space="preserve">в рамках реализации Программы </w:t>
      </w:r>
      <w:r w:rsidRPr="000570A6">
        <w:rPr>
          <w:rFonts w:ascii="PT Astra Serif" w:hAnsi="PT Astra Serif"/>
          <w:b/>
          <w:bCs/>
        </w:rPr>
        <w:t>развития воспитания в образовательных организациях Ульяновской области</w:t>
      </w:r>
      <w:r>
        <w:rPr>
          <w:rFonts w:ascii="PT Astra Serif" w:hAnsi="PT Astra Serif"/>
          <w:b/>
          <w:bCs/>
        </w:rPr>
        <w:t xml:space="preserve"> </w:t>
      </w:r>
      <w:r w:rsidRPr="000570A6">
        <w:rPr>
          <w:rFonts w:ascii="PT Astra Serif" w:hAnsi="PT Astra Serif"/>
          <w:b/>
          <w:bCs/>
        </w:rPr>
        <w:t>на 2019-2025 годы</w:t>
      </w:r>
    </w:p>
    <w:p w:rsidR="00E81C0A" w:rsidRPr="000570A6" w:rsidRDefault="00E81C0A" w:rsidP="00E81C0A">
      <w:pPr>
        <w:jc w:val="center"/>
        <w:rPr>
          <w:rFonts w:ascii="PT Astra Serif" w:hAnsi="PT Astra Serif"/>
          <w:b/>
        </w:rPr>
      </w:pPr>
      <w:r w:rsidRPr="000570A6">
        <w:rPr>
          <w:rFonts w:ascii="PT Astra Serif" w:hAnsi="PT Astra Serif"/>
          <w:b/>
        </w:rPr>
        <w:t xml:space="preserve">рекомендуемых к включению в планы работы, планы воспитания и социализации обучающихся общеобразовательных организаций, расположенных на территории </w:t>
      </w:r>
      <w:r>
        <w:rPr>
          <w:rFonts w:ascii="PT Astra Serif" w:hAnsi="PT Astra Serif"/>
          <w:b/>
        </w:rPr>
        <w:t xml:space="preserve">МО «Николаевский район», </w:t>
      </w:r>
      <w:r w:rsidRPr="000570A6">
        <w:rPr>
          <w:rFonts w:ascii="PT Astra Serif" w:hAnsi="PT Astra Serif"/>
          <w:b/>
        </w:rPr>
        <w:t>в целях реализации Стратегии развития воспитания в Российской Федерации на период до 2025 года</w:t>
      </w:r>
    </w:p>
    <w:p w:rsidR="00E81C0A" w:rsidRPr="000570A6" w:rsidRDefault="00E81C0A" w:rsidP="00E81C0A">
      <w:pPr>
        <w:jc w:val="center"/>
        <w:rPr>
          <w:rFonts w:ascii="PT Astra Serif" w:hAnsi="PT Astra Serif"/>
          <w:b/>
          <w:bCs/>
        </w:rPr>
      </w:pPr>
    </w:p>
    <w:p w:rsidR="00E81C0A" w:rsidRPr="006152FE" w:rsidRDefault="00E81C0A" w:rsidP="00E81C0A">
      <w:pPr>
        <w:rPr>
          <w:rFonts w:ascii="PT Astra Serif" w:hAnsi="PT Astra Serif"/>
          <w:b/>
          <w:sz w:val="24"/>
          <w:szCs w:val="24"/>
        </w:rPr>
      </w:pPr>
    </w:p>
    <w:tbl>
      <w:tblPr>
        <w:tblW w:w="14519" w:type="dxa"/>
        <w:tblInd w:w="6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0A0"/>
      </w:tblPr>
      <w:tblGrid>
        <w:gridCol w:w="724"/>
        <w:gridCol w:w="4238"/>
        <w:gridCol w:w="2268"/>
        <w:gridCol w:w="3260"/>
        <w:gridCol w:w="4029"/>
      </w:tblGrid>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№п/п</w:t>
            </w: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Наименование мероприятия (указать уровень мероприятия: всероссийский, региональный  и соответствующий этап)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Срок проведения</w:t>
            </w:r>
          </w:p>
          <w:p w:rsidR="00E81C0A" w:rsidRPr="006152FE" w:rsidRDefault="00E81C0A" w:rsidP="00E12D22">
            <w:pPr>
              <w:jc w:val="center"/>
              <w:rPr>
                <w:rFonts w:ascii="PT Astra Serif" w:hAnsi="PT Astra Serif"/>
                <w:sz w:val="24"/>
                <w:szCs w:val="24"/>
              </w:rPr>
            </w:pP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Pr>
                <w:rFonts w:ascii="PT Astra Serif" w:hAnsi="PT Astra Serif"/>
                <w:sz w:val="24"/>
                <w:szCs w:val="24"/>
              </w:rPr>
              <w:t>Возраст участников/ формат</w:t>
            </w:r>
            <w:r w:rsidRPr="006152FE">
              <w:rPr>
                <w:rFonts w:ascii="PT Astra Serif" w:hAnsi="PT Astra Serif"/>
                <w:sz w:val="24"/>
                <w:szCs w:val="24"/>
              </w:rPr>
              <w:t xml:space="preserve"> проведения мероприятия (очное, заочное,</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дистанционное, иное указать)</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Ответственный</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(с указанием ведомства и, при наличии, областного учреждения, непосредственно организующего мероприятие, либо иной организации)</w:t>
            </w: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pStyle w:val="FORMATTEXT"/>
              <w:numPr>
                <w:ilvl w:val="0"/>
                <w:numId w:val="17"/>
              </w:numPr>
              <w:ind w:left="0" w:firstLine="0"/>
              <w:jc w:val="center"/>
              <w:rPr>
                <w:rFonts w:ascii="PT Astra Serif" w:hAnsi="PT Astra Serif"/>
              </w:rPr>
            </w:pPr>
            <w:r w:rsidRPr="006152FE">
              <w:rPr>
                <w:rFonts w:ascii="PT Astra Serif" w:hAnsi="PT Astra Serif"/>
                <w:b/>
              </w:rPr>
              <w:t xml:space="preserve">Развитие социальных институтов воспитания на территории </w:t>
            </w:r>
            <w:r>
              <w:rPr>
                <w:rFonts w:ascii="PT Astra Serif" w:hAnsi="PT Astra Serif"/>
                <w:b/>
              </w:rPr>
              <w:t>Николаевского района</w:t>
            </w: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pStyle w:val="FORMATTEXT"/>
              <w:numPr>
                <w:ilvl w:val="0"/>
                <w:numId w:val="24"/>
              </w:numPr>
              <w:ind w:left="0" w:firstLine="0"/>
              <w:jc w:val="center"/>
              <w:rPr>
                <w:rFonts w:ascii="PT Astra Serif" w:hAnsi="PT Astra Serif"/>
                <w:b/>
              </w:rPr>
            </w:pPr>
            <w:r w:rsidRPr="006152FE">
              <w:rPr>
                <w:rFonts w:ascii="PT Astra Serif" w:hAnsi="PT Astra Serif"/>
                <w:b/>
              </w:rPr>
              <w:t>Семья, как институт воспитания, проекты, направленные на поддержк</w:t>
            </w:r>
            <w:r>
              <w:rPr>
                <w:rFonts w:ascii="PT Astra Serif" w:hAnsi="PT Astra Serif"/>
                <w:b/>
              </w:rPr>
              <w:t>у</w:t>
            </w:r>
            <w:r w:rsidRPr="006152FE">
              <w:rPr>
                <w:rFonts w:ascii="PT Astra Serif" w:hAnsi="PT Astra Serif"/>
                <w:b/>
              </w:rPr>
              <w:t xml:space="preserve"> семейного воспитания</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Участие в Областном</w:t>
            </w:r>
            <w:r w:rsidRPr="006152FE">
              <w:rPr>
                <w:rFonts w:ascii="PT Astra Serif" w:hAnsi="PT Astra Serif"/>
                <w:sz w:val="24"/>
                <w:szCs w:val="24"/>
              </w:rPr>
              <w:t xml:space="preserve"> родительско</w:t>
            </w:r>
            <w:r>
              <w:rPr>
                <w:rFonts w:ascii="PT Astra Serif" w:hAnsi="PT Astra Serif"/>
                <w:sz w:val="24"/>
                <w:szCs w:val="24"/>
              </w:rPr>
              <w:t>м</w:t>
            </w:r>
            <w:r w:rsidRPr="006152FE">
              <w:rPr>
                <w:rFonts w:ascii="PT Astra Serif" w:hAnsi="PT Astra Serif"/>
                <w:sz w:val="24"/>
                <w:szCs w:val="24"/>
              </w:rPr>
              <w:t xml:space="preserve"> собрани</w:t>
            </w:r>
            <w:r>
              <w:rPr>
                <w:rFonts w:ascii="PT Astra Serif" w:hAnsi="PT Astra Serif"/>
                <w:sz w:val="24"/>
                <w:szCs w:val="24"/>
              </w:rPr>
              <w:t>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Ежеквартально </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Родители обучающихся образовательных организаций</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w:t>
            </w:r>
            <w:r>
              <w:rPr>
                <w:rFonts w:ascii="PT Astra Serif" w:hAnsi="PT Astra Serif"/>
                <w:sz w:val="24"/>
                <w:szCs w:val="24"/>
              </w:rPr>
              <w:t>одительском всеобуче по вопросам</w:t>
            </w:r>
            <w:r w:rsidRPr="006152FE">
              <w:rPr>
                <w:rFonts w:ascii="PT Astra Serif" w:hAnsi="PT Astra Serif"/>
                <w:sz w:val="24"/>
                <w:szCs w:val="24"/>
              </w:rPr>
              <w:t xml:space="preserve"> профилактики вредных привычек и негативных проявлений в подростковой среде</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Ежеквартально </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Родители обучающихся образовательных организаций</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autoSpaceDE w:val="0"/>
              <w:autoSpaceDN w:val="0"/>
              <w:adjustRightInd w:val="0"/>
              <w:jc w:val="center"/>
              <w:rPr>
                <w:rFonts w:ascii="PT Astra Serif" w:hAnsi="PT Astra Serif"/>
                <w:sz w:val="24"/>
                <w:szCs w:val="24"/>
              </w:rPr>
            </w:pPr>
            <w:r w:rsidRPr="006152FE">
              <w:rPr>
                <w:rFonts w:ascii="PT Astra Serif" w:hAnsi="PT Astra Serif"/>
                <w:sz w:val="24"/>
                <w:szCs w:val="24"/>
              </w:rPr>
              <w:t xml:space="preserve">Введение программ «Семьеведение» </w:t>
            </w:r>
          </w:p>
          <w:p w:rsidR="00E81C0A" w:rsidRPr="006152FE" w:rsidRDefault="00E81C0A" w:rsidP="00E12D22">
            <w:pPr>
              <w:autoSpaceDE w:val="0"/>
              <w:autoSpaceDN w:val="0"/>
              <w:adjustRightInd w:val="0"/>
              <w:jc w:val="center"/>
              <w:rPr>
                <w:rFonts w:ascii="PT Astra Serif" w:hAnsi="PT Astra Serif"/>
                <w:sz w:val="24"/>
                <w:szCs w:val="24"/>
              </w:rPr>
            </w:pPr>
            <w:r>
              <w:rPr>
                <w:rFonts w:ascii="PT Astra Serif" w:hAnsi="PT Astra Serif"/>
                <w:sz w:val="24"/>
                <w:szCs w:val="24"/>
              </w:rPr>
              <w:t xml:space="preserve">во внеурочную деятельность </w:t>
            </w:r>
            <w:r w:rsidRPr="006152FE">
              <w:rPr>
                <w:rFonts w:ascii="PT Astra Serif" w:hAnsi="PT Astra Serif"/>
                <w:sz w:val="24"/>
                <w:szCs w:val="24"/>
              </w:rPr>
              <w:lastRenderedPageBreak/>
              <w:t>образовательных организаций</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lastRenderedPageBreak/>
              <w:t>2019-2020 учебный год</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9-11 класс</w:t>
            </w:r>
          </w:p>
          <w:p w:rsidR="00E81C0A" w:rsidRPr="006152FE" w:rsidRDefault="00E81C0A" w:rsidP="00E12D22">
            <w:pPr>
              <w:jc w:val="center"/>
              <w:rPr>
                <w:rFonts w:ascii="PT Astra Serif" w:hAnsi="PT Astra Serif"/>
                <w:sz w:val="24"/>
                <w:szCs w:val="24"/>
              </w:rPr>
            </w:pPr>
            <w:r>
              <w:rPr>
                <w:rFonts w:ascii="PT Astra Serif" w:hAnsi="PT Astra Serif"/>
                <w:sz w:val="24"/>
                <w:szCs w:val="24"/>
              </w:rPr>
              <w:lastRenderedPageBreak/>
              <w:t xml:space="preserve">Формат </w:t>
            </w:r>
            <w:r w:rsidRPr="006152FE">
              <w:rPr>
                <w:rFonts w:ascii="PT Astra Serif" w:hAnsi="PT Astra Serif"/>
                <w:sz w:val="24"/>
                <w:szCs w:val="24"/>
              </w:rPr>
              <w:t xml:space="preserve">проведения мероприятия:  очно </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lastRenderedPageBreak/>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r>
              <w:rPr>
                <w:rFonts w:ascii="PT Astra Serif" w:hAnsi="PT Astra Serif"/>
                <w:sz w:val="24"/>
                <w:szCs w:val="24"/>
              </w:rPr>
              <w:lastRenderedPageBreak/>
              <w:t>Образовательные организации</w:t>
            </w: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b/>
                <w:sz w:val="24"/>
                <w:szCs w:val="24"/>
              </w:rPr>
            </w:pPr>
            <w:r w:rsidRPr="006152FE">
              <w:rPr>
                <w:rFonts w:ascii="PT Astra Serif" w:hAnsi="PT Astra Serif"/>
                <w:b/>
                <w:color w:val="000000"/>
                <w:spacing w:val="3"/>
                <w:sz w:val="24"/>
                <w:szCs w:val="24"/>
              </w:rPr>
              <w:lastRenderedPageBreak/>
              <w:t>2. Образование, как институт воспитания, развитие воспитания в системе образования, посредством методической и иной поддержки воспитания</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Проект «Культурный дневник</w:t>
            </w:r>
            <w:r w:rsidRPr="006152FE">
              <w:rPr>
                <w:rFonts w:ascii="PT Astra Serif" w:hAnsi="PT Astra Serif"/>
                <w:sz w:val="24"/>
                <w:szCs w:val="24"/>
              </w:rPr>
              <w:t xml:space="preserve"> младшего школьника», реализация в образовательных организациях программы внеурочной деятельности для обучающихся 1-4 классов «Культура в моей жизни»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2019-2020</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учебный год</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7 – 11 лет</w:t>
            </w:r>
          </w:p>
          <w:p w:rsidR="00E81C0A" w:rsidRPr="006152FE" w:rsidRDefault="00E81C0A" w:rsidP="00E12D22">
            <w:pPr>
              <w:contextualSpacing/>
              <w:jc w:val="center"/>
              <w:rPr>
                <w:rFonts w:ascii="PT Astra Serif" w:hAnsi="PT Astra Serif"/>
                <w:sz w:val="24"/>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pStyle w:val="af6"/>
              <w:spacing w:before="0" w:after="0"/>
              <w:contextualSpacing/>
              <w:jc w:val="center"/>
              <w:rPr>
                <w:rFonts w:ascii="PT Astra Serif" w:hAnsi="PT Astra Serif"/>
              </w:rPr>
            </w:pPr>
            <w:r w:rsidRPr="006152FE">
              <w:rPr>
                <w:rFonts w:ascii="PT Astra Serif" w:hAnsi="PT Astra Serif"/>
              </w:rPr>
              <w:t>Программа «Воспитай патриота»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2019-2020</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учебный год</w:t>
            </w:r>
            <w:r w:rsidRPr="006152FE">
              <w:rPr>
                <w:rFonts w:ascii="PT Astra Serif" w:hAnsi="PT Astra Serif"/>
                <w:sz w:val="24"/>
                <w:szCs w:val="24"/>
              </w:rPr>
              <w:br/>
              <w:t>(по отдельному графику)</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6-18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w:t>
            </w:r>
          </w:p>
          <w:p w:rsidR="00E81C0A" w:rsidRPr="006152FE" w:rsidRDefault="00E81C0A" w:rsidP="00E12D22">
            <w:pPr>
              <w:pStyle w:val="22"/>
              <w:spacing w:after="0" w:line="240" w:lineRule="auto"/>
              <w:jc w:val="center"/>
              <w:rPr>
                <w:rFonts w:ascii="PT Astra Serif" w:hAnsi="PT Astra Serif"/>
                <w:sz w:val="24"/>
                <w:szCs w:val="24"/>
              </w:rPr>
            </w:pPr>
            <w:r w:rsidRPr="006152FE">
              <w:rPr>
                <w:rFonts w:ascii="PT Astra Serif" w:hAnsi="PT Astra Serif"/>
                <w:sz w:val="24"/>
                <w:szCs w:val="24"/>
              </w:rPr>
              <w:t>очное</w:t>
            </w:r>
          </w:p>
          <w:p w:rsidR="00E81C0A" w:rsidRPr="006152FE" w:rsidRDefault="00E81C0A" w:rsidP="00E12D22">
            <w:pPr>
              <w:pStyle w:val="22"/>
              <w:spacing w:after="0" w:line="240" w:lineRule="auto"/>
              <w:jc w:val="center"/>
              <w:rPr>
                <w:rFonts w:ascii="PT Astra Serif" w:hAnsi="PT Astra Serif"/>
                <w:sz w:val="24"/>
                <w:szCs w:val="24"/>
              </w:rPr>
            </w:pPr>
            <w:r w:rsidRPr="006152FE">
              <w:rPr>
                <w:rFonts w:ascii="PT Astra Serif" w:hAnsi="PT Astra Serif"/>
                <w:sz w:val="24"/>
                <w:szCs w:val="24"/>
              </w:rPr>
              <w:t>(по предварительным заявкам)</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r>
              <w:rPr>
                <w:rFonts w:ascii="PT Astra Serif" w:hAnsi="PT Astra Serif"/>
                <w:sz w:val="24"/>
                <w:szCs w:val="24"/>
              </w:rPr>
              <w:t>Николаевский историко краеведческий музей</w:t>
            </w:r>
          </w:p>
          <w:p w:rsidR="00E81C0A" w:rsidRPr="006152FE" w:rsidRDefault="00E81C0A" w:rsidP="00E12D22">
            <w:pPr>
              <w:jc w:val="center"/>
              <w:rPr>
                <w:rFonts w:ascii="PT Astra Serif" w:hAnsi="PT Astra Serif"/>
                <w:sz w:val="24"/>
                <w:szCs w:val="24"/>
              </w:rPr>
            </w:pPr>
            <w:r w:rsidRPr="004B32A5">
              <w:rPr>
                <w:rFonts w:ascii="PT Astra Serif" w:hAnsi="PT Astra Serif"/>
                <w:sz w:val="24"/>
                <w:szCs w:val="24"/>
              </w:rPr>
              <w:t>(по согласованию)</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pStyle w:val="a4"/>
              <w:ind w:right="-108"/>
              <w:jc w:val="center"/>
              <w:rPr>
                <w:rFonts w:ascii="PT Astra Serif" w:hAnsi="PT Astra Serif"/>
                <w:sz w:val="24"/>
                <w:szCs w:val="24"/>
              </w:rPr>
            </w:pPr>
            <w:r w:rsidRPr="006152FE">
              <w:rPr>
                <w:rFonts w:ascii="PT Astra Serif" w:hAnsi="PT Astra Serif"/>
                <w:sz w:val="24"/>
                <w:szCs w:val="24"/>
              </w:rPr>
              <w:t>Кинопроекты патриотической направленности, посвященные памятным датам и событиям российской истории «Легендарное кино», «Кино о войне», «Синема.Память», «Вахта памяти»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pStyle w:val="a4"/>
              <w:jc w:val="center"/>
              <w:rPr>
                <w:rFonts w:ascii="PT Astra Serif" w:hAnsi="PT Astra Serif"/>
                <w:sz w:val="24"/>
                <w:szCs w:val="24"/>
              </w:rPr>
            </w:pPr>
            <w:r w:rsidRPr="006152FE">
              <w:rPr>
                <w:rFonts w:ascii="PT Astra Serif" w:hAnsi="PT Astra Serif"/>
                <w:sz w:val="24"/>
                <w:szCs w:val="24"/>
              </w:rPr>
              <w:t>Сентябрь 2019 –апрель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7 -18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w:t>
            </w:r>
          </w:p>
          <w:p w:rsidR="00E81C0A" w:rsidRPr="006152FE" w:rsidRDefault="00E81C0A" w:rsidP="00E12D22">
            <w:pPr>
              <w:pStyle w:val="22"/>
              <w:spacing w:after="0" w:line="240" w:lineRule="auto"/>
              <w:jc w:val="center"/>
              <w:rPr>
                <w:rFonts w:ascii="PT Astra Serif" w:hAnsi="PT Astra Serif"/>
                <w:sz w:val="24"/>
                <w:szCs w:val="24"/>
              </w:rPr>
            </w:pPr>
            <w:r w:rsidRPr="006152FE">
              <w:rPr>
                <w:rFonts w:ascii="PT Astra Serif" w:hAnsi="PT Astra Serif"/>
                <w:sz w:val="24"/>
                <w:szCs w:val="24"/>
              </w:rPr>
              <w:t>очное</w:t>
            </w:r>
          </w:p>
          <w:p w:rsidR="00E81C0A" w:rsidRPr="006152FE" w:rsidRDefault="00E81C0A" w:rsidP="00E12D22">
            <w:pPr>
              <w:pStyle w:val="a4"/>
              <w:jc w:val="center"/>
              <w:rPr>
                <w:rFonts w:ascii="PT Astra Serif" w:hAnsi="PT Astra Serif"/>
                <w:sz w:val="24"/>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pStyle w:val="a4"/>
              <w:jc w:val="center"/>
              <w:rPr>
                <w:rFonts w:ascii="PT Astra Serif" w:hAnsi="PT Astra Serif"/>
                <w:sz w:val="24"/>
                <w:szCs w:val="24"/>
              </w:rPr>
            </w:pPr>
            <w:r>
              <w:rPr>
                <w:rFonts w:ascii="PT Astra Serif" w:hAnsi="PT Astra Serif" w:cs="Arial"/>
                <w:color w:val="000000"/>
                <w:sz w:val="24"/>
                <w:szCs w:val="24"/>
                <w:shd w:val="clear" w:color="auto" w:fill="FFFFFF"/>
              </w:rPr>
              <w:t xml:space="preserve">Отдел образования </w:t>
            </w:r>
            <w:r>
              <w:rPr>
                <w:rFonts w:ascii="PT Astra Serif" w:hAnsi="PT Astra Serif"/>
                <w:sz w:val="24"/>
                <w:szCs w:val="24"/>
              </w:rPr>
              <w:t>Администрации МО «Николаевский район»</w:t>
            </w:r>
          </w:p>
          <w:p w:rsidR="00E81C0A" w:rsidRPr="00B40002" w:rsidRDefault="00E81C0A" w:rsidP="00E12D22">
            <w:pPr>
              <w:pStyle w:val="a4"/>
              <w:jc w:val="center"/>
              <w:rPr>
                <w:rFonts w:ascii="PT Astra Serif" w:hAnsi="PT Astra Serif"/>
                <w:sz w:val="24"/>
                <w:szCs w:val="24"/>
              </w:rPr>
            </w:pPr>
            <w:r>
              <w:rPr>
                <w:rFonts w:ascii="PT Astra Serif" w:hAnsi="PT Astra Serif"/>
                <w:sz w:val="24"/>
                <w:szCs w:val="24"/>
              </w:rPr>
              <w:t>МУК МКДЦ</w:t>
            </w:r>
            <w:r>
              <w:rPr>
                <w:rFonts w:ascii="PT Astra Serif" w:hAnsi="PT Astra Serif"/>
                <w:sz w:val="24"/>
                <w:szCs w:val="24"/>
                <w:lang w:val="en-US"/>
              </w:rPr>
              <w:t xml:space="preserve"> </w:t>
            </w:r>
            <w:r>
              <w:rPr>
                <w:rFonts w:ascii="PT Astra Serif" w:hAnsi="PT Astra Serif"/>
                <w:sz w:val="24"/>
                <w:szCs w:val="24"/>
              </w:rPr>
              <w:t>(по согласованию)</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Участие в и</w:t>
            </w:r>
            <w:r w:rsidRPr="006152FE">
              <w:rPr>
                <w:rFonts w:ascii="PT Astra Serif" w:hAnsi="PT Astra Serif"/>
                <w:sz w:val="24"/>
                <w:szCs w:val="24"/>
              </w:rPr>
              <w:t>нтернет-проект</w:t>
            </w:r>
            <w:r>
              <w:rPr>
                <w:rFonts w:ascii="PT Astra Serif" w:hAnsi="PT Astra Serif"/>
                <w:sz w:val="24"/>
                <w:szCs w:val="24"/>
              </w:rPr>
              <w:t>ах</w:t>
            </w:r>
            <w:r w:rsidRPr="006152FE">
              <w:rPr>
                <w:rFonts w:ascii="PT Astra Serif" w:hAnsi="PT Astra Serif"/>
                <w:sz w:val="24"/>
                <w:szCs w:val="24"/>
              </w:rPr>
              <w:t xml:space="preserve"> «Нескучная история»</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xml:space="preserve">Сайт </w:t>
            </w:r>
            <w:hyperlink r:id="rId21" w:history="1">
              <w:r w:rsidRPr="006152FE">
                <w:rPr>
                  <w:rStyle w:val="ad"/>
                  <w:rFonts w:ascii="PT Astra Serif" w:hAnsi="PT Astra Serif"/>
                  <w:sz w:val="24"/>
                  <w:szCs w:val="24"/>
                </w:rPr>
                <w:t>http://gauotest.ogugauo.ru/</w:t>
              </w:r>
            </w:hyperlink>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Постоянно</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6-18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дистанционно</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(по предварительным заявкам)</w:t>
            </w:r>
          </w:p>
          <w:p w:rsidR="00E81C0A" w:rsidRPr="006152FE" w:rsidRDefault="00E81C0A" w:rsidP="00E12D22">
            <w:pPr>
              <w:jc w:val="center"/>
              <w:rPr>
                <w:rFonts w:ascii="PT Astra Serif" w:hAnsi="PT Astra Serif"/>
                <w:sz w:val="24"/>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cs="Arial"/>
                <w:color w:val="000000"/>
                <w:sz w:val="24"/>
                <w:szCs w:val="24"/>
                <w:shd w:val="clear" w:color="auto" w:fill="FFFFFF"/>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pStyle w:val="14"/>
              <w:jc w:val="center"/>
              <w:rPr>
                <w:rFonts w:ascii="PT Astra Serif" w:hAnsi="PT Astra Serif"/>
                <w:sz w:val="24"/>
                <w:szCs w:val="24"/>
              </w:rPr>
            </w:pPr>
            <w:r w:rsidRPr="006152FE">
              <w:rPr>
                <w:rFonts w:ascii="PT Astra Serif" w:hAnsi="PT Astra Serif"/>
                <w:sz w:val="24"/>
                <w:szCs w:val="24"/>
              </w:rPr>
              <w:t>Проект Уроки исторического просвещения:</w:t>
            </w:r>
          </w:p>
          <w:p w:rsidR="00E81C0A" w:rsidRPr="006152FE" w:rsidRDefault="00E81C0A" w:rsidP="00E12D22">
            <w:pPr>
              <w:pStyle w:val="14"/>
              <w:jc w:val="center"/>
              <w:rPr>
                <w:rFonts w:ascii="PT Astra Serif" w:hAnsi="PT Astra Serif"/>
                <w:sz w:val="24"/>
                <w:szCs w:val="24"/>
              </w:rPr>
            </w:pPr>
            <w:r w:rsidRPr="006152FE">
              <w:rPr>
                <w:rFonts w:ascii="PT Astra Serif" w:hAnsi="PT Astra Serif"/>
                <w:sz w:val="24"/>
                <w:szCs w:val="24"/>
              </w:rPr>
              <w:t xml:space="preserve">- «900 дней и ночей» (К дню воинской </w:t>
            </w:r>
            <w:r w:rsidRPr="006152FE">
              <w:rPr>
                <w:rFonts w:ascii="PT Astra Serif" w:hAnsi="PT Astra Serif"/>
                <w:sz w:val="24"/>
                <w:szCs w:val="24"/>
              </w:rPr>
              <w:lastRenderedPageBreak/>
              <w:t>славы России, К Дню снятия блокады города Ленинграда);</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«Рассказы о Ленине»(К дню рождения В.И.Ленина);</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«Народная Победа»(К дню воинской славы России –К Дню Победы в Великой Отечественной войне</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1941-1945 гг.);</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«Вставай стана огромная!»(К Дню памяти и скорби – к Дню начала Великой Отечественной войны 1941-1945 гг.);</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«Высшей награды достойны»(К Дню образования Ульяновской области и к награждению Ульяновской области орденом Ленина);</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«И вспомнить странно и забыть нельзя…»(К Международному дню освобождения узников фашистских концлагерей);</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«Он мог бы быть другим…»</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(Об истории создания памятника В.И. Ленину в г. Ульяновске);</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«История Симбирско- Ульяновского края в особо ценных и уникальных документах»;</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«Без права на забвение…»(об истории войны в Афганистане 1979-1989 гг.);</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«Без права на забвение…»(об истории войны в Афганистане 1979-1989 гг.);</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lastRenderedPageBreak/>
              <w:t>- «Как учились в прошлом веке»(о системе народного образования в СССР);</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«Молодость. Труд. Романтика»</w:t>
            </w:r>
            <w:r>
              <w:rPr>
                <w:rFonts w:ascii="PT Astra Serif" w:hAnsi="PT Astra Serif"/>
                <w:sz w:val="24"/>
                <w:szCs w:val="24"/>
              </w:rPr>
              <w:t xml:space="preserve"> (</w:t>
            </w:r>
            <w:r w:rsidRPr="006152FE">
              <w:rPr>
                <w:rFonts w:ascii="PT Astra Serif" w:hAnsi="PT Astra Serif"/>
                <w:sz w:val="24"/>
                <w:szCs w:val="24"/>
              </w:rPr>
              <w:t>К Дню образования ВЛКСМ);</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«За гранью земного пространства»(К Дню космонавтики в России)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lastRenderedPageBreak/>
              <w:t>Январь – май</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12 -18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xml:space="preserve">Формат проведения </w:t>
            </w:r>
            <w:r w:rsidRPr="006152FE">
              <w:rPr>
                <w:rFonts w:ascii="PT Astra Serif" w:hAnsi="PT Astra Serif"/>
                <w:sz w:val="24"/>
                <w:szCs w:val="24"/>
              </w:rPr>
              <w:lastRenderedPageBreak/>
              <w:t>мероприятия очное</w:t>
            </w:r>
          </w:p>
          <w:p w:rsidR="00E81C0A" w:rsidRPr="006152FE" w:rsidRDefault="00E81C0A" w:rsidP="00E12D22">
            <w:pPr>
              <w:jc w:val="center"/>
              <w:rPr>
                <w:rFonts w:ascii="PT Astra Serif" w:hAnsi="PT Astra Serif"/>
                <w:sz w:val="24"/>
                <w:szCs w:val="24"/>
                <w:highlight w:val="red"/>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pStyle w:val="14"/>
              <w:jc w:val="center"/>
              <w:rPr>
                <w:rFonts w:ascii="PT Astra Serif" w:hAnsi="PT Astra Serif"/>
                <w:sz w:val="24"/>
                <w:szCs w:val="24"/>
              </w:rPr>
            </w:pPr>
            <w:r>
              <w:rPr>
                <w:rFonts w:ascii="PT Astra Serif" w:hAnsi="PT Astra Serif"/>
                <w:sz w:val="24"/>
                <w:szCs w:val="24"/>
              </w:rPr>
              <w:lastRenderedPageBreak/>
              <w:t>Образовательные организации</w:t>
            </w:r>
          </w:p>
          <w:p w:rsidR="00E81C0A" w:rsidRDefault="00E81C0A" w:rsidP="00E12D22">
            <w:pPr>
              <w:pStyle w:val="14"/>
              <w:jc w:val="center"/>
              <w:rPr>
                <w:rFonts w:ascii="PT Astra Serif" w:hAnsi="PT Astra Serif"/>
                <w:sz w:val="24"/>
                <w:szCs w:val="24"/>
              </w:rPr>
            </w:pPr>
          </w:p>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Николаевский историко </w:t>
            </w:r>
            <w:r>
              <w:rPr>
                <w:rFonts w:ascii="PT Astra Serif" w:hAnsi="PT Astra Serif"/>
                <w:sz w:val="24"/>
                <w:szCs w:val="24"/>
              </w:rPr>
              <w:lastRenderedPageBreak/>
              <w:t>краеведческий музей</w:t>
            </w:r>
          </w:p>
          <w:p w:rsidR="00E81C0A" w:rsidRPr="006152FE" w:rsidRDefault="00E81C0A" w:rsidP="00E12D22">
            <w:pPr>
              <w:pStyle w:val="14"/>
              <w:jc w:val="center"/>
              <w:rPr>
                <w:rFonts w:ascii="PT Astra Serif" w:hAnsi="PT Astra Serif"/>
                <w:sz w:val="24"/>
                <w:szCs w:val="24"/>
              </w:rPr>
            </w:pPr>
            <w:r w:rsidRPr="004B32A5">
              <w:rPr>
                <w:rFonts w:ascii="PT Astra Serif" w:hAnsi="PT Astra Serif"/>
                <w:sz w:val="24"/>
                <w:szCs w:val="24"/>
              </w:rPr>
              <w:t>(по согласованию)</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Районный Фестиваль по шахматам «Белая ладья»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январь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8-16</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pStyle w:val="22"/>
              <w:spacing w:after="0" w:line="240" w:lineRule="auto"/>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color w:val="000000"/>
                <w:sz w:val="24"/>
                <w:szCs w:val="24"/>
              </w:rPr>
            </w:pPr>
            <w:r w:rsidRPr="00EE40E6">
              <w:rPr>
                <w:rFonts w:ascii="PT Astra Serif" w:hAnsi="PT Astra Serif"/>
                <w:color w:val="000000"/>
                <w:sz w:val="24"/>
                <w:szCs w:val="24"/>
              </w:rPr>
              <w:t>Районное мероприятие</w:t>
            </w:r>
          </w:p>
          <w:p w:rsidR="00E81C0A" w:rsidRPr="00EE40E6" w:rsidRDefault="00E81C0A" w:rsidP="00E12D22">
            <w:pPr>
              <w:jc w:val="center"/>
              <w:rPr>
                <w:rFonts w:ascii="PT Astra Serif" w:hAnsi="PT Astra Serif"/>
                <w:color w:val="000000"/>
                <w:sz w:val="24"/>
                <w:szCs w:val="24"/>
              </w:rPr>
            </w:pPr>
            <w:r w:rsidRPr="00EE40E6">
              <w:rPr>
                <w:rFonts w:ascii="PT Astra Serif" w:hAnsi="PT Astra Serif"/>
                <w:color w:val="000000"/>
                <w:sz w:val="24"/>
                <w:szCs w:val="24"/>
              </w:rPr>
              <w:t>«Рождественские чтения»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январь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pStyle w:val="22"/>
              <w:spacing w:after="0" w:line="240" w:lineRule="auto"/>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color w:val="000000"/>
                <w:sz w:val="24"/>
                <w:szCs w:val="24"/>
              </w:rPr>
            </w:pPr>
            <w:r w:rsidRPr="00EE40E6">
              <w:rPr>
                <w:rFonts w:ascii="PT Astra Serif" w:hAnsi="PT Astra Serif"/>
                <w:color w:val="000000"/>
                <w:sz w:val="24"/>
                <w:szCs w:val="24"/>
              </w:rPr>
              <w:t>Районный этнографический фестиваль</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январь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Pr>
                <w:rFonts w:ascii="PT Astra Serif" w:hAnsi="PT Astra Serif"/>
                <w:sz w:val="24"/>
                <w:szCs w:val="24"/>
              </w:rPr>
              <w:t xml:space="preserve">Районная </w:t>
            </w:r>
            <w:r w:rsidRPr="00EE40E6">
              <w:rPr>
                <w:rFonts w:ascii="PT Astra Serif" w:hAnsi="PT Astra Serif"/>
                <w:sz w:val="24"/>
                <w:szCs w:val="24"/>
              </w:rPr>
              <w:t>Научно-практическая экологическая конференция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 xml:space="preserve">«Эко-2019»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февраль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Pr>
                <w:rFonts w:ascii="PT Astra Serif" w:hAnsi="PT Astra Serif"/>
                <w:sz w:val="24"/>
                <w:szCs w:val="24"/>
              </w:rPr>
              <w:t>Районный к</w:t>
            </w:r>
            <w:r w:rsidRPr="00EE40E6">
              <w:rPr>
                <w:rFonts w:ascii="PT Astra Serif" w:hAnsi="PT Astra Serif"/>
                <w:sz w:val="24"/>
                <w:szCs w:val="24"/>
              </w:rPr>
              <w:t>онкурс рисунков «Служу Отчизне»</w:t>
            </w:r>
          </w:p>
          <w:p w:rsidR="00E81C0A" w:rsidRPr="00EE40E6" w:rsidRDefault="00E81C0A" w:rsidP="00E12D22">
            <w:pPr>
              <w:jc w:val="center"/>
              <w:rPr>
                <w:rFonts w:ascii="PT Astra Serif" w:hAnsi="PT Astra Serif"/>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февраль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Pr>
                <w:rFonts w:ascii="PT Astra Serif" w:hAnsi="PT Astra Serif"/>
                <w:sz w:val="24"/>
                <w:szCs w:val="24"/>
              </w:rPr>
              <w:t xml:space="preserve">Районная </w:t>
            </w:r>
            <w:r w:rsidRPr="00EE40E6">
              <w:rPr>
                <w:rFonts w:ascii="PT Astra Serif" w:hAnsi="PT Astra Serif"/>
                <w:sz w:val="24"/>
                <w:szCs w:val="24"/>
              </w:rPr>
              <w:t>Выставка технического и прикладного творчества</w:t>
            </w:r>
          </w:p>
          <w:p w:rsidR="00E81C0A" w:rsidRPr="00EE40E6" w:rsidRDefault="00E81C0A" w:rsidP="00E12D22">
            <w:pPr>
              <w:jc w:val="center"/>
              <w:rPr>
                <w:rFonts w:ascii="PT Astra Serif" w:hAnsi="PT Astra Serif"/>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март</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 xml:space="preserve">Районный конкурс агитбригад </w:t>
            </w:r>
            <w:r w:rsidRPr="00EE40E6">
              <w:rPr>
                <w:rFonts w:ascii="PT Astra Serif" w:hAnsi="PT Astra Serif"/>
                <w:sz w:val="24"/>
                <w:szCs w:val="24"/>
              </w:rPr>
              <w:lastRenderedPageBreak/>
              <w:t>«Горжусь тобой, моя Россия»</w:t>
            </w:r>
            <w:r w:rsidRPr="00EE40E6">
              <w:rPr>
                <w:rFonts w:ascii="PT Astra Serif" w:hAnsi="PT Astra Serif"/>
                <w:b/>
                <w:sz w:val="24"/>
                <w:szCs w:val="24"/>
              </w:rPr>
              <w:t xml:space="preserve">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lastRenderedPageBreak/>
              <w:t>март</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lastRenderedPageBreak/>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lastRenderedPageBreak/>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Pr>
                <w:rFonts w:ascii="PT Astra Serif" w:hAnsi="PT Astra Serif"/>
                <w:sz w:val="24"/>
                <w:szCs w:val="24"/>
              </w:rPr>
              <w:t xml:space="preserve"> Районный </w:t>
            </w:r>
            <w:r w:rsidRPr="00EE40E6">
              <w:rPr>
                <w:rFonts w:ascii="PT Astra Serif" w:hAnsi="PT Astra Serif"/>
                <w:sz w:val="24"/>
                <w:szCs w:val="24"/>
              </w:rPr>
              <w:t>Экологический марафон «День птиц»</w:t>
            </w:r>
          </w:p>
          <w:p w:rsidR="00E81C0A" w:rsidRPr="00EE40E6" w:rsidRDefault="00E81C0A" w:rsidP="00E12D22">
            <w:pPr>
              <w:jc w:val="center"/>
              <w:rPr>
                <w:rFonts w:ascii="PT Astra Serif" w:hAnsi="PT Astra Serif"/>
                <w:b/>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март</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Pr>
                <w:rFonts w:ascii="PT Astra Serif" w:hAnsi="PT Astra Serif"/>
                <w:sz w:val="24"/>
                <w:szCs w:val="24"/>
              </w:rPr>
              <w:t xml:space="preserve"> Районная </w:t>
            </w:r>
            <w:r w:rsidRPr="00EE40E6">
              <w:rPr>
                <w:rFonts w:ascii="PT Astra Serif" w:hAnsi="PT Astra Serif"/>
                <w:sz w:val="24"/>
                <w:szCs w:val="24"/>
              </w:rPr>
              <w:t>Творческая выставка «Здравствуй, Масленица»</w:t>
            </w:r>
          </w:p>
          <w:p w:rsidR="00E81C0A" w:rsidRPr="00EE40E6" w:rsidRDefault="00E81C0A" w:rsidP="00E12D22">
            <w:pPr>
              <w:rPr>
                <w:rFonts w:ascii="PT Astra Serif" w:hAnsi="PT Astra Serif"/>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март</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b/>
                <w:sz w:val="24"/>
                <w:szCs w:val="24"/>
              </w:rPr>
            </w:pPr>
            <w:r w:rsidRPr="00EE40E6">
              <w:rPr>
                <w:rFonts w:ascii="PT Astra Serif" w:hAnsi="PT Astra Serif"/>
                <w:sz w:val="24"/>
                <w:szCs w:val="24"/>
              </w:rPr>
              <w:t xml:space="preserve">Профессиональный конкурс методических материалов для педагогов дополнительного образования и старших вожатых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март</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Pr>
                <w:rFonts w:ascii="PT Astra Serif" w:hAnsi="PT Astra Serif"/>
                <w:sz w:val="24"/>
                <w:szCs w:val="24"/>
              </w:rPr>
              <w:t xml:space="preserve">Районный </w:t>
            </w:r>
            <w:r w:rsidRPr="00EE40E6">
              <w:rPr>
                <w:rFonts w:ascii="PT Astra Serif" w:hAnsi="PT Astra Serif"/>
                <w:sz w:val="24"/>
                <w:szCs w:val="24"/>
              </w:rPr>
              <w:t>Заочный конкурс рисунков «Дети о Победе»</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 xml:space="preserve"> апрель </w:t>
            </w:r>
            <w:r>
              <w:rPr>
                <w:rFonts w:ascii="PT Astra Serif" w:hAnsi="PT Astra Serif"/>
                <w:sz w:val="24"/>
                <w:szCs w:val="24"/>
              </w:rPr>
              <w:t>2020 год</w:t>
            </w:r>
          </w:p>
          <w:p w:rsidR="00E81C0A" w:rsidRPr="00EE40E6" w:rsidRDefault="00E81C0A" w:rsidP="00E12D22">
            <w:pPr>
              <w:jc w:val="center"/>
              <w:rPr>
                <w:rFonts w:ascii="PT Astra Serif" w:hAnsi="PT Astra Serif"/>
                <w:sz w:val="24"/>
                <w:szCs w:val="24"/>
              </w:rPr>
            </w:pP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Pr>
                <w:rFonts w:ascii="PT Astra Serif" w:hAnsi="PT Astra Serif"/>
                <w:sz w:val="24"/>
                <w:szCs w:val="24"/>
              </w:rPr>
              <w:t xml:space="preserve">Районный </w:t>
            </w:r>
            <w:r w:rsidRPr="00EE40E6">
              <w:rPr>
                <w:rFonts w:ascii="PT Astra Serif" w:hAnsi="PT Astra Serif"/>
                <w:sz w:val="24"/>
                <w:szCs w:val="24"/>
              </w:rPr>
              <w:t>Смотр строя и песни «Марш Победы»</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апрель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Районный слет «На Посту №1»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апрель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Районная военно-спортивная игра «Зарница»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май</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 xml:space="preserve">Районный слет пришкольных </w:t>
            </w:r>
            <w:r w:rsidRPr="00EE40E6">
              <w:rPr>
                <w:rFonts w:ascii="PT Astra Serif" w:hAnsi="PT Astra Serif"/>
                <w:sz w:val="24"/>
                <w:szCs w:val="24"/>
              </w:rPr>
              <w:lastRenderedPageBreak/>
              <w:t>оздоровительных лагерей</w:t>
            </w:r>
          </w:p>
          <w:p w:rsidR="00E81C0A" w:rsidRPr="00EE40E6" w:rsidRDefault="00E81C0A" w:rsidP="00E12D22">
            <w:pPr>
              <w:jc w:val="center"/>
              <w:rPr>
                <w:rFonts w:ascii="PT Astra Serif" w:hAnsi="PT Astra Serif"/>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lastRenderedPageBreak/>
              <w:t>июнь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lastRenderedPageBreak/>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lastRenderedPageBreak/>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b/>
                <w:sz w:val="24"/>
                <w:szCs w:val="24"/>
              </w:rPr>
            </w:pPr>
            <w:r>
              <w:rPr>
                <w:rFonts w:ascii="PT Astra Serif" w:hAnsi="PT Astra Serif"/>
                <w:sz w:val="24"/>
                <w:szCs w:val="24"/>
              </w:rPr>
              <w:t xml:space="preserve">Районная </w:t>
            </w:r>
            <w:r w:rsidRPr="00EE40E6">
              <w:rPr>
                <w:rFonts w:ascii="PT Astra Serif" w:hAnsi="PT Astra Serif"/>
                <w:sz w:val="24"/>
                <w:szCs w:val="24"/>
              </w:rPr>
              <w:t>Выставка детского творчества,  посвящённая Дню защиты детей</w:t>
            </w:r>
            <w:r w:rsidRPr="00EE40E6">
              <w:rPr>
                <w:rFonts w:ascii="PT Astra Serif" w:hAnsi="PT Astra Serif"/>
                <w:b/>
                <w:sz w:val="24"/>
                <w:szCs w:val="24"/>
              </w:rPr>
              <w:t xml:space="preserve">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июнь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Pr>
                <w:rFonts w:ascii="PT Astra Serif" w:hAnsi="PT Astra Serif"/>
                <w:sz w:val="24"/>
                <w:szCs w:val="24"/>
              </w:rPr>
              <w:t xml:space="preserve">Районная Творческая </w:t>
            </w:r>
            <w:r w:rsidRPr="00EE40E6">
              <w:rPr>
                <w:rFonts w:ascii="PT Astra Serif" w:hAnsi="PT Astra Serif"/>
                <w:sz w:val="24"/>
                <w:szCs w:val="24"/>
              </w:rPr>
              <w:t>выставка работ обучающихся, посвященная Дню независимости России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июнь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Pr>
                <w:rFonts w:ascii="PT Astra Serif" w:hAnsi="PT Astra Serif"/>
                <w:sz w:val="24"/>
                <w:szCs w:val="24"/>
              </w:rPr>
              <w:t xml:space="preserve">Районная </w:t>
            </w:r>
            <w:r w:rsidRPr="00EE40E6">
              <w:rPr>
                <w:rFonts w:ascii="PT Astra Serif" w:hAnsi="PT Astra Serif"/>
                <w:sz w:val="24"/>
                <w:szCs w:val="24"/>
              </w:rPr>
              <w:t>Творческая выставка работ обучающихся, посвященная  Дню района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июль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Pr>
                <w:rFonts w:ascii="PT Astra Serif" w:hAnsi="PT Astra Serif"/>
                <w:sz w:val="24"/>
                <w:szCs w:val="24"/>
              </w:rPr>
              <w:t xml:space="preserve">Районный </w:t>
            </w:r>
            <w:r w:rsidRPr="00EE40E6">
              <w:rPr>
                <w:rFonts w:ascii="PT Astra Serif" w:hAnsi="PT Astra Serif"/>
                <w:sz w:val="24"/>
                <w:szCs w:val="24"/>
              </w:rPr>
              <w:t>Слёт отрядов ЮИД «Безопасное колесо»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сентябрь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Pr>
                <w:rFonts w:ascii="PT Astra Serif" w:hAnsi="PT Astra Serif"/>
                <w:sz w:val="24"/>
                <w:szCs w:val="24"/>
              </w:rPr>
              <w:t xml:space="preserve">Районный </w:t>
            </w:r>
            <w:r w:rsidRPr="00EE40E6">
              <w:rPr>
                <w:rFonts w:ascii="PT Astra Serif" w:hAnsi="PT Astra Serif"/>
                <w:sz w:val="24"/>
                <w:szCs w:val="24"/>
              </w:rPr>
              <w:t>Заочный конкурс фотографий</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 xml:space="preserve"> «Эко – фото»</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октябрь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Районный заочный творческий конкурс «Добрая дорога детства»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октябрь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Районный слет «С днем рождения РДШ»</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октябрь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 xml:space="preserve">Районный конкурс «Моя малая </w:t>
            </w:r>
            <w:r w:rsidRPr="00EE40E6">
              <w:rPr>
                <w:rFonts w:ascii="PT Astra Serif" w:hAnsi="PT Astra Serif"/>
                <w:sz w:val="24"/>
                <w:szCs w:val="24"/>
              </w:rPr>
              <w:lastRenderedPageBreak/>
              <w:t>Родина»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lastRenderedPageBreak/>
              <w:t>ноябрь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lastRenderedPageBreak/>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lastRenderedPageBreak/>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CC6230" w:rsidRDefault="00E81C0A" w:rsidP="00E12D22">
            <w:pPr>
              <w:jc w:val="center"/>
              <w:rPr>
                <w:rFonts w:ascii="PT Astra Serif" w:hAnsi="PT Astra Serif"/>
                <w:sz w:val="24"/>
                <w:szCs w:val="24"/>
              </w:rPr>
            </w:pPr>
            <w:r>
              <w:rPr>
                <w:rFonts w:ascii="PT Astra Serif" w:hAnsi="PT Astra Serif"/>
                <w:sz w:val="24"/>
                <w:szCs w:val="24"/>
              </w:rPr>
              <w:t xml:space="preserve">Районный </w:t>
            </w:r>
            <w:r w:rsidRPr="00EE40E6">
              <w:rPr>
                <w:rFonts w:ascii="PT Astra Serif" w:hAnsi="PT Astra Serif"/>
                <w:sz w:val="24"/>
                <w:szCs w:val="24"/>
              </w:rPr>
              <w:t>День Урожая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ноябрь</w:t>
            </w:r>
            <w:r>
              <w:rPr>
                <w:rFonts w:ascii="PT Astra Serif" w:hAnsi="PT Astra Serif"/>
                <w:sz w:val="24"/>
                <w:szCs w:val="24"/>
              </w:rPr>
              <w:t xml:space="preserve"> 2020 год</w:t>
            </w:r>
          </w:p>
          <w:p w:rsidR="00E81C0A" w:rsidRPr="00EE40E6" w:rsidRDefault="00E81C0A" w:rsidP="00E12D22">
            <w:pPr>
              <w:rPr>
                <w:rFonts w:ascii="PT Astra Serif" w:hAnsi="PT Astra Serif"/>
                <w:sz w:val="24"/>
                <w:szCs w:val="24"/>
              </w:rPr>
            </w:pP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Pr>
                <w:rFonts w:ascii="PT Astra Serif" w:hAnsi="PT Astra Serif"/>
                <w:sz w:val="24"/>
                <w:szCs w:val="24"/>
              </w:rPr>
              <w:t xml:space="preserve">Районная </w:t>
            </w:r>
            <w:r w:rsidRPr="00EE40E6">
              <w:rPr>
                <w:rFonts w:ascii="PT Astra Serif" w:hAnsi="PT Astra Serif"/>
                <w:sz w:val="24"/>
                <w:szCs w:val="24"/>
              </w:rPr>
              <w:t>Краеведческая конференция</w:t>
            </w:r>
          </w:p>
          <w:p w:rsidR="00E81C0A" w:rsidRPr="00EE40E6" w:rsidRDefault="00E81C0A" w:rsidP="00E12D22">
            <w:pPr>
              <w:jc w:val="center"/>
              <w:rPr>
                <w:rFonts w:ascii="PT Astra Serif" w:hAnsi="PT Astra Serif"/>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ноябрь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Районный творческий конкурс, посвящённый Дню матери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ноябрь</w:t>
            </w:r>
            <w:r>
              <w:rPr>
                <w:rFonts w:ascii="PT Astra Serif" w:hAnsi="PT Astra Serif"/>
                <w:sz w:val="24"/>
                <w:szCs w:val="24"/>
              </w:rPr>
              <w:t xml:space="preserve"> 2020 год</w:t>
            </w:r>
          </w:p>
          <w:p w:rsidR="00E81C0A" w:rsidRPr="00EE40E6" w:rsidRDefault="00E81C0A" w:rsidP="00E12D22">
            <w:pPr>
              <w:jc w:val="center"/>
              <w:rPr>
                <w:rFonts w:ascii="PT Astra Serif" w:hAnsi="PT Astra Serif"/>
                <w:sz w:val="24"/>
                <w:szCs w:val="24"/>
              </w:rPr>
            </w:pP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Pr>
                <w:rFonts w:ascii="PT Astra Serif" w:hAnsi="PT Astra Serif"/>
                <w:sz w:val="24"/>
                <w:szCs w:val="24"/>
              </w:rPr>
              <w:t xml:space="preserve">Районная </w:t>
            </w:r>
            <w:r w:rsidRPr="00EE40E6">
              <w:rPr>
                <w:rFonts w:ascii="PT Astra Serif" w:hAnsi="PT Astra Serif"/>
                <w:sz w:val="24"/>
                <w:szCs w:val="24"/>
              </w:rPr>
              <w:t xml:space="preserve">Выставка работ обучающихся, посвященная </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Дню матери.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ноябрь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Pr>
                <w:rFonts w:ascii="PT Astra Serif" w:hAnsi="PT Astra Serif"/>
                <w:sz w:val="24"/>
                <w:szCs w:val="24"/>
              </w:rPr>
              <w:t xml:space="preserve">Районный </w:t>
            </w:r>
            <w:r w:rsidRPr="00EE40E6">
              <w:rPr>
                <w:rFonts w:ascii="PT Astra Serif" w:hAnsi="PT Astra Serif"/>
                <w:sz w:val="24"/>
                <w:szCs w:val="24"/>
              </w:rPr>
              <w:t>Заочный конкурс детского творчества «Волшебство своими руками»</w:t>
            </w:r>
          </w:p>
          <w:p w:rsidR="00E81C0A" w:rsidRPr="00EE40E6" w:rsidRDefault="00E81C0A" w:rsidP="00E12D22">
            <w:pPr>
              <w:jc w:val="center"/>
              <w:rPr>
                <w:rFonts w:ascii="PT Astra Serif" w:hAnsi="PT Astra Serif"/>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декабрь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Возраст участников: 8-18 лет</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Формат проведения мероприятия:</w:t>
            </w:r>
          </w:p>
          <w:p w:rsidR="00E81C0A" w:rsidRPr="00EE40E6" w:rsidRDefault="00E81C0A" w:rsidP="00E12D22">
            <w:pPr>
              <w:jc w:val="center"/>
              <w:rPr>
                <w:rFonts w:ascii="PT Astra Serif" w:hAnsi="PT Astra Serif"/>
                <w:sz w:val="24"/>
                <w:szCs w:val="24"/>
              </w:rPr>
            </w:pPr>
            <w:r w:rsidRPr="00EE40E6">
              <w:rPr>
                <w:rFonts w:ascii="PT Astra Serif" w:hAnsi="PT Astra Serif"/>
                <w:sz w:val="24"/>
                <w:szCs w:val="24"/>
              </w:rPr>
              <w:t>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E40E6" w:rsidRDefault="00E81C0A" w:rsidP="00E12D22">
            <w:pPr>
              <w:pStyle w:val="14"/>
              <w:jc w:val="center"/>
              <w:rPr>
                <w:rFonts w:ascii="PT Astra Serif" w:hAnsi="PT Astra Serif"/>
                <w:sz w:val="24"/>
                <w:szCs w:val="24"/>
              </w:rPr>
            </w:pPr>
            <w:r w:rsidRPr="00EE40E6">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CC6230" w:rsidRDefault="00E81C0A" w:rsidP="00E12D22">
            <w:pPr>
              <w:jc w:val="center"/>
              <w:rPr>
                <w:rFonts w:ascii="PT Astra Serif" w:hAnsi="PT Astra Serif"/>
                <w:sz w:val="24"/>
                <w:szCs w:val="24"/>
              </w:rPr>
            </w:pPr>
            <w:r w:rsidRPr="00CC6230">
              <w:rPr>
                <w:rFonts w:ascii="PT Astra Serif" w:hAnsi="PT Astra Serif"/>
                <w:sz w:val="24"/>
                <w:szCs w:val="24"/>
              </w:rPr>
              <w:t>Районный конкурс по благоустройству территорий «Зимняя сказка на школьном дворе»</w:t>
            </w:r>
          </w:p>
          <w:p w:rsidR="00E81C0A" w:rsidRPr="00CC6230" w:rsidRDefault="00E81C0A" w:rsidP="00E12D22">
            <w:pPr>
              <w:jc w:val="center"/>
              <w:rPr>
                <w:rFonts w:ascii="PT Astra Serif" w:hAnsi="PT Astra Serif"/>
                <w:sz w:val="24"/>
                <w:szCs w:val="24"/>
              </w:rPr>
            </w:pPr>
          </w:p>
          <w:p w:rsidR="00E81C0A" w:rsidRPr="00CC6230" w:rsidRDefault="00E81C0A" w:rsidP="00E12D22">
            <w:pPr>
              <w:rPr>
                <w:rFonts w:ascii="PT Astra Serif" w:hAnsi="PT Astra Serif"/>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CC6230" w:rsidRDefault="00E81C0A" w:rsidP="00E12D22">
            <w:pPr>
              <w:jc w:val="center"/>
              <w:rPr>
                <w:rFonts w:ascii="PT Astra Serif" w:hAnsi="PT Astra Serif"/>
                <w:sz w:val="24"/>
                <w:szCs w:val="24"/>
              </w:rPr>
            </w:pPr>
            <w:r w:rsidRPr="00CC6230">
              <w:rPr>
                <w:rFonts w:ascii="PT Astra Serif" w:hAnsi="PT Astra Serif"/>
                <w:sz w:val="24"/>
                <w:szCs w:val="24"/>
              </w:rPr>
              <w:t>декабрь</w:t>
            </w:r>
            <w:r>
              <w:rPr>
                <w:rFonts w:ascii="PT Astra Serif" w:hAnsi="PT Astra Serif"/>
                <w:sz w:val="24"/>
                <w:szCs w:val="24"/>
              </w:rPr>
              <w:t xml:space="preserve"> 2020 год</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6-18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w:t>
            </w:r>
          </w:p>
          <w:p w:rsidR="00E81C0A" w:rsidRPr="006152FE" w:rsidRDefault="00E81C0A" w:rsidP="00E12D22">
            <w:pPr>
              <w:pStyle w:val="22"/>
              <w:spacing w:after="0" w:line="240" w:lineRule="auto"/>
              <w:jc w:val="center"/>
              <w:rPr>
                <w:rFonts w:ascii="PT Astra Serif" w:hAnsi="PT Astra Serif"/>
                <w:sz w:val="24"/>
                <w:szCs w:val="24"/>
              </w:rPr>
            </w:pPr>
            <w:r w:rsidRPr="006152FE">
              <w:rPr>
                <w:rFonts w:ascii="PT Astra Serif" w:hAnsi="PT Astra Serif"/>
                <w:sz w:val="24"/>
                <w:szCs w:val="24"/>
              </w:rPr>
              <w:t>очное</w:t>
            </w:r>
          </w:p>
          <w:p w:rsidR="00E81C0A" w:rsidRPr="006152FE" w:rsidRDefault="00E81C0A" w:rsidP="00E12D22">
            <w:pPr>
              <w:pStyle w:val="22"/>
              <w:spacing w:after="0" w:line="240" w:lineRule="auto"/>
              <w:jc w:val="center"/>
              <w:rPr>
                <w:rFonts w:ascii="PT Astra Serif" w:hAnsi="PT Astra Serif"/>
                <w:sz w:val="24"/>
                <w:szCs w:val="24"/>
              </w:rPr>
            </w:pPr>
            <w:r w:rsidRPr="006152FE">
              <w:rPr>
                <w:rFonts w:ascii="PT Astra Serif" w:hAnsi="PT Astra Serif"/>
                <w:sz w:val="24"/>
                <w:szCs w:val="24"/>
              </w:rPr>
              <w:t>(по предварительным заявкам)</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pStyle w:val="af6"/>
              <w:spacing w:before="0" w:after="0"/>
              <w:contextualSpacing/>
              <w:jc w:val="center"/>
              <w:rPr>
                <w:rFonts w:ascii="PT Astra Serif" w:hAnsi="PT Astra Serif" w:cs="Arial"/>
                <w:color w:val="000000"/>
                <w:shd w:val="clear" w:color="auto" w:fill="FFFFFF"/>
              </w:rPr>
            </w:pPr>
            <w:r w:rsidRPr="005D21A0">
              <w:rPr>
                <w:rFonts w:ascii="PT Astra Serif" w:hAnsi="PT Astra Serif"/>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Праздничные </w:t>
            </w:r>
            <w:r w:rsidRPr="006152FE">
              <w:rPr>
                <w:rFonts w:ascii="PT Astra Serif" w:hAnsi="PT Astra Serif"/>
                <w:sz w:val="24"/>
                <w:szCs w:val="24"/>
              </w:rPr>
              <w:t>мероприятия, приуроченные ко Дню школьника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8 октября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7 – 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xml:space="preserve">Формат проведения </w:t>
            </w:r>
            <w:r w:rsidRPr="006152FE">
              <w:rPr>
                <w:rFonts w:ascii="PT Astra Serif" w:hAnsi="PT Astra Serif"/>
                <w:sz w:val="24"/>
                <w:szCs w:val="24"/>
              </w:rPr>
              <w:lastRenderedPageBreak/>
              <w:t>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lastRenderedPageBreak/>
              <w:t>Отдел образования Администрации МО «Николаевский район»</w:t>
            </w:r>
          </w:p>
          <w:p w:rsidR="00E81C0A" w:rsidRPr="005D21A0" w:rsidRDefault="00E81C0A" w:rsidP="00E12D22">
            <w:pPr>
              <w:jc w:val="center"/>
              <w:rPr>
                <w:rFonts w:ascii="PT Astra Serif" w:hAnsi="PT Astra Serif"/>
                <w:sz w:val="24"/>
                <w:szCs w:val="24"/>
              </w:rPr>
            </w:pPr>
            <w:r w:rsidRPr="005D21A0">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Областной праздник выпускников общеобразовательных организаций Ульяновской области</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 «Взлётная полоса»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июнь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17-18 лет</w:t>
            </w:r>
          </w:p>
          <w:p w:rsidR="00E81C0A" w:rsidRPr="006152FE" w:rsidRDefault="00E81C0A" w:rsidP="00E12D22">
            <w:pPr>
              <w:jc w:val="center"/>
              <w:rPr>
                <w:rFonts w:ascii="PT Astra Serif" w:hAnsi="PT Astra Serif"/>
                <w:sz w:val="24"/>
                <w:szCs w:val="24"/>
              </w:rPr>
            </w:pPr>
            <w:r>
              <w:rPr>
                <w:rFonts w:ascii="PT Astra Serif" w:hAnsi="PT Astra Serif"/>
                <w:sz w:val="24"/>
                <w:szCs w:val="24"/>
              </w:rPr>
              <w:t>Формат</w:t>
            </w:r>
            <w:r w:rsidRPr="006152FE">
              <w:rPr>
                <w:rFonts w:ascii="PT Astra Serif" w:hAnsi="PT Astra Serif"/>
                <w:sz w:val="24"/>
                <w:szCs w:val="24"/>
              </w:rPr>
              <w:t xml:space="preserve"> пров</w:t>
            </w:r>
            <w:r>
              <w:rPr>
                <w:rFonts w:ascii="PT Astra Serif" w:hAnsi="PT Astra Serif"/>
                <w:sz w:val="24"/>
                <w:szCs w:val="24"/>
              </w:rPr>
              <w:t xml:space="preserve">едения мероприятия: очное </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r w:rsidRPr="005D21A0">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Принять участие в п</w:t>
            </w:r>
            <w:r w:rsidRPr="006152FE">
              <w:rPr>
                <w:rFonts w:ascii="PT Astra Serif" w:hAnsi="PT Astra Serif"/>
                <w:sz w:val="24"/>
                <w:szCs w:val="24"/>
              </w:rPr>
              <w:t>рофильны</w:t>
            </w:r>
            <w:r>
              <w:rPr>
                <w:rFonts w:ascii="PT Astra Serif" w:hAnsi="PT Astra Serif"/>
                <w:sz w:val="24"/>
                <w:szCs w:val="24"/>
              </w:rPr>
              <w:t>х</w:t>
            </w:r>
            <w:r w:rsidRPr="006152FE">
              <w:rPr>
                <w:rFonts w:ascii="PT Astra Serif" w:hAnsi="PT Astra Serif"/>
                <w:sz w:val="24"/>
                <w:szCs w:val="24"/>
              </w:rPr>
              <w:t xml:space="preserve"> образовательны</w:t>
            </w:r>
            <w:r>
              <w:rPr>
                <w:rFonts w:ascii="PT Astra Serif" w:hAnsi="PT Astra Serif"/>
                <w:sz w:val="24"/>
                <w:szCs w:val="24"/>
              </w:rPr>
              <w:t>х</w:t>
            </w:r>
            <w:r w:rsidRPr="006152FE">
              <w:rPr>
                <w:rFonts w:ascii="PT Astra Serif" w:hAnsi="PT Astra Serif"/>
                <w:sz w:val="24"/>
                <w:szCs w:val="24"/>
              </w:rPr>
              <w:t xml:space="preserve"> смен</w:t>
            </w:r>
            <w:r>
              <w:rPr>
                <w:rFonts w:ascii="PT Astra Serif" w:hAnsi="PT Astra Serif"/>
                <w:sz w:val="24"/>
                <w:szCs w:val="24"/>
              </w:rPr>
              <w:t>ах</w:t>
            </w:r>
            <w:r w:rsidRPr="006152FE">
              <w:rPr>
                <w:rFonts w:ascii="PT Astra Serif" w:hAnsi="PT Astra Serif"/>
                <w:sz w:val="24"/>
                <w:szCs w:val="24"/>
              </w:rPr>
              <w:t xml:space="preserve"> для обучающихся общеобразовательных организаций на базе подведомственных Министерству образования и науки Ульяновской области образовательных организаций</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 течение учебного года согласно плану-графику</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7-18 лет</w:t>
            </w:r>
          </w:p>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Формат </w:t>
            </w:r>
            <w:r w:rsidRPr="006152FE">
              <w:rPr>
                <w:rFonts w:ascii="PT Astra Serif" w:hAnsi="PT Astra Serif"/>
                <w:sz w:val="24"/>
                <w:szCs w:val="24"/>
              </w:rPr>
              <w:t xml:space="preserve">проведения мероприятия: очное </w:t>
            </w:r>
          </w:p>
          <w:p w:rsidR="00E81C0A" w:rsidRPr="006152FE" w:rsidRDefault="00E81C0A" w:rsidP="00E12D22">
            <w:pPr>
              <w:jc w:val="center"/>
              <w:rPr>
                <w:rFonts w:ascii="PT Astra Serif" w:hAnsi="PT Astra Serif"/>
                <w:sz w:val="24"/>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Default="00E81C0A" w:rsidP="00E12D22">
            <w:pPr>
              <w:jc w:val="center"/>
              <w:rPr>
                <w:rFonts w:ascii="PT Astra Serif" w:hAnsi="PT Astra Serif"/>
                <w:sz w:val="24"/>
                <w:szCs w:val="24"/>
              </w:rPr>
            </w:pPr>
            <w:r w:rsidRPr="005D21A0">
              <w:rPr>
                <w:rFonts w:ascii="PT Astra Serif" w:hAnsi="PT Astra Serif"/>
                <w:sz w:val="24"/>
                <w:szCs w:val="24"/>
              </w:rPr>
              <w:t>Образовательные организации</w:t>
            </w:r>
            <w:r>
              <w:rPr>
                <w:rFonts w:ascii="PT Astra Serif" w:hAnsi="PT Astra Serif"/>
                <w:sz w:val="24"/>
                <w:szCs w:val="24"/>
              </w:rPr>
              <w:t xml:space="preserve"> </w:t>
            </w:r>
          </w:p>
          <w:p w:rsidR="00E81C0A" w:rsidRPr="006152FE" w:rsidRDefault="00E81C0A" w:rsidP="00E12D22">
            <w:pPr>
              <w:jc w:val="center"/>
              <w:rPr>
                <w:rFonts w:ascii="PT Astra Serif" w:hAnsi="PT Astra Serif"/>
                <w:sz w:val="24"/>
                <w:szCs w:val="24"/>
              </w:rPr>
            </w:pP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Региональный профессиональный конкурс педагогов «Самый классный классный»</w:t>
            </w:r>
          </w:p>
        </w:tc>
        <w:tc>
          <w:tcPr>
            <w:tcW w:w="2268" w:type="dxa"/>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Сентябрь 2019 года- январь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Педагогические работники, общеобразовательных организаций</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rPr>
                <w:rFonts w:ascii="PT Astra Serif" w:hAnsi="PT Astra Serif"/>
                <w:sz w:val="24"/>
                <w:szCs w:val="24"/>
              </w:rPr>
            </w:pPr>
            <w:r w:rsidRPr="005D21A0">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Региональный этап Всероссийского конкурса педагогических работников «Воспитать человека»</w:t>
            </w:r>
          </w:p>
        </w:tc>
        <w:tc>
          <w:tcPr>
            <w:tcW w:w="2268" w:type="dxa"/>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Сентябрь 2019 года- январь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Педагогические работники, общеобразовательных организаций</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r w:rsidRPr="005D21A0">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Региональн</w:t>
            </w:r>
            <w:r>
              <w:rPr>
                <w:rFonts w:ascii="PT Astra Serif" w:hAnsi="PT Astra Serif"/>
                <w:sz w:val="24"/>
                <w:szCs w:val="24"/>
              </w:rPr>
              <w:t>ой</w:t>
            </w:r>
            <w:r w:rsidRPr="006152FE">
              <w:rPr>
                <w:rFonts w:ascii="PT Astra Serif" w:hAnsi="PT Astra Serif"/>
                <w:sz w:val="24"/>
                <w:szCs w:val="24"/>
              </w:rPr>
              <w:t xml:space="preserve"> педагогическ</w:t>
            </w:r>
            <w:r>
              <w:rPr>
                <w:rFonts w:ascii="PT Astra Serif" w:hAnsi="PT Astra Serif"/>
                <w:sz w:val="24"/>
                <w:szCs w:val="24"/>
              </w:rPr>
              <w:t>ой</w:t>
            </w:r>
            <w:r w:rsidRPr="006152FE">
              <w:rPr>
                <w:rFonts w:ascii="PT Astra Serif" w:hAnsi="PT Astra Serif"/>
                <w:sz w:val="24"/>
                <w:szCs w:val="24"/>
              </w:rPr>
              <w:t xml:space="preserve"> гостин</w:t>
            </w:r>
            <w:r>
              <w:rPr>
                <w:rFonts w:ascii="PT Astra Serif" w:hAnsi="PT Astra Serif"/>
                <w:sz w:val="24"/>
                <w:szCs w:val="24"/>
              </w:rPr>
              <w:t xml:space="preserve">ой </w:t>
            </w:r>
            <w:r w:rsidRPr="006152FE">
              <w:rPr>
                <w:rFonts w:ascii="PT Astra Serif" w:hAnsi="PT Astra Serif"/>
                <w:sz w:val="24"/>
                <w:szCs w:val="24"/>
              </w:rPr>
              <w:t>«Калейдоскоп познавательных игр для дошкольников и младших школьников: из опыта работы педагогов»</w:t>
            </w:r>
          </w:p>
        </w:tc>
        <w:tc>
          <w:tcPr>
            <w:tcW w:w="2268" w:type="dxa"/>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Ноябрь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Педагогические работники</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очный</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Образовательные организации</w:t>
            </w:r>
          </w:p>
          <w:p w:rsidR="00E81C0A" w:rsidRPr="006152FE" w:rsidRDefault="00E81C0A" w:rsidP="00E12D22">
            <w:pPr>
              <w:jc w:val="center"/>
              <w:rPr>
                <w:rFonts w:ascii="PT Astra Serif" w:hAnsi="PT Astra Serif"/>
                <w:sz w:val="24"/>
                <w:szCs w:val="24"/>
              </w:rPr>
            </w:pPr>
            <w:r>
              <w:rPr>
                <w:rFonts w:ascii="PT Astra Serif" w:hAnsi="PT Astra Serif"/>
                <w:sz w:val="24"/>
                <w:szCs w:val="24"/>
              </w:rPr>
              <w:t>Дошкольные 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Mar>
              <w:left w:w="63" w:type="dxa"/>
            </w:tcMar>
          </w:tcPr>
          <w:p w:rsidR="00E81C0A" w:rsidRDefault="00E81C0A" w:rsidP="00E12D22">
            <w:pPr>
              <w:contextualSpacing/>
              <w:jc w:val="center"/>
              <w:rPr>
                <w:rFonts w:ascii="PT Astra Serif" w:hAnsi="PT Astra Serif"/>
                <w:sz w:val="24"/>
                <w:szCs w:val="24"/>
              </w:rPr>
            </w:pPr>
            <w:r>
              <w:rPr>
                <w:rFonts w:ascii="PT Astra Serif" w:hAnsi="PT Astra Serif"/>
                <w:sz w:val="24"/>
                <w:szCs w:val="24"/>
              </w:rPr>
              <w:t>Муниципальный</w:t>
            </w:r>
            <w:r w:rsidRPr="006152FE">
              <w:rPr>
                <w:rFonts w:ascii="PT Astra Serif" w:hAnsi="PT Astra Serif"/>
                <w:sz w:val="24"/>
                <w:szCs w:val="24"/>
              </w:rPr>
              <w:t xml:space="preserve"> конкурс классов образовательных организаций </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«Самый классный класс»</w:t>
            </w:r>
          </w:p>
        </w:tc>
        <w:tc>
          <w:tcPr>
            <w:tcW w:w="2268" w:type="dxa"/>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Январь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Педагогические работники, обучающиеся общеобразовательных организаций</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r w:rsidRPr="005D21A0">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Областно</w:t>
            </w:r>
            <w:r>
              <w:rPr>
                <w:rFonts w:ascii="PT Astra Serif" w:hAnsi="PT Astra Serif"/>
                <w:sz w:val="24"/>
                <w:szCs w:val="24"/>
              </w:rPr>
              <w:t>м</w:t>
            </w:r>
            <w:r w:rsidRPr="006152FE">
              <w:rPr>
                <w:rFonts w:ascii="PT Astra Serif" w:hAnsi="PT Astra Serif"/>
                <w:sz w:val="24"/>
                <w:szCs w:val="24"/>
              </w:rPr>
              <w:t xml:space="preserve"> фестивал</w:t>
            </w:r>
            <w:r>
              <w:rPr>
                <w:rFonts w:ascii="PT Astra Serif" w:hAnsi="PT Astra Serif"/>
                <w:sz w:val="24"/>
                <w:szCs w:val="24"/>
              </w:rPr>
              <w:t>е</w:t>
            </w:r>
            <w:r w:rsidRPr="006152FE">
              <w:rPr>
                <w:rFonts w:ascii="PT Astra Serif" w:hAnsi="PT Astra Serif"/>
                <w:sz w:val="24"/>
                <w:szCs w:val="24"/>
              </w:rPr>
              <w:t xml:space="preserve"> учительских клубов</w:t>
            </w:r>
          </w:p>
        </w:tc>
        <w:tc>
          <w:tcPr>
            <w:tcW w:w="2268" w:type="dxa"/>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Июнь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Педагогические работники</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r w:rsidRPr="005D21A0">
              <w:rPr>
                <w:rFonts w:ascii="PT Astra Serif" w:hAnsi="PT Astra Serif"/>
                <w:sz w:val="24"/>
                <w:szCs w:val="24"/>
              </w:rPr>
              <w:t>Образовательные организации</w:t>
            </w: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Мероприятия Симбирской и Новоспасской митрополии (по согласованию)</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pStyle w:val="af7"/>
              <w:tabs>
                <w:tab w:val="left" w:pos="720"/>
              </w:tabs>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lang w:val="en-US"/>
              </w:rPr>
              <w:t>X</w:t>
            </w:r>
            <w:r w:rsidRPr="006152FE">
              <w:rPr>
                <w:rFonts w:ascii="PT Astra Serif" w:hAnsi="PT Astra Serif"/>
                <w:sz w:val="24"/>
                <w:szCs w:val="24"/>
              </w:rPr>
              <w:t xml:space="preserve"> областно</w:t>
            </w:r>
            <w:r>
              <w:rPr>
                <w:rFonts w:ascii="PT Astra Serif" w:hAnsi="PT Astra Serif"/>
                <w:sz w:val="24"/>
                <w:szCs w:val="24"/>
              </w:rPr>
              <w:t>м</w:t>
            </w:r>
            <w:r w:rsidRPr="006152FE">
              <w:rPr>
                <w:rFonts w:ascii="PT Astra Serif" w:hAnsi="PT Astra Serif"/>
                <w:sz w:val="24"/>
                <w:szCs w:val="24"/>
              </w:rPr>
              <w:t xml:space="preserve"> праздник</w:t>
            </w:r>
            <w:r>
              <w:rPr>
                <w:rFonts w:ascii="PT Astra Serif" w:hAnsi="PT Astra Serif"/>
                <w:sz w:val="24"/>
                <w:szCs w:val="24"/>
              </w:rPr>
              <w:t>е</w:t>
            </w:r>
            <w:r w:rsidRPr="006152FE">
              <w:rPr>
                <w:rFonts w:ascii="PT Astra Serif" w:hAnsi="PT Astra Serif"/>
                <w:sz w:val="24"/>
                <w:szCs w:val="24"/>
              </w:rPr>
              <w:t xml:space="preserve"> </w:t>
            </w:r>
            <w:r w:rsidRPr="006152FE">
              <w:rPr>
                <w:rFonts w:ascii="PT Astra Serif" w:hAnsi="PT Astra Serif"/>
                <w:sz w:val="24"/>
                <w:szCs w:val="24"/>
              </w:rPr>
              <w:lastRenderedPageBreak/>
              <w:t>«Учителя в гостях у батюшки»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pStyle w:val="af7"/>
              <w:tabs>
                <w:tab w:val="left" w:pos="720"/>
              </w:tabs>
              <w:jc w:val="center"/>
              <w:rPr>
                <w:rFonts w:ascii="PT Astra Serif" w:hAnsi="PT Astra Serif"/>
                <w:sz w:val="24"/>
                <w:szCs w:val="24"/>
              </w:rPr>
            </w:pPr>
            <w:r w:rsidRPr="006152FE">
              <w:rPr>
                <w:rFonts w:ascii="PT Astra Serif" w:hAnsi="PT Astra Serif"/>
                <w:sz w:val="24"/>
                <w:szCs w:val="24"/>
              </w:rPr>
              <w:lastRenderedPageBreak/>
              <w:t xml:space="preserve">28 сентября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lastRenderedPageBreak/>
              <w:t>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lastRenderedPageBreak/>
              <w:t xml:space="preserve">Педагогические работники, </w:t>
            </w:r>
            <w:r w:rsidRPr="006152FE">
              <w:rPr>
                <w:rFonts w:ascii="PT Astra Serif" w:hAnsi="PT Astra Serif"/>
                <w:sz w:val="24"/>
                <w:szCs w:val="24"/>
              </w:rPr>
              <w:lastRenderedPageBreak/>
              <w:t>обучающиеся</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участия: очно</w:t>
            </w:r>
            <w:r>
              <w:rPr>
                <w:rFonts w:ascii="PT Astra Serif" w:hAnsi="PT Astra Serif"/>
                <w:sz w:val="24"/>
                <w:szCs w:val="24"/>
              </w:rPr>
              <w:t>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lastRenderedPageBreak/>
              <w:t xml:space="preserve">Отдел образования Администрации </w:t>
            </w:r>
            <w:r>
              <w:rPr>
                <w:rFonts w:ascii="PT Astra Serif" w:hAnsi="PT Astra Serif"/>
                <w:sz w:val="24"/>
                <w:szCs w:val="24"/>
              </w:rPr>
              <w:lastRenderedPageBreak/>
              <w:t>МО «Николаевский район»</w:t>
            </w:r>
          </w:p>
          <w:p w:rsidR="00E81C0A" w:rsidRPr="006152FE" w:rsidRDefault="00E81C0A" w:rsidP="00E12D22">
            <w:pPr>
              <w:pStyle w:val="af7"/>
              <w:tabs>
                <w:tab w:val="left" w:pos="720"/>
              </w:tabs>
              <w:jc w:val="center"/>
              <w:rPr>
                <w:rFonts w:ascii="PT Astra Serif" w:hAnsi="PT Astra Serif"/>
                <w:sz w:val="24"/>
                <w:szCs w:val="24"/>
              </w:rPr>
            </w:pPr>
            <w:r w:rsidRPr="005D21A0">
              <w:rPr>
                <w:rFonts w:ascii="PT Astra Serif" w:hAnsi="PT Astra Serif"/>
                <w:sz w:val="24"/>
                <w:szCs w:val="24"/>
              </w:rPr>
              <w:t>Образовательные организации</w:t>
            </w: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lastRenderedPageBreak/>
              <w:t>Мероприятия образовательных организаций высшего образования, расположенных на территории Ульяновской области</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(по согласованию)</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Межрегиональн</w:t>
            </w:r>
            <w:r>
              <w:rPr>
                <w:rFonts w:ascii="PT Astra Serif" w:hAnsi="PT Astra Serif"/>
                <w:sz w:val="24"/>
                <w:szCs w:val="24"/>
              </w:rPr>
              <w:t xml:space="preserve">ых </w:t>
            </w:r>
            <w:r w:rsidRPr="006152FE">
              <w:rPr>
                <w:rFonts w:ascii="PT Astra Serif" w:hAnsi="PT Astra Serif"/>
                <w:sz w:val="24"/>
                <w:szCs w:val="24"/>
              </w:rPr>
              <w:t>педагогическ</w:t>
            </w:r>
            <w:r>
              <w:rPr>
                <w:rFonts w:ascii="PT Astra Serif" w:hAnsi="PT Astra Serif"/>
                <w:sz w:val="24"/>
                <w:szCs w:val="24"/>
              </w:rPr>
              <w:t xml:space="preserve">их </w:t>
            </w:r>
            <w:r w:rsidRPr="006152FE">
              <w:rPr>
                <w:rFonts w:ascii="PT Astra Serif" w:hAnsi="PT Astra Serif"/>
                <w:sz w:val="24"/>
                <w:szCs w:val="24"/>
              </w:rPr>
              <w:t>научно-практически</w:t>
            </w:r>
            <w:r>
              <w:rPr>
                <w:rFonts w:ascii="PT Astra Serif" w:hAnsi="PT Astra Serif"/>
                <w:sz w:val="24"/>
                <w:szCs w:val="24"/>
              </w:rPr>
              <w:t>х</w:t>
            </w:r>
            <w:r w:rsidRPr="006152FE">
              <w:rPr>
                <w:rFonts w:ascii="PT Astra Serif" w:hAnsi="PT Astra Serif"/>
                <w:sz w:val="24"/>
                <w:szCs w:val="24"/>
              </w:rPr>
              <w:t xml:space="preserve"> сбор</w:t>
            </w:r>
            <w:r>
              <w:rPr>
                <w:rFonts w:ascii="PT Astra Serif" w:hAnsi="PT Astra Serif"/>
                <w:sz w:val="24"/>
                <w:szCs w:val="24"/>
              </w:rPr>
              <w:t>ах</w:t>
            </w:r>
            <w:r w:rsidRPr="006152FE">
              <w:rPr>
                <w:rFonts w:ascii="PT Astra Serif" w:hAnsi="PT Astra Serif"/>
                <w:sz w:val="24"/>
                <w:szCs w:val="24"/>
              </w:rPr>
              <w:t xml:space="preserve"> «Синтез-школа – 2019» (Педагогика, психология, организация воспитательной работы)</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Октябрь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Педагогические работники</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b/>
                <w:sz w:val="24"/>
                <w:szCs w:val="24"/>
              </w:rPr>
            </w:pPr>
            <w:r w:rsidRPr="006152FE">
              <w:rPr>
                <w:rFonts w:ascii="PT Astra Serif" w:hAnsi="PT Astra Serif"/>
                <w:b/>
                <w:color w:val="000000"/>
                <w:spacing w:val="3"/>
                <w:sz w:val="24"/>
                <w:szCs w:val="24"/>
              </w:rPr>
              <w:t>3.Поддержка общественных объединений в сфере воспитания</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Региональн</w:t>
            </w:r>
            <w:r>
              <w:rPr>
                <w:rFonts w:ascii="PT Astra Serif" w:hAnsi="PT Astra Serif"/>
                <w:sz w:val="24"/>
                <w:szCs w:val="24"/>
              </w:rPr>
              <w:t>ой</w:t>
            </w:r>
            <w:r w:rsidRPr="006152FE">
              <w:rPr>
                <w:rFonts w:ascii="PT Astra Serif" w:hAnsi="PT Astra Serif"/>
                <w:sz w:val="24"/>
                <w:szCs w:val="24"/>
              </w:rPr>
              <w:t xml:space="preserve"> Школ</w:t>
            </w:r>
            <w:r>
              <w:rPr>
                <w:rFonts w:ascii="PT Astra Serif" w:hAnsi="PT Astra Serif"/>
                <w:sz w:val="24"/>
                <w:szCs w:val="24"/>
              </w:rPr>
              <w:t xml:space="preserve">е </w:t>
            </w:r>
            <w:r w:rsidRPr="006152FE">
              <w:rPr>
                <w:rFonts w:ascii="PT Astra Serif" w:hAnsi="PT Astra Serif"/>
                <w:sz w:val="24"/>
                <w:szCs w:val="24"/>
              </w:rPr>
              <w:t xml:space="preserve">вожатского мастерства </w:t>
            </w:r>
            <w:r w:rsidRPr="0018477C">
              <w:rPr>
                <w:rFonts w:ascii="PT Astra Serif" w:hAnsi="PT Astra Serif"/>
                <w:sz w:val="24"/>
                <w:szCs w:val="24"/>
              </w:rPr>
              <w:t>«Как вести за собой»</w:t>
            </w:r>
          </w:p>
        </w:tc>
        <w:tc>
          <w:tcPr>
            <w:tcW w:w="2268" w:type="dxa"/>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Ежеквартально </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Вожатые и педагогические работники образовательных организаций</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58583F" w:rsidRDefault="00E81C0A" w:rsidP="00E12D22">
            <w:pPr>
              <w:jc w:val="center"/>
              <w:rPr>
                <w:rFonts w:ascii="PT Astra Serif" w:hAnsi="PT Astra Serif"/>
                <w:color w:val="FF0000"/>
                <w:sz w:val="24"/>
                <w:szCs w:val="24"/>
              </w:rPr>
            </w:pP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Участие в Региональном Слёте</w:t>
            </w:r>
            <w:r w:rsidRPr="006152FE">
              <w:rPr>
                <w:rFonts w:ascii="PT Astra Serif" w:hAnsi="PT Astra Serif"/>
                <w:sz w:val="24"/>
                <w:szCs w:val="24"/>
              </w:rPr>
              <w:t xml:space="preserve"> юных инспекторов движения </w:t>
            </w:r>
            <w:r>
              <w:rPr>
                <w:rFonts w:ascii="PT Astra Serif" w:hAnsi="PT Astra Serif"/>
                <w:sz w:val="24"/>
                <w:szCs w:val="24"/>
              </w:rPr>
              <w:t>Ульяновской области</w:t>
            </w:r>
          </w:p>
          <w:p w:rsidR="00E81C0A" w:rsidRPr="006152FE" w:rsidRDefault="00E81C0A" w:rsidP="00E12D22">
            <w:pPr>
              <w:jc w:val="center"/>
              <w:rPr>
                <w:rFonts w:ascii="PT Astra Serif" w:hAnsi="PT Astra Serif"/>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25 октября</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20</w:t>
            </w:r>
            <w:r>
              <w:rPr>
                <w:rFonts w:ascii="PT Astra Serif" w:hAnsi="PT Astra Serif"/>
                <w:sz w:val="24"/>
                <w:szCs w:val="24"/>
              </w:rPr>
              <w:t>19</w:t>
            </w:r>
            <w:r w:rsidRPr="006152FE">
              <w:rPr>
                <w:rFonts w:ascii="PT Astra Serif" w:hAnsi="PT Astra Serif"/>
                <w:sz w:val="24"/>
                <w:szCs w:val="24"/>
              </w:rPr>
              <w:t xml:space="preserve">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Pr>
                <w:rFonts w:ascii="PT Astra Serif" w:hAnsi="PT Astra Serif"/>
                <w:sz w:val="24"/>
                <w:szCs w:val="24"/>
              </w:rPr>
              <w:t>У</w:t>
            </w:r>
            <w:r w:rsidRPr="006152FE">
              <w:rPr>
                <w:rFonts w:ascii="PT Astra Serif" w:hAnsi="PT Astra Serif"/>
                <w:sz w:val="24"/>
                <w:szCs w:val="24"/>
              </w:rPr>
              <w:t>частник</w:t>
            </w:r>
            <w:r>
              <w:rPr>
                <w:rFonts w:ascii="PT Astra Serif" w:hAnsi="PT Astra Serif"/>
                <w:sz w:val="24"/>
                <w:szCs w:val="24"/>
              </w:rPr>
              <w:t>и</w:t>
            </w:r>
            <w:r w:rsidRPr="006152FE">
              <w:rPr>
                <w:rFonts w:ascii="PT Astra Serif" w:hAnsi="PT Astra Serif"/>
                <w:sz w:val="24"/>
                <w:szCs w:val="24"/>
              </w:rPr>
              <w:t xml:space="preserve">: </w:t>
            </w:r>
            <w:r>
              <w:rPr>
                <w:rFonts w:ascii="PT Astra Serif" w:hAnsi="PT Astra Serif"/>
                <w:sz w:val="24"/>
                <w:szCs w:val="24"/>
              </w:rPr>
              <w:t>обучающиеся, педагогические работники</w:t>
            </w:r>
          </w:p>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Формат </w:t>
            </w:r>
            <w:r w:rsidRPr="006152FE">
              <w:rPr>
                <w:rFonts w:ascii="PT Astra Serif" w:hAnsi="PT Astra Serif"/>
                <w:sz w:val="24"/>
                <w:szCs w:val="24"/>
              </w:rPr>
              <w:t>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r>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Mar>
              <w:left w:w="63" w:type="dxa"/>
            </w:tcMar>
          </w:tcPr>
          <w:p w:rsidR="00E81C0A" w:rsidRDefault="00E81C0A" w:rsidP="00E12D22">
            <w:pPr>
              <w:contextualSpacing/>
              <w:jc w:val="center"/>
              <w:rPr>
                <w:rFonts w:ascii="PT Astra Serif" w:hAnsi="PT Astra Serif"/>
                <w:sz w:val="24"/>
                <w:szCs w:val="24"/>
              </w:rPr>
            </w:pPr>
            <w:r>
              <w:rPr>
                <w:rFonts w:ascii="PT Astra Serif" w:hAnsi="PT Astra Serif"/>
                <w:sz w:val="24"/>
                <w:szCs w:val="24"/>
              </w:rPr>
              <w:t xml:space="preserve">Участие во Всероссийской акции </w:t>
            </w:r>
          </w:p>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«С днём рождения, РДШ!»</w:t>
            </w:r>
          </w:p>
        </w:tc>
        <w:tc>
          <w:tcPr>
            <w:tcW w:w="2268" w:type="dxa"/>
            <w:tcMar>
              <w:left w:w="63" w:type="dxa"/>
            </w:tcMar>
          </w:tcPr>
          <w:p w:rsidR="00E81C0A" w:rsidRDefault="00E81C0A" w:rsidP="00E12D22">
            <w:pPr>
              <w:contextualSpacing/>
              <w:jc w:val="center"/>
              <w:rPr>
                <w:rFonts w:ascii="PT Astra Serif" w:hAnsi="PT Astra Serif"/>
                <w:sz w:val="24"/>
                <w:szCs w:val="24"/>
              </w:rPr>
            </w:pPr>
            <w:r>
              <w:rPr>
                <w:rFonts w:ascii="PT Astra Serif" w:hAnsi="PT Astra Serif"/>
                <w:sz w:val="24"/>
                <w:szCs w:val="24"/>
              </w:rPr>
              <w:t xml:space="preserve">29 октября </w:t>
            </w:r>
          </w:p>
          <w:p w:rsidR="00E81C0A" w:rsidRDefault="00E81C0A" w:rsidP="00E12D22">
            <w:pPr>
              <w:contextualSpacing/>
              <w:jc w:val="center"/>
              <w:rPr>
                <w:rFonts w:ascii="PT Astra Serif" w:hAnsi="PT Astra Serif"/>
                <w:sz w:val="24"/>
                <w:szCs w:val="24"/>
              </w:rPr>
            </w:pPr>
            <w:r>
              <w:rPr>
                <w:rFonts w:ascii="PT Astra Serif" w:hAnsi="PT Astra Serif"/>
                <w:sz w:val="24"/>
                <w:szCs w:val="24"/>
              </w:rPr>
              <w:t>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18477C" w:rsidRDefault="00E81C0A" w:rsidP="00E12D22">
            <w:pPr>
              <w:jc w:val="center"/>
              <w:rPr>
                <w:rFonts w:ascii="PT Astra Serif" w:hAnsi="PT Astra Serif"/>
                <w:sz w:val="24"/>
                <w:szCs w:val="24"/>
              </w:rPr>
            </w:pPr>
            <w:r w:rsidRPr="0018477C">
              <w:rPr>
                <w:rFonts w:ascii="PT Astra Serif" w:hAnsi="PT Astra Serif"/>
                <w:sz w:val="24"/>
                <w:szCs w:val="24"/>
              </w:rPr>
              <w:t xml:space="preserve">Возраст участников: </w:t>
            </w:r>
          </w:p>
          <w:p w:rsidR="00E81C0A" w:rsidRPr="0018477C" w:rsidRDefault="00E81C0A" w:rsidP="00E12D22">
            <w:pPr>
              <w:jc w:val="center"/>
              <w:rPr>
                <w:rFonts w:ascii="PT Astra Serif" w:hAnsi="PT Astra Serif"/>
                <w:sz w:val="24"/>
                <w:szCs w:val="24"/>
              </w:rPr>
            </w:pPr>
            <w:r>
              <w:rPr>
                <w:rFonts w:ascii="PT Astra Serif" w:hAnsi="PT Astra Serif"/>
                <w:sz w:val="24"/>
                <w:szCs w:val="24"/>
              </w:rPr>
              <w:t>5</w:t>
            </w:r>
            <w:r w:rsidRPr="0018477C">
              <w:rPr>
                <w:rFonts w:ascii="PT Astra Serif" w:hAnsi="PT Astra Serif"/>
                <w:sz w:val="24"/>
                <w:szCs w:val="24"/>
              </w:rPr>
              <w:t xml:space="preserve"> – 18 лет</w:t>
            </w:r>
          </w:p>
          <w:p w:rsidR="00E81C0A" w:rsidRPr="006152FE" w:rsidRDefault="00E81C0A" w:rsidP="00E12D22">
            <w:pPr>
              <w:jc w:val="center"/>
              <w:rPr>
                <w:rFonts w:ascii="PT Astra Serif" w:hAnsi="PT Astra Serif"/>
                <w:sz w:val="24"/>
                <w:szCs w:val="24"/>
              </w:rPr>
            </w:pPr>
            <w:r w:rsidRPr="0018477C">
              <w:rPr>
                <w:rFonts w:ascii="PT Astra Serif" w:hAnsi="PT Astra Serif"/>
                <w:sz w:val="24"/>
                <w:szCs w:val="24"/>
              </w:rPr>
              <w:t>Формат проведения мероприятия: 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contextualSpacing/>
              <w:jc w:val="center"/>
              <w:rPr>
                <w:rFonts w:ascii="PT Astra Serif" w:hAnsi="PT Astra Serif"/>
                <w:sz w:val="24"/>
                <w:szCs w:val="24"/>
              </w:rPr>
            </w:pPr>
            <w:r w:rsidRPr="0018477C">
              <w:rPr>
                <w:rFonts w:ascii="PT Astra Serif" w:hAnsi="PT Astra Serif"/>
                <w:sz w:val="24"/>
                <w:szCs w:val="24"/>
              </w:rPr>
              <w:t>о</w:t>
            </w:r>
            <w:r>
              <w:rPr>
                <w:rFonts w:ascii="PT Astra Serif" w:hAnsi="PT Astra Serif"/>
                <w:sz w:val="24"/>
                <w:szCs w:val="24"/>
              </w:rPr>
              <w:t>бразовательные</w:t>
            </w:r>
            <w:r w:rsidRPr="0018477C">
              <w:rPr>
                <w:rFonts w:ascii="PT Astra Serif" w:hAnsi="PT Astra Serif"/>
                <w:sz w:val="24"/>
                <w:szCs w:val="24"/>
              </w:rPr>
              <w:t xml:space="preserve">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Участие в П</w:t>
            </w:r>
            <w:r w:rsidRPr="0027487B">
              <w:rPr>
                <w:rFonts w:ascii="PT Astra Serif" w:hAnsi="PT Astra Serif"/>
                <w:sz w:val="24"/>
                <w:szCs w:val="24"/>
              </w:rPr>
              <w:t>рофильн</w:t>
            </w:r>
            <w:r>
              <w:rPr>
                <w:rFonts w:ascii="PT Astra Serif" w:hAnsi="PT Astra Serif"/>
                <w:sz w:val="24"/>
                <w:szCs w:val="24"/>
              </w:rPr>
              <w:t>ых</w:t>
            </w:r>
            <w:r w:rsidRPr="0027487B">
              <w:rPr>
                <w:rFonts w:ascii="PT Astra Serif" w:hAnsi="PT Astra Serif"/>
                <w:sz w:val="24"/>
                <w:szCs w:val="24"/>
              </w:rPr>
              <w:t xml:space="preserve"> смен</w:t>
            </w:r>
            <w:r>
              <w:rPr>
                <w:rFonts w:ascii="PT Astra Serif" w:hAnsi="PT Astra Serif"/>
                <w:sz w:val="24"/>
                <w:szCs w:val="24"/>
              </w:rPr>
              <w:t>ах</w:t>
            </w:r>
            <w:r w:rsidRPr="0027487B">
              <w:rPr>
                <w:rFonts w:ascii="PT Astra Serif" w:hAnsi="PT Astra Serif"/>
                <w:sz w:val="24"/>
                <w:szCs w:val="24"/>
              </w:rPr>
              <w:t xml:space="preserve"> актива </w:t>
            </w:r>
            <w:r w:rsidRPr="006152FE">
              <w:rPr>
                <w:rFonts w:ascii="PT Astra Serif" w:hAnsi="PT Astra Serif"/>
                <w:sz w:val="24"/>
                <w:szCs w:val="24"/>
              </w:rPr>
              <w:t>региональн</w:t>
            </w:r>
            <w:r>
              <w:rPr>
                <w:rFonts w:ascii="PT Astra Serif" w:hAnsi="PT Astra Serif"/>
                <w:sz w:val="24"/>
                <w:szCs w:val="24"/>
              </w:rPr>
              <w:t>ого</w:t>
            </w:r>
            <w:r w:rsidRPr="006152FE">
              <w:rPr>
                <w:rFonts w:ascii="PT Astra Serif" w:hAnsi="PT Astra Serif"/>
                <w:sz w:val="24"/>
                <w:szCs w:val="24"/>
              </w:rPr>
              <w:t xml:space="preserve"> отделени</w:t>
            </w:r>
            <w:r>
              <w:rPr>
                <w:rFonts w:ascii="PT Astra Serif" w:hAnsi="PT Astra Serif"/>
                <w:sz w:val="24"/>
                <w:szCs w:val="24"/>
              </w:rPr>
              <w:t>я</w:t>
            </w:r>
            <w:r w:rsidRPr="006152FE">
              <w:rPr>
                <w:rFonts w:ascii="PT Astra Serif" w:hAnsi="PT Astra Serif"/>
                <w:sz w:val="24"/>
                <w:szCs w:val="24"/>
              </w:rPr>
              <w:t xml:space="preserve"> Общероссийской общественно - государственной детско-юношеской организации«Российское движение школьников»</w:t>
            </w:r>
          </w:p>
        </w:tc>
        <w:tc>
          <w:tcPr>
            <w:tcW w:w="2268" w:type="dxa"/>
            <w:tcMar>
              <w:left w:w="63" w:type="dxa"/>
            </w:tcMar>
          </w:tcPr>
          <w:p w:rsidR="00E81C0A" w:rsidRDefault="00E81C0A" w:rsidP="00E12D22">
            <w:pPr>
              <w:contextualSpacing/>
              <w:jc w:val="center"/>
              <w:rPr>
                <w:rFonts w:ascii="PT Astra Serif" w:hAnsi="PT Astra Serif"/>
                <w:sz w:val="24"/>
                <w:szCs w:val="24"/>
              </w:rPr>
            </w:pPr>
            <w:r>
              <w:rPr>
                <w:rFonts w:ascii="PT Astra Serif" w:hAnsi="PT Astra Serif"/>
                <w:sz w:val="24"/>
                <w:szCs w:val="24"/>
              </w:rPr>
              <w:t>Ноябрь</w:t>
            </w:r>
          </w:p>
          <w:p w:rsidR="00E81C0A" w:rsidRDefault="00E81C0A" w:rsidP="00E12D22">
            <w:pPr>
              <w:contextualSpacing/>
              <w:jc w:val="center"/>
              <w:rPr>
                <w:rFonts w:ascii="PT Astra Serif" w:hAnsi="PT Astra Serif"/>
                <w:sz w:val="24"/>
                <w:szCs w:val="24"/>
              </w:rPr>
            </w:pPr>
            <w:r w:rsidRPr="006152FE">
              <w:rPr>
                <w:rFonts w:ascii="PT Astra Serif" w:hAnsi="PT Astra Serif"/>
                <w:sz w:val="24"/>
                <w:szCs w:val="24"/>
              </w:rPr>
              <w:t>2019 года</w:t>
            </w:r>
            <w:r>
              <w:rPr>
                <w:rFonts w:ascii="PT Astra Serif" w:hAnsi="PT Astra Serif"/>
                <w:sz w:val="24"/>
                <w:szCs w:val="24"/>
              </w:rPr>
              <w:t>,</w:t>
            </w:r>
          </w:p>
          <w:p w:rsidR="00E81C0A" w:rsidRDefault="00E81C0A" w:rsidP="00E12D22">
            <w:pPr>
              <w:contextualSpacing/>
              <w:jc w:val="center"/>
              <w:rPr>
                <w:rFonts w:ascii="PT Astra Serif" w:hAnsi="PT Astra Serif"/>
                <w:sz w:val="24"/>
                <w:szCs w:val="24"/>
              </w:rPr>
            </w:pPr>
            <w:r>
              <w:rPr>
                <w:rFonts w:ascii="PT Astra Serif" w:hAnsi="PT Astra Serif"/>
                <w:sz w:val="24"/>
                <w:szCs w:val="24"/>
              </w:rPr>
              <w:t xml:space="preserve">июнь </w:t>
            </w:r>
          </w:p>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5 – </w:t>
            </w:r>
            <w:r w:rsidRPr="006152FE">
              <w:rPr>
                <w:rFonts w:ascii="PT Astra Serif" w:hAnsi="PT Astra Serif"/>
                <w:sz w:val="24"/>
                <w:szCs w:val="24"/>
              </w:rPr>
              <w:t>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очное/заочное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color w:val="000000"/>
                <w:sz w:val="24"/>
                <w:szCs w:val="24"/>
              </w:rPr>
              <w:t xml:space="preserve">Участие в </w:t>
            </w:r>
            <w:r w:rsidRPr="006152FE">
              <w:rPr>
                <w:rFonts w:ascii="PT Astra Serif" w:hAnsi="PT Astra Serif"/>
                <w:color w:val="000000"/>
                <w:sz w:val="24"/>
                <w:szCs w:val="24"/>
              </w:rPr>
              <w:t>3-</w:t>
            </w:r>
            <w:r>
              <w:rPr>
                <w:rFonts w:ascii="PT Astra Serif" w:hAnsi="PT Astra Serif"/>
                <w:color w:val="000000"/>
                <w:sz w:val="24"/>
                <w:szCs w:val="24"/>
              </w:rPr>
              <w:t>ем Областном слёте</w:t>
            </w:r>
            <w:r w:rsidRPr="006152FE">
              <w:rPr>
                <w:rFonts w:ascii="PT Astra Serif" w:hAnsi="PT Astra Serif"/>
                <w:color w:val="000000"/>
                <w:sz w:val="24"/>
                <w:szCs w:val="24"/>
              </w:rPr>
              <w:t xml:space="preserve"> участников регионального отделения Всероссийского детско-юношеского военно-патриотического общественного движения «Юнармия»</w:t>
            </w:r>
          </w:p>
        </w:tc>
        <w:tc>
          <w:tcPr>
            <w:tcW w:w="2268" w:type="dxa"/>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А</w:t>
            </w:r>
            <w:r>
              <w:rPr>
                <w:rFonts w:ascii="PT Astra Serif" w:hAnsi="PT Astra Serif"/>
                <w:sz w:val="24"/>
                <w:szCs w:val="24"/>
              </w:rPr>
              <w:t xml:space="preserve">прель </w:t>
            </w:r>
            <w:r w:rsidRPr="006152FE">
              <w:rPr>
                <w:rFonts w:ascii="PT Astra Serif" w:hAnsi="PT Astra Serif"/>
                <w:sz w:val="24"/>
                <w:szCs w:val="24"/>
              </w:rPr>
              <w:t>2020года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12 – 18 лет</w:t>
            </w:r>
          </w:p>
          <w:p w:rsidR="00E81C0A" w:rsidRPr="006152FE" w:rsidRDefault="00E81C0A" w:rsidP="00E12D22">
            <w:pPr>
              <w:jc w:val="center"/>
              <w:rPr>
                <w:rFonts w:ascii="PT Astra Serif" w:hAnsi="PT Astra Serif"/>
                <w:sz w:val="24"/>
                <w:szCs w:val="24"/>
              </w:rPr>
            </w:pPr>
            <w:r>
              <w:rPr>
                <w:rFonts w:ascii="PT Astra Serif" w:hAnsi="PT Astra Serif"/>
                <w:sz w:val="24"/>
                <w:szCs w:val="24"/>
              </w:rPr>
              <w:t>Формат</w:t>
            </w:r>
            <w:r w:rsidRPr="006152FE">
              <w:rPr>
                <w:rFonts w:ascii="PT Astra Serif" w:hAnsi="PT Astra Serif"/>
                <w:sz w:val="24"/>
                <w:szCs w:val="24"/>
              </w:rPr>
              <w:t xml:space="preserve"> проведения мероприятия: 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eastAsia="Calibri" w:hAnsi="PT Astra Serif"/>
                <w:sz w:val="24"/>
                <w:szCs w:val="24"/>
              </w:rPr>
            </w:pPr>
            <w:r>
              <w:rPr>
                <w:rFonts w:ascii="PT Astra Serif" w:eastAsia="Calibri" w:hAnsi="PT Astra Serif"/>
                <w:sz w:val="24"/>
                <w:szCs w:val="24"/>
              </w:rPr>
              <w:t>Образовательные организации</w:t>
            </w:r>
          </w:p>
        </w:tc>
      </w:tr>
      <w:tr w:rsidR="00E81C0A" w:rsidRPr="006152FE" w:rsidTr="00E12D22">
        <w:trPr>
          <w:trHeight w:val="217"/>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5"/>
              </w:numPr>
              <w:suppressAutoHyphens/>
              <w:ind w:left="0" w:firstLine="0"/>
              <w:jc w:val="center"/>
              <w:rPr>
                <w:rFonts w:ascii="PT Astra Serif" w:hAnsi="PT Astra Serif"/>
                <w:sz w:val="24"/>
                <w:szCs w:val="24"/>
              </w:rPr>
            </w:pPr>
          </w:p>
        </w:tc>
        <w:tc>
          <w:tcPr>
            <w:tcW w:w="4238" w:type="dxa"/>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Участие в Р</w:t>
            </w:r>
            <w:r w:rsidRPr="0027487B">
              <w:rPr>
                <w:rFonts w:ascii="PT Astra Serif" w:hAnsi="PT Astra Serif"/>
                <w:sz w:val="24"/>
                <w:szCs w:val="24"/>
              </w:rPr>
              <w:t>егиональн</w:t>
            </w:r>
            <w:r>
              <w:rPr>
                <w:rFonts w:ascii="PT Astra Serif" w:hAnsi="PT Astra Serif"/>
                <w:sz w:val="24"/>
                <w:szCs w:val="24"/>
              </w:rPr>
              <w:t>ом</w:t>
            </w:r>
            <w:r w:rsidRPr="0027487B">
              <w:rPr>
                <w:rFonts w:ascii="PT Astra Serif" w:hAnsi="PT Astra Serif"/>
                <w:sz w:val="24"/>
                <w:szCs w:val="24"/>
              </w:rPr>
              <w:t xml:space="preserve"> Фестивал</w:t>
            </w:r>
            <w:r>
              <w:rPr>
                <w:rFonts w:ascii="PT Astra Serif" w:hAnsi="PT Astra Serif"/>
                <w:sz w:val="24"/>
                <w:szCs w:val="24"/>
              </w:rPr>
              <w:t>е</w:t>
            </w:r>
            <w:r w:rsidRPr="0027487B">
              <w:rPr>
                <w:rFonts w:ascii="PT Astra Serif" w:hAnsi="PT Astra Serif"/>
                <w:sz w:val="24"/>
                <w:szCs w:val="24"/>
              </w:rPr>
              <w:t xml:space="preserve"> детских и молодёжных общественных организаций Ульяновской области</w:t>
            </w:r>
            <w:r>
              <w:rPr>
                <w:rFonts w:ascii="PT Astra Serif" w:hAnsi="PT Astra Serif"/>
                <w:sz w:val="24"/>
                <w:szCs w:val="24"/>
              </w:rPr>
              <w:t>, приуроченный Дню детских объединений</w:t>
            </w:r>
          </w:p>
        </w:tc>
        <w:tc>
          <w:tcPr>
            <w:tcW w:w="2268" w:type="dxa"/>
            <w:tcMar>
              <w:left w:w="63" w:type="dxa"/>
            </w:tcMar>
          </w:tcPr>
          <w:p w:rsidR="00E81C0A" w:rsidRDefault="00E81C0A" w:rsidP="00E12D22">
            <w:pPr>
              <w:contextualSpacing/>
              <w:jc w:val="center"/>
              <w:rPr>
                <w:rFonts w:ascii="PT Astra Serif" w:hAnsi="PT Astra Serif"/>
                <w:sz w:val="24"/>
                <w:szCs w:val="24"/>
              </w:rPr>
            </w:pPr>
            <w:r>
              <w:rPr>
                <w:rFonts w:ascii="PT Astra Serif" w:hAnsi="PT Astra Serif"/>
                <w:sz w:val="24"/>
                <w:szCs w:val="24"/>
              </w:rPr>
              <w:t xml:space="preserve">Май </w:t>
            </w:r>
          </w:p>
          <w:p w:rsidR="00E81C0A" w:rsidRDefault="00E81C0A" w:rsidP="00E12D22">
            <w:pPr>
              <w:contextualSpacing/>
              <w:jc w:val="center"/>
              <w:rPr>
                <w:rFonts w:ascii="PT Astra Serif" w:hAnsi="PT Astra Serif"/>
                <w:sz w:val="24"/>
                <w:szCs w:val="24"/>
              </w:rPr>
            </w:pPr>
            <w:r>
              <w:rPr>
                <w:rFonts w:ascii="PT Astra Serif" w:hAnsi="PT Astra Serif"/>
                <w:sz w:val="24"/>
                <w:szCs w:val="24"/>
              </w:rPr>
              <w:t>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18477C" w:rsidRDefault="00E81C0A" w:rsidP="00E12D22">
            <w:pPr>
              <w:jc w:val="center"/>
              <w:rPr>
                <w:rFonts w:ascii="PT Astra Serif" w:hAnsi="PT Astra Serif"/>
                <w:sz w:val="24"/>
                <w:szCs w:val="24"/>
              </w:rPr>
            </w:pPr>
            <w:r w:rsidRPr="0018477C">
              <w:rPr>
                <w:rFonts w:ascii="PT Astra Serif" w:hAnsi="PT Astra Serif"/>
                <w:sz w:val="24"/>
                <w:szCs w:val="24"/>
              </w:rPr>
              <w:t xml:space="preserve">Возраст участников: </w:t>
            </w:r>
          </w:p>
          <w:p w:rsidR="00E81C0A" w:rsidRPr="0018477C" w:rsidRDefault="00E81C0A" w:rsidP="00E12D22">
            <w:pPr>
              <w:jc w:val="center"/>
              <w:rPr>
                <w:rFonts w:ascii="PT Astra Serif" w:hAnsi="PT Astra Serif"/>
                <w:sz w:val="24"/>
                <w:szCs w:val="24"/>
              </w:rPr>
            </w:pPr>
            <w:r>
              <w:rPr>
                <w:rFonts w:ascii="PT Astra Serif" w:hAnsi="PT Astra Serif"/>
                <w:sz w:val="24"/>
                <w:szCs w:val="24"/>
              </w:rPr>
              <w:t>5</w:t>
            </w:r>
            <w:r w:rsidRPr="0018477C">
              <w:rPr>
                <w:rFonts w:ascii="PT Astra Serif" w:hAnsi="PT Astra Serif"/>
                <w:sz w:val="24"/>
                <w:szCs w:val="24"/>
              </w:rPr>
              <w:t xml:space="preserve"> – 18 лет</w:t>
            </w:r>
          </w:p>
          <w:p w:rsidR="00E81C0A" w:rsidRPr="006152FE" w:rsidRDefault="00E81C0A" w:rsidP="00E12D22">
            <w:pPr>
              <w:jc w:val="center"/>
              <w:rPr>
                <w:rFonts w:ascii="PT Astra Serif" w:hAnsi="PT Astra Serif"/>
                <w:sz w:val="24"/>
                <w:szCs w:val="24"/>
              </w:rPr>
            </w:pPr>
            <w:r w:rsidRPr="0018477C">
              <w:rPr>
                <w:rFonts w:ascii="PT Astra Serif" w:hAnsi="PT Astra Serif"/>
                <w:sz w:val="24"/>
                <w:szCs w:val="24"/>
              </w:rPr>
              <w:t>Формат проведения мероприятия: 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contextualSpacing/>
              <w:jc w:val="center"/>
              <w:rPr>
                <w:rFonts w:ascii="PT Astra Serif" w:hAnsi="PT Astra Serif"/>
                <w:sz w:val="24"/>
                <w:szCs w:val="24"/>
              </w:rPr>
            </w:pPr>
            <w:r>
              <w:rPr>
                <w:rFonts w:ascii="PT Astra Serif" w:eastAsia="Calibri" w:hAnsi="PT Astra Serif"/>
                <w:sz w:val="24"/>
                <w:szCs w:val="24"/>
              </w:rPr>
              <w:t>Образовательные организации</w:t>
            </w: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17"/>
              </w:numPr>
              <w:suppressAutoHyphens/>
              <w:ind w:left="0" w:firstLine="0"/>
              <w:contextualSpacing/>
              <w:jc w:val="center"/>
              <w:rPr>
                <w:rFonts w:ascii="PT Astra Serif" w:hAnsi="PT Astra Serif"/>
                <w:b/>
                <w:sz w:val="24"/>
                <w:szCs w:val="24"/>
              </w:rPr>
            </w:pPr>
            <w:r w:rsidRPr="006152FE">
              <w:rPr>
                <w:rFonts w:ascii="PT Astra Serif" w:hAnsi="PT Astra Serif"/>
                <w:b/>
                <w:sz w:val="24"/>
                <w:szCs w:val="24"/>
              </w:rPr>
              <w:t xml:space="preserve">Обновление воспитательного процесса в образовательных организациях </w:t>
            </w:r>
            <w:r>
              <w:rPr>
                <w:rFonts w:ascii="PT Astra Serif" w:hAnsi="PT Astra Serif"/>
                <w:b/>
                <w:sz w:val="24"/>
                <w:szCs w:val="24"/>
              </w:rPr>
              <w:t>Николаевского района</w:t>
            </w:r>
          </w:p>
          <w:p w:rsidR="00E81C0A" w:rsidRPr="0027487B" w:rsidRDefault="00E81C0A" w:rsidP="00E12D22">
            <w:pPr>
              <w:contextualSpacing/>
              <w:jc w:val="center"/>
              <w:rPr>
                <w:rFonts w:ascii="PT Astra Serif" w:hAnsi="PT Astra Serif"/>
                <w:b/>
                <w:sz w:val="24"/>
                <w:szCs w:val="24"/>
              </w:rPr>
            </w:pPr>
          </w:p>
          <w:p w:rsidR="00E81C0A" w:rsidRPr="0027487B" w:rsidRDefault="00E81C0A" w:rsidP="00E12D22">
            <w:pPr>
              <w:contextualSpacing/>
              <w:jc w:val="both"/>
              <w:rPr>
                <w:rFonts w:ascii="PT Astra Serif" w:hAnsi="PT Astra Serif"/>
                <w:b/>
                <w:sz w:val="24"/>
                <w:szCs w:val="24"/>
              </w:rPr>
            </w:pPr>
            <w:r w:rsidRPr="0027487B">
              <w:rPr>
                <w:rFonts w:ascii="PT Astra Serif" w:hAnsi="PT Astra Serif"/>
                <w:b/>
                <w:sz w:val="24"/>
                <w:szCs w:val="24"/>
              </w:rPr>
              <w:t xml:space="preserve">2019 год в Российской Федерации объявлен Годом Театра (Указ Президента Российской Федерации от 28.04.2019 № 181 </w:t>
            </w:r>
            <w:r>
              <w:rPr>
                <w:rFonts w:ascii="PT Astra Serif" w:hAnsi="PT Astra Serif"/>
                <w:b/>
                <w:sz w:val="24"/>
                <w:szCs w:val="24"/>
              </w:rPr>
              <w:br/>
            </w:r>
            <w:r w:rsidRPr="0027487B">
              <w:rPr>
                <w:rFonts w:ascii="PT Astra Serif" w:hAnsi="PT Astra Serif"/>
                <w:b/>
                <w:sz w:val="24"/>
                <w:szCs w:val="24"/>
              </w:rPr>
              <w:t>«О проведении в Российской Федерации Года театра»);</w:t>
            </w:r>
          </w:p>
          <w:p w:rsidR="00E81C0A" w:rsidRPr="006152FE" w:rsidRDefault="00E81C0A" w:rsidP="00E12D22">
            <w:pPr>
              <w:contextualSpacing/>
              <w:jc w:val="both"/>
              <w:rPr>
                <w:rFonts w:ascii="PT Astra Serif" w:hAnsi="PT Astra Serif"/>
                <w:b/>
                <w:sz w:val="24"/>
                <w:szCs w:val="24"/>
              </w:rPr>
            </w:pPr>
            <w:r w:rsidRPr="0027487B">
              <w:rPr>
                <w:rFonts w:ascii="PT Astra Serif" w:hAnsi="PT Astra Serif"/>
                <w:b/>
                <w:sz w:val="24"/>
                <w:szCs w:val="24"/>
              </w:rPr>
              <w:t xml:space="preserve">2020 год в Российской Федерации объявлен Годом памяти и славы (указ Президента Российской Федерации от 08.07.2019 № 327 </w:t>
            </w:r>
            <w:r>
              <w:rPr>
                <w:rFonts w:ascii="PT Astra Serif" w:hAnsi="PT Astra Serif"/>
                <w:b/>
                <w:sz w:val="24"/>
                <w:szCs w:val="24"/>
              </w:rPr>
              <w:br/>
            </w:r>
            <w:r w:rsidRPr="0027487B">
              <w:rPr>
                <w:rFonts w:ascii="PT Astra Serif" w:hAnsi="PT Astra Serif"/>
                <w:b/>
                <w:sz w:val="24"/>
                <w:szCs w:val="24"/>
              </w:rPr>
              <w:t>«О проведении в Российской Федерации Года памяти и славы»</w:t>
            </w: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3"/>
              </w:numPr>
              <w:suppressAutoHyphens/>
              <w:ind w:left="0" w:firstLine="0"/>
              <w:contextualSpacing/>
              <w:jc w:val="center"/>
              <w:rPr>
                <w:rFonts w:ascii="PT Astra Serif" w:hAnsi="PT Astra Serif"/>
                <w:b/>
                <w:sz w:val="24"/>
                <w:szCs w:val="24"/>
              </w:rPr>
            </w:pPr>
            <w:r w:rsidRPr="006152FE">
              <w:rPr>
                <w:rFonts w:ascii="PT Astra Serif" w:hAnsi="PT Astra Serif"/>
                <w:b/>
                <w:color w:val="000000"/>
                <w:spacing w:val="3"/>
                <w:sz w:val="24"/>
                <w:szCs w:val="24"/>
              </w:rPr>
              <w:t>Популяризация научных знаний среди детей</w:t>
            </w:r>
          </w:p>
          <w:p w:rsidR="00E81C0A" w:rsidRPr="006152FE" w:rsidRDefault="00E81C0A" w:rsidP="00E12D22">
            <w:pPr>
              <w:jc w:val="both"/>
              <w:rPr>
                <w:rFonts w:ascii="PT Astra Serif" w:hAnsi="PT Astra Serif"/>
                <w:b/>
                <w:sz w:val="24"/>
                <w:szCs w:val="24"/>
              </w:rPr>
            </w:pPr>
            <w:r w:rsidRPr="006152FE">
              <w:rPr>
                <w:rFonts w:ascii="PT Astra Serif" w:hAnsi="PT Astra Serif"/>
                <w:b/>
                <w:sz w:val="24"/>
                <w:szCs w:val="24"/>
              </w:rPr>
              <w:t xml:space="preserve">Рекомендуемые Министерством просвещения Российской Федерации образовательные события, приуроченные </w:t>
            </w:r>
            <w:r w:rsidRPr="006152FE">
              <w:rPr>
                <w:rFonts w:ascii="PT Astra Serif" w:hAnsi="PT Astra Serif"/>
                <w:b/>
                <w:sz w:val="24"/>
                <w:szCs w:val="24"/>
              </w:rPr>
              <w:br/>
              <w:t xml:space="preserve">к государственным и национальным праздникам Российской Федерации, памятным датам и событиям российской истории </w:t>
            </w:r>
            <w:r w:rsidRPr="006152FE">
              <w:rPr>
                <w:rFonts w:ascii="PT Astra Serif" w:hAnsi="PT Astra Serif"/>
                <w:b/>
                <w:sz w:val="24"/>
                <w:szCs w:val="24"/>
              </w:rPr>
              <w:br/>
              <w:t>и культуры:</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 сентября – День знаний;</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8 сентября – Международный день распространения грамотности;</w:t>
            </w:r>
          </w:p>
          <w:p w:rsidR="00E81C0A" w:rsidRPr="006152FE" w:rsidRDefault="00E81C0A" w:rsidP="00E12D22">
            <w:pPr>
              <w:rPr>
                <w:rFonts w:ascii="PT Astra Serif" w:hAnsi="PT Astra Serif"/>
                <w:sz w:val="24"/>
                <w:szCs w:val="24"/>
              </w:rPr>
            </w:pPr>
            <w:r>
              <w:rPr>
                <w:rFonts w:ascii="PT Astra Serif" w:hAnsi="PT Astra Serif"/>
                <w:sz w:val="24"/>
                <w:szCs w:val="24"/>
              </w:rPr>
              <w:t>5 октября –</w:t>
            </w:r>
            <w:r w:rsidRPr="006152FE">
              <w:rPr>
                <w:rFonts w:ascii="PT Astra Serif" w:hAnsi="PT Astra Serif"/>
                <w:sz w:val="24"/>
                <w:szCs w:val="24"/>
              </w:rPr>
              <w:t xml:space="preserve"> День учителя;</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27 октября – Международный день школьных библиотек;</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3-9 декабря – День информатики в России. Всероссийская акция «Час кода». Тематический урок информатики;</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8 февраля – День Российской науки;</w:t>
            </w:r>
          </w:p>
          <w:p w:rsidR="00E81C0A" w:rsidRPr="0018477C" w:rsidRDefault="00E81C0A" w:rsidP="00E12D22">
            <w:pPr>
              <w:rPr>
                <w:rFonts w:ascii="PT Astra Serif" w:hAnsi="PT Astra Serif"/>
                <w:sz w:val="24"/>
                <w:szCs w:val="24"/>
              </w:rPr>
            </w:pPr>
            <w:r w:rsidRPr="006152FE">
              <w:rPr>
                <w:rFonts w:ascii="PT Astra Serif" w:hAnsi="PT Astra Serif"/>
                <w:sz w:val="24"/>
                <w:szCs w:val="24"/>
              </w:rPr>
              <w:t>12 апреля – День космонавтики. Гаг</w:t>
            </w:r>
            <w:r>
              <w:rPr>
                <w:rFonts w:ascii="PT Astra Serif" w:hAnsi="PT Astra Serif"/>
                <w:sz w:val="24"/>
                <w:szCs w:val="24"/>
              </w:rPr>
              <w:t>аринский урок «Космос - это мы»</w:t>
            </w: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b/>
                <w:bCs/>
                <w:sz w:val="24"/>
                <w:szCs w:val="24"/>
              </w:rPr>
            </w:pPr>
            <w:r w:rsidRPr="006152FE">
              <w:rPr>
                <w:rFonts w:ascii="PT Astra Serif" w:hAnsi="PT Astra Serif"/>
                <w:b/>
                <w:bCs/>
                <w:sz w:val="24"/>
                <w:szCs w:val="24"/>
              </w:rPr>
              <w:t>Мероприятия Министерства образовани</w:t>
            </w:r>
            <w:r>
              <w:rPr>
                <w:rFonts w:ascii="PT Astra Serif" w:hAnsi="PT Astra Serif"/>
                <w:b/>
                <w:bCs/>
                <w:sz w:val="24"/>
                <w:szCs w:val="24"/>
              </w:rPr>
              <w:t>я и науки Ульяновской области и</w:t>
            </w:r>
            <w:r w:rsidRPr="006152FE">
              <w:rPr>
                <w:rFonts w:ascii="PT Astra Serif" w:hAnsi="PT Astra Serif"/>
                <w:b/>
                <w:bCs/>
                <w:sz w:val="24"/>
                <w:szCs w:val="24"/>
              </w:rPr>
              <w:t xml:space="preserve"> подведомственных организаций</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Региональн</w:t>
            </w:r>
            <w:r>
              <w:rPr>
                <w:rFonts w:ascii="PT Astra Serif" w:hAnsi="PT Astra Serif"/>
                <w:sz w:val="24"/>
                <w:szCs w:val="24"/>
              </w:rPr>
              <w:t>ом</w:t>
            </w:r>
            <w:r w:rsidRPr="006152FE">
              <w:rPr>
                <w:rFonts w:ascii="PT Astra Serif" w:hAnsi="PT Astra Serif"/>
                <w:sz w:val="24"/>
                <w:szCs w:val="24"/>
              </w:rPr>
              <w:t xml:space="preserve"> этап</w:t>
            </w:r>
            <w:r>
              <w:rPr>
                <w:rFonts w:ascii="PT Astra Serif" w:hAnsi="PT Astra Serif"/>
                <w:sz w:val="24"/>
                <w:szCs w:val="24"/>
              </w:rPr>
              <w:t>е</w:t>
            </w:r>
            <w:r w:rsidRPr="006152FE">
              <w:rPr>
                <w:rFonts w:ascii="PT Astra Serif" w:hAnsi="PT Astra Serif"/>
                <w:sz w:val="24"/>
                <w:szCs w:val="24"/>
              </w:rPr>
              <w:t xml:space="preserve"> Всероссийского юниорского лесного конкурса «Подрост» («За сохранение природы и бережное отношение к лесным богатствам»)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сентябрь 2019 года – февраль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pStyle w:val="af6"/>
              <w:spacing w:before="0" w:after="0"/>
              <w:jc w:val="center"/>
              <w:rPr>
                <w:rFonts w:ascii="PT Astra Serif" w:hAnsi="PT Astra Serif"/>
              </w:rPr>
            </w:pPr>
            <w:r w:rsidRPr="006152FE">
              <w:rPr>
                <w:rFonts w:ascii="PT Astra Serif" w:hAnsi="PT Astra Serif"/>
              </w:rPr>
              <w:t xml:space="preserve">Возраст участников: </w:t>
            </w:r>
          </w:p>
          <w:p w:rsidR="00E81C0A" w:rsidRPr="006152FE" w:rsidRDefault="00E81C0A" w:rsidP="00E12D22">
            <w:pPr>
              <w:pStyle w:val="af6"/>
              <w:spacing w:before="0" w:after="0"/>
              <w:jc w:val="center"/>
              <w:rPr>
                <w:rFonts w:ascii="PT Astra Serif" w:hAnsi="PT Astra Serif"/>
              </w:rPr>
            </w:pPr>
            <w:r w:rsidRPr="006152FE">
              <w:rPr>
                <w:rFonts w:ascii="PT Astra Serif" w:hAnsi="PT Astra Serif"/>
              </w:rPr>
              <w:t>10-18 лет</w:t>
            </w:r>
          </w:p>
          <w:p w:rsidR="00E81C0A" w:rsidRPr="006152FE" w:rsidRDefault="00E81C0A" w:rsidP="00E12D22">
            <w:pPr>
              <w:pStyle w:val="af6"/>
              <w:spacing w:before="0" w:after="0"/>
              <w:jc w:val="center"/>
              <w:rPr>
                <w:rFonts w:ascii="PT Astra Serif" w:hAnsi="PT Astra Serif"/>
              </w:rPr>
            </w:pPr>
            <w:r w:rsidRPr="006152FE">
              <w:rPr>
                <w:rFonts w:ascii="PT Astra Serif" w:hAnsi="PT Astra Serif"/>
              </w:rPr>
              <w:t>Формат  проведения мероприятия:  заочно -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r>
              <w:rPr>
                <w:rFonts w:ascii="PT Astra Serif" w:eastAsia="Calibri"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Ассамбле</w:t>
            </w:r>
            <w:r>
              <w:rPr>
                <w:rFonts w:ascii="PT Astra Serif" w:hAnsi="PT Astra Serif"/>
                <w:sz w:val="24"/>
                <w:szCs w:val="24"/>
              </w:rPr>
              <w:t>е</w:t>
            </w:r>
            <w:r w:rsidRPr="006152FE">
              <w:rPr>
                <w:rFonts w:ascii="PT Astra Serif" w:hAnsi="PT Astra Serif"/>
                <w:sz w:val="24"/>
                <w:szCs w:val="24"/>
              </w:rPr>
              <w:t xml:space="preserve"> юных талантов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xml:space="preserve">Январь – май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14 – 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b/>
                <w:sz w:val="24"/>
                <w:szCs w:val="24"/>
              </w:rPr>
            </w:pPr>
            <w:r>
              <w:rPr>
                <w:rFonts w:ascii="PT Astra Serif" w:eastAsia="Calibri" w:hAnsi="PT Astra Serif"/>
                <w:sz w:val="24"/>
                <w:szCs w:val="24"/>
              </w:rPr>
              <w:t>Образовательные организации</w:t>
            </w:r>
            <w:r w:rsidRPr="006152FE">
              <w:rPr>
                <w:rFonts w:ascii="PT Astra Serif" w:hAnsi="PT Astra Serif"/>
                <w:b/>
                <w:sz w:val="24"/>
                <w:szCs w:val="24"/>
              </w:rPr>
              <w:t xml:space="preserve"> </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Региональн</w:t>
            </w:r>
            <w:r>
              <w:rPr>
                <w:rFonts w:ascii="PT Astra Serif" w:hAnsi="PT Astra Serif"/>
                <w:sz w:val="24"/>
                <w:szCs w:val="24"/>
              </w:rPr>
              <w:t>ой</w:t>
            </w:r>
            <w:r w:rsidRPr="006152FE">
              <w:rPr>
                <w:rFonts w:ascii="PT Astra Serif" w:hAnsi="PT Astra Serif"/>
                <w:sz w:val="24"/>
                <w:szCs w:val="24"/>
              </w:rPr>
              <w:t xml:space="preserve"> гуманитарн</w:t>
            </w:r>
            <w:r>
              <w:rPr>
                <w:rFonts w:ascii="PT Astra Serif" w:hAnsi="PT Astra Serif"/>
                <w:sz w:val="24"/>
                <w:szCs w:val="24"/>
              </w:rPr>
              <w:t>ой</w:t>
            </w:r>
            <w:r w:rsidRPr="006152FE">
              <w:rPr>
                <w:rFonts w:ascii="PT Astra Serif" w:hAnsi="PT Astra Serif"/>
                <w:sz w:val="24"/>
                <w:szCs w:val="24"/>
              </w:rPr>
              <w:t xml:space="preserve"> олимпиад</w:t>
            </w:r>
            <w:r>
              <w:rPr>
                <w:rFonts w:ascii="PT Astra Serif" w:hAnsi="PT Astra Serif"/>
                <w:sz w:val="24"/>
                <w:szCs w:val="24"/>
              </w:rPr>
              <w:t>е</w:t>
            </w:r>
            <w:r w:rsidRPr="006152FE">
              <w:rPr>
                <w:rFonts w:ascii="PT Astra Serif" w:hAnsi="PT Astra Serif"/>
                <w:sz w:val="24"/>
                <w:szCs w:val="24"/>
              </w:rPr>
              <w:t xml:space="preserve"> школьников «Умники и умницы Ульяновской области»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декабрь 2019 года - май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16-17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r>
              <w:rPr>
                <w:rFonts w:ascii="PT Astra Serif" w:eastAsia="Calibri"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Региональн</w:t>
            </w:r>
            <w:r>
              <w:rPr>
                <w:rFonts w:ascii="PT Astra Serif" w:hAnsi="PT Astra Serif"/>
                <w:sz w:val="24"/>
                <w:szCs w:val="24"/>
              </w:rPr>
              <w:t>ом</w:t>
            </w:r>
            <w:r w:rsidRPr="006152FE">
              <w:rPr>
                <w:rFonts w:ascii="PT Astra Serif" w:hAnsi="PT Astra Serif"/>
                <w:sz w:val="24"/>
                <w:szCs w:val="24"/>
              </w:rPr>
              <w:t xml:space="preserve"> конкурс</w:t>
            </w:r>
            <w:r>
              <w:rPr>
                <w:rFonts w:ascii="PT Astra Serif" w:hAnsi="PT Astra Serif"/>
                <w:sz w:val="24"/>
                <w:szCs w:val="24"/>
              </w:rPr>
              <w:t>е</w:t>
            </w:r>
            <w:r w:rsidRPr="006152FE">
              <w:rPr>
                <w:rFonts w:ascii="PT Astra Serif" w:hAnsi="PT Astra Serif"/>
                <w:sz w:val="24"/>
                <w:szCs w:val="24"/>
              </w:rPr>
              <w:t xml:space="preserve"> научно–исследовательских работ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«Первые шаги в техническом творчестве»</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Ноябрь – декабрь</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6 – 21 год</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r>
              <w:rPr>
                <w:rFonts w:ascii="PT Astra Serif" w:eastAsia="Calibri"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муниципальный</w:t>
            </w:r>
            <w:r w:rsidRPr="006152FE">
              <w:rPr>
                <w:rFonts w:ascii="PT Astra Serif" w:hAnsi="PT Astra Serif"/>
                <w:sz w:val="24"/>
                <w:szCs w:val="24"/>
              </w:rPr>
              <w:t xml:space="preserve"> этап конкурса</w:t>
            </w:r>
          </w:p>
          <w:p w:rsidR="00E81C0A" w:rsidRPr="006152FE" w:rsidRDefault="00E81C0A" w:rsidP="00E12D22">
            <w:pPr>
              <w:keepNext/>
              <w:shd w:val="clear" w:color="auto" w:fill="FFFFFF"/>
              <w:jc w:val="center"/>
              <w:rPr>
                <w:rFonts w:ascii="PT Astra Serif" w:hAnsi="PT Astra Serif"/>
                <w:sz w:val="24"/>
                <w:szCs w:val="24"/>
              </w:rPr>
            </w:pPr>
            <w:r w:rsidRPr="006152FE">
              <w:rPr>
                <w:rFonts w:ascii="PT Astra Serif" w:hAnsi="PT Astra Serif"/>
                <w:sz w:val="24"/>
                <w:szCs w:val="24"/>
              </w:rPr>
              <w:t>«Малая академия: новый формат»</w:t>
            </w:r>
          </w:p>
        </w:tc>
        <w:tc>
          <w:tcPr>
            <w:tcW w:w="2268"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февраль</w:t>
            </w:r>
            <w:r w:rsidRPr="006152FE">
              <w:rPr>
                <w:rFonts w:ascii="PT Astra Serif" w:hAnsi="PT Astra Serif"/>
                <w:sz w:val="24"/>
                <w:szCs w:val="24"/>
              </w:rPr>
              <w:t xml:space="preserve"> 2020 года</w:t>
            </w:r>
          </w:p>
        </w:tc>
        <w:tc>
          <w:tcPr>
            <w:tcW w:w="3260" w:type="dxa"/>
            <w:shd w:val="clear" w:color="auto" w:fill="auto"/>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участников:7-10лет</w:t>
            </w:r>
          </w:p>
          <w:p w:rsidR="00E81C0A" w:rsidRPr="006152FE" w:rsidRDefault="00E81C0A" w:rsidP="00E12D22">
            <w:pPr>
              <w:jc w:val="center"/>
              <w:rPr>
                <w:rFonts w:ascii="PT Astra Serif" w:hAnsi="PT Astra Serif"/>
                <w:sz w:val="24"/>
                <w:szCs w:val="24"/>
              </w:rPr>
            </w:pPr>
            <w:r w:rsidRPr="006152FE">
              <w:rPr>
                <w:rFonts w:ascii="PT Astra Serif" w:eastAsia="Calibri" w:hAnsi="PT Astra Serif"/>
                <w:sz w:val="24"/>
                <w:szCs w:val="24"/>
              </w:rPr>
              <w:t>Формат проведения мероприятия:</w:t>
            </w:r>
            <w:r w:rsidRPr="006152FE">
              <w:rPr>
                <w:rFonts w:ascii="PT Astra Serif" w:hAnsi="PT Astra Serif"/>
                <w:sz w:val="24"/>
                <w:szCs w:val="24"/>
              </w:rPr>
              <w:t xml:space="preserve"> очный </w:t>
            </w:r>
          </w:p>
        </w:tc>
        <w:tc>
          <w:tcPr>
            <w:tcW w:w="4029"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color w:val="00000A"/>
                <w:sz w:val="24"/>
                <w:szCs w:val="24"/>
              </w:rPr>
              <w:t xml:space="preserve">Участие в </w:t>
            </w:r>
            <w:r w:rsidRPr="006152FE">
              <w:rPr>
                <w:rFonts w:ascii="PT Astra Serif" w:hAnsi="PT Astra Serif"/>
                <w:color w:val="00000A"/>
                <w:sz w:val="24"/>
                <w:szCs w:val="24"/>
              </w:rPr>
              <w:t>Региональн</w:t>
            </w:r>
            <w:r>
              <w:rPr>
                <w:rFonts w:ascii="PT Astra Serif" w:hAnsi="PT Astra Serif"/>
                <w:color w:val="00000A"/>
                <w:sz w:val="24"/>
                <w:szCs w:val="24"/>
              </w:rPr>
              <w:t>ых</w:t>
            </w:r>
            <w:r w:rsidRPr="006152FE">
              <w:rPr>
                <w:rFonts w:ascii="PT Astra Serif" w:hAnsi="PT Astra Serif"/>
                <w:color w:val="00000A"/>
                <w:sz w:val="24"/>
                <w:szCs w:val="24"/>
              </w:rPr>
              <w:t xml:space="preserve"> интеллектуальны</w:t>
            </w:r>
            <w:r>
              <w:rPr>
                <w:rFonts w:ascii="PT Astra Serif" w:hAnsi="PT Astra Serif"/>
                <w:color w:val="00000A"/>
                <w:sz w:val="24"/>
                <w:szCs w:val="24"/>
              </w:rPr>
              <w:t>х</w:t>
            </w:r>
            <w:r w:rsidRPr="006152FE">
              <w:rPr>
                <w:rFonts w:ascii="PT Astra Serif" w:hAnsi="PT Astra Serif"/>
                <w:color w:val="00000A"/>
                <w:sz w:val="24"/>
                <w:szCs w:val="24"/>
              </w:rPr>
              <w:t xml:space="preserve"> игр</w:t>
            </w:r>
            <w:r>
              <w:rPr>
                <w:rFonts w:ascii="PT Astra Serif" w:hAnsi="PT Astra Serif"/>
                <w:color w:val="00000A"/>
                <w:sz w:val="24"/>
                <w:szCs w:val="24"/>
              </w:rPr>
              <w:t>ах</w:t>
            </w:r>
            <w:r w:rsidRPr="006152FE">
              <w:rPr>
                <w:rFonts w:ascii="PT Astra Serif" w:hAnsi="PT Astra Serif"/>
                <w:color w:val="00000A"/>
                <w:sz w:val="24"/>
                <w:szCs w:val="24"/>
              </w:rPr>
              <w:t xml:space="preserve"> эрудитов «Во всех науках мы сильны: Высшая проба»</w:t>
            </w:r>
          </w:p>
          <w:p w:rsidR="00E81C0A" w:rsidRPr="006152FE" w:rsidRDefault="00E81C0A" w:rsidP="00E12D22">
            <w:pPr>
              <w:jc w:val="center"/>
              <w:rPr>
                <w:rFonts w:ascii="PT Astra Serif" w:hAnsi="PT Astra Serif"/>
                <w:sz w:val="24"/>
                <w:szCs w:val="24"/>
              </w:rPr>
            </w:pPr>
            <w:r w:rsidRPr="006152FE">
              <w:rPr>
                <w:rFonts w:ascii="PT Astra Serif" w:hAnsi="PT Astra Serif"/>
                <w:color w:val="000000"/>
                <w:sz w:val="24"/>
                <w:szCs w:val="24"/>
              </w:rPr>
              <w:t>Подготовительный этап</w:t>
            </w:r>
          </w:p>
          <w:p w:rsidR="00E81C0A" w:rsidRPr="006152FE" w:rsidRDefault="00E81C0A" w:rsidP="00E12D22">
            <w:pPr>
              <w:jc w:val="center"/>
              <w:rPr>
                <w:rFonts w:ascii="PT Astra Serif" w:hAnsi="PT Astra Serif"/>
                <w:color w:val="000000"/>
                <w:sz w:val="24"/>
                <w:szCs w:val="24"/>
              </w:rPr>
            </w:pPr>
            <w:r w:rsidRPr="006152FE">
              <w:rPr>
                <w:rFonts w:ascii="PT Astra Serif" w:hAnsi="PT Astra Serif"/>
                <w:color w:val="000000"/>
                <w:sz w:val="24"/>
                <w:szCs w:val="24"/>
              </w:rPr>
              <w:t>Отборочный этап</w:t>
            </w:r>
          </w:p>
          <w:p w:rsidR="00E81C0A" w:rsidRPr="006152FE" w:rsidRDefault="00E81C0A" w:rsidP="00E12D22">
            <w:pPr>
              <w:jc w:val="center"/>
              <w:rPr>
                <w:rFonts w:ascii="PT Astra Serif" w:hAnsi="PT Astra Serif"/>
                <w:color w:val="000000"/>
                <w:sz w:val="24"/>
                <w:szCs w:val="24"/>
              </w:rPr>
            </w:pPr>
            <w:r w:rsidRPr="006152FE">
              <w:rPr>
                <w:rFonts w:ascii="PT Astra Serif" w:hAnsi="PT Astra Serif"/>
                <w:color w:val="000000"/>
                <w:sz w:val="24"/>
                <w:szCs w:val="24"/>
              </w:rPr>
              <w:t>Полуфинал</w:t>
            </w:r>
          </w:p>
          <w:p w:rsidR="00E81C0A" w:rsidRPr="006152FE" w:rsidRDefault="00E81C0A" w:rsidP="00E12D22">
            <w:pPr>
              <w:jc w:val="center"/>
              <w:rPr>
                <w:rFonts w:ascii="PT Astra Serif" w:hAnsi="PT Astra Serif"/>
                <w:color w:val="000000"/>
                <w:sz w:val="24"/>
                <w:szCs w:val="24"/>
              </w:rPr>
            </w:pPr>
            <w:r w:rsidRPr="006152FE">
              <w:rPr>
                <w:rFonts w:ascii="PT Astra Serif" w:hAnsi="PT Astra Serif"/>
                <w:color w:val="000000"/>
                <w:sz w:val="24"/>
                <w:szCs w:val="24"/>
              </w:rPr>
              <w:t>Зональный этап в муниципальных образованиях области</w:t>
            </w:r>
          </w:p>
          <w:p w:rsidR="00E81C0A" w:rsidRPr="00AB6B4E" w:rsidRDefault="00E81C0A" w:rsidP="00E12D22">
            <w:pPr>
              <w:jc w:val="center"/>
              <w:rPr>
                <w:rFonts w:ascii="PT Astra Serif" w:hAnsi="PT Astra Serif"/>
                <w:color w:val="000000"/>
                <w:sz w:val="24"/>
                <w:szCs w:val="24"/>
              </w:rPr>
            </w:pPr>
            <w:r>
              <w:rPr>
                <w:rFonts w:ascii="PT Astra Serif" w:hAnsi="PT Astra Serif"/>
                <w:color w:val="000000"/>
                <w:sz w:val="24"/>
                <w:szCs w:val="24"/>
              </w:rPr>
              <w:t>Финальный этап</w:t>
            </w:r>
          </w:p>
        </w:tc>
        <w:tc>
          <w:tcPr>
            <w:tcW w:w="2268" w:type="dxa"/>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color w:val="00000A"/>
                <w:sz w:val="24"/>
                <w:szCs w:val="24"/>
              </w:rPr>
              <w:t>сентябрь - октябрь 2019 года,</w:t>
            </w:r>
          </w:p>
          <w:p w:rsidR="00E81C0A" w:rsidRPr="006152FE" w:rsidRDefault="00E81C0A" w:rsidP="00E12D22">
            <w:pPr>
              <w:jc w:val="center"/>
              <w:rPr>
                <w:rFonts w:ascii="PT Astra Serif" w:hAnsi="PT Astra Serif"/>
                <w:color w:val="00000A"/>
                <w:sz w:val="24"/>
                <w:szCs w:val="24"/>
              </w:rPr>
            </w:pPr>
            <w:r w:rsidRPr="006152FE">
              <w:rPr>
                <w:rFonts w:ascii="PT Astra Serif" w:hAnsi="PT Astra Serif"/>
                <w:color w:val="00000A"/>
                <w:sz w:val="24"/>
                <w:szCs w:val="24"/>
              </w:rPr>
              <w:t>ноябрь-декабрь</w:t>
            </w:r>
          </w:p>
          <w:p w:rsidR="00E81C0A" w:rsidRPr="006152FE" w:rsidRDefault="00E81C0A" w:rsidP="00E12D22">
            <w:pPr>
              <w:jc w:val="center"/>
              <w:rPr>
                <w:rFonts w:ascii="PT Astra Serif" w:hAnsi="PT Astra Serif"/>
                <w:color w:val="00000A"/>
                <w:sz w:val="24"/>
                <w:szCs w:val="24"/>
              </w:rPr>
            </w:pPr>
            <w:r w:rsidRPr="006152FE">
              <w:rPr>
                <w:rFonts w:ascii="PT Astra Serif" w:hAnsi="PT Astra Serif"/>
                <w:color w:val="00000A"/>
                <w:sz w:val="24"/>
                <w:szCs w:val="24"/>
              </w:rPr>
              <w:t>2019 года,</w:t>
            </w:r>
          </w:p>
          <w:p w:rsidR="00E81C0A" w:rsidRPr="006152FE" w:rsidRDefault="00E81C0A" w:rsidP="00E12D22">
            <w:pPr>
              <w:jc w:val="center"/>
              <w:rPr>
                <w:rFonts w:ascii="PT Astra Serif" w:hAnsi="PT Astra Serif"/>
                <w:color w:val="00000A"/>
                <w:sz w:val="24"/>
                <w:szCs w:val="24"/>
              </w:rPr>
            </w:pPr>
            <w:r w:rsidRPr="006152FE">
              <w:rPr>
                <w:rFonts w:ascii="PT Astra Serif" w:hAnsi="PT Astra Serif"/>
                <w:color w:val="00000A"/>
                <w:sz w:val="24"/>
                <w:szCs w:val="24"/>
              </w:rPr>
              <w:t>март 2020 года,</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март-апрель 2020 года,</w:t>
            </w:r>
          </w:p>
          <w:p w:rsidR="00E81C0A" w:rsidRPr="006152FE" w:rsidRDefault="00E81C0A" w:rsidP="00E12D22">
            <w:pPr>
              <w:jc w:val="center"/>
              <w:rPr>
                <w:rFonts w:ascii="PT Astra Serif" w:hAnsi="PT Astra Serif"/>
                <w:sz w:val="24"/>
                <w:szCs w:val="24"/>
              </w:rPr>
            </w:pPr>
            <w:r w:rsidRPr="006152FE">
              <w:rPr>
                <w:rFonts w:ascii="PT Astra Serif" w:hAnsi="PT Astra Serif"/>
                <w:color w:val="00000A"/>
                <w:sz w:val="24"/>
                <w:szCs w:val="24"/>
              </w:rPr>
              <w:t>апрель-май 2020 года</w:t>
            </w:r>
          </w:p>
        </w:tc>
        <w:tc>
          <w:tcPr>
            <w:tcW w:w="3260" w:type="dxa"/>
            <w:shd w:val="clear" w:color="auto" w:fill="auto"/>
          </w:tcPr>
          <w:p w:rsidR="00E81C0A" w:rsidRDefault="00E81C0A" w:rsidP="00E12D22">
            <w:pPr>
              <w:jc w:val="center"/>
              <w:rPr>
                <w:rFonts w:ascii="PT Astra Serif" w:eastAsia="Calibri" w:hAnsi="PT Astra Serif"/>
                <w:sz w:val="24"/>
                <w:szCs w:val="24"/>
              </w:rPr>
            </w:pPr>
            <w:r w:rsidRPr="006152FE">
              <w:rPr>
                <w:rFonts w:ascii="PT Astra Serif" w:hAnsi="PT Astra Serif"/>
                <w:sz w:val="24"/>
                <w:szCs w:val="24"/>
              </w:rPr>
              <w:t>Возраст участников:</w:t>
            </w:r>
          </w:p>
          <w:p w:rsidR="00E81C0A" w:rsidRDefault="00E81C0A" w:rsidP="00E12D22">
            <w:pPr>
              <w:jc w:val="center"/>
              <w:rPr>
                <w:rFonts w:ascii="PT Astra Serif" w:hAnsi="PT Astra Serif"/>
                <w:sz w:val="24"/>
                <w:szCs w:val="24"/>
              </w:rPr>
            </w:pPr>
            <w:r w:rsidRPr="006152FE">
              <w:rPr>
                <w:rFonts w:ascii="PT Astra Serif" w:hAnsi="PT Astra Serif"/>
                <w:sz w:val="24"/>
                <w:szCs w:val="24"/>
              </w:rPr>
              <w:t>8-9 классы</w:t>
            </w:r>
          </w:p>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 xml:space="preserve">Формат проведения мероприятия: </w:t>
            </w:r>
          </w:p>
          <w:p w:rsidR="00E81C0A" w:rsidRPr="006152FE" w:rsidRDefault="00E81C0A" w:rsidP="00E12D22">
            <w:pPr>
              <w:jc w:val="center"/>
              <w:rPr>
                <w:rFonts w:ascii="PT Astra Serif" w:hAnsi="PT Astra Serif"/>
                <w:sz w:val="24"/>
                <w:szCs w:val="24"/>
              </w:rPr>
            </w:pPr>
            <w:r w:rsidRPr="006152FE">
              <w:rPr>
                <w:rFonts w:ascii="PT Astra Serif" w:eastAsia="Calibri" w:hAnsi="PT Astra Serif"/>
                <w:sz w:val="24"/>
                <w:szCs w:val="24"/>
              </w:rPr>
              <w:t>очный</w:t>
            </w:r>
          </w:p>
          <w:p w:rsidR="00E81C0A" w:rsidRPr="006152FE" w:rsidRDefault="00E81C0A" w:rsidP="00E12D22">
            <w:pPr>
              <w:tabs>
                <w:tab w:val="left" w:pos="196"/>
              </w:tabs>
              <w:jc w:val="center"/>
              <w:rPr>
                <w:rFonts w:ascii="PT Astra Serif" w:hAnsi="PT Astra Serif"/>
                <w:sz w:val="24"/>
                <w:szCs w:val="24"/>
              </w:rPr>
            </w:pPr>
          </w:p>
        </w:tc>
        <w:tc>
          <w:tcPr>
            <w:tcW w:w="4029" w:type="dxa"/>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r>
              <w:rPr>
                <w:rFonts w:ascii="PT Astra Serif" w:eastAsia="Calibri"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shd w:val="clear" w:color="auto" w:fill="auto"/>
            <w:tcMar>
              <w:left w:w="63" w:type="dxa"/>
            </w:tcMar>
          </w:tcPr>
          <w:p w:rsidR="00E81C0A" w:rsidRPr="006152FE" w:rsidRDefault="00E81C0A" w:rsidP="00E12D22">
            <w:pPr>
              <w:jc w:val="center"/>
              <w:rPr>
                <w:rFonts w:ascii="PT Astra Serif" w:hAnsi="PT Astra Serif"/>
                <w:color w:val="00000A"/>
                <w:sz w:val="24"/>
                <w:szCs w:val="24"/>
              </w:rPr>
            </w:pPr>
            <w:r w:rsidRPr="006152FE">
              <w:rPr>
                <w:rFonts w:ascii="PT Astra Serif" w:hAnsi="PT Astra Serif"/>
                <w:color w:val="00000A"/>
                <w:sz w:val="24"/>
                <w:szCs w:val="24"/>
              </w:rPr>
              <w:t>Региональный этап Всероссийской олимпиады школьников</w:t>
            </w:r>
          </w:p>
        </w:tc>
        <w:tc>
          <w:tcPr>
            <w:tcW w:w="2268" w:type="dxa"/>
            <w:shd w:val="clear" w:color="auto" w:fill="auto"/>
            <w:tcMar>
              <w:left w:w="63" w:type="dxa"/>
            </w:tcMar>
          </w:tcPr>
          <w:p w:rsidR="00E81C0A" w:rsidRPr="006152FE" w:rsidRDefault="00E81C0A" w:rsidP="00E12D22">
            <w:pPr>
              <w:jc w:val="center"/>
              <w:rPr>
                <w:rFonts w:ascii="PT Astra Serif" w:hAnsi="PT Astra Serif"/>
                <w:color w:val="00000A"/>
                <w:sz w:val="24"/>
                <w:szCs w:val="24"/>
              </w:rPr>
            </w:pPr>
            <w:r w:rsidRPr="006152FE">
              <w:rPr>
                <w:rFonts w:ascii="PT Astra Serif" w:hAnsi="PT Astra Serif"/>
                <w:color w:val="00000A"/>
                <w:sz w:val="24"/>
                <w:szCs w:val="24"/>
              </w:rPr>
              <w:t>В течение года</w:t>
            </w:r>
          </w:p>
        </w:tc>
        <w:tc>
          <w:tcPr>
            <w:tcW w:w="3260" w:type="dxa"/>
            <w:shd w:val="clear" w:color="auto" w:fill="auto"/>
          </w:tcPr>
          <w:p w:rsidR="00E81C0A" w:rsidRDefault="00E81C0A" w:rsidP="00E12D22">
            <w:pPr>
              <w:jc w:val="center"/>
              <w:rPr>
                <w:rFonts w:ascii="PT Astra Serif" w:eastAsia="Calibri" w:hAnsi="PT Astra Serif"/>
                <w:sz w:val="24"/>
                <w:szCs w:val="24"/>
              </w:rPr>
            </w:pPr>
            <w:r w:rsidRPr="006152FE">
              <w:rPr>
                <w:rFonts w:ascii="PT Astra Serif" w:hAnsi="PT Astra Serif"/>
                <w:sz w:val="24"/>
                <w:szCs w:val="24"/>
              </w:rPr>
              <w:t>Возраст участников:</w:t>
            </w:r>
          </w:p>
          <w:p w:rsidR="00E81C0A" w:rsidRDefault="00E81C0A" w:rsidP="00E12D22">
            <w:pPr>
              <w:jc w:val="center"/>
              <w:rPr>
                <w:rFonts w:ascii="PT Astra Serif" w:eastAsia="Calibri" w:hAnsi="PT Astra Serif"/>
                <w:sz w:val="24"/>
                <w:szCs w:val="24"/>
              </w:rPr>
            </w:pPr>
            <w:r>
              <w:rPr>
                <w:rFonts w:ascii="PT Astra Serif" w:hAnsi="PT Astra Serif"/>
                <w:sz w:val="24"/>
                <w:szCs w:val="24"/>
              </w:rPr>
              <w:t>7-11</w:t>
            </w:r>
            <w:r w:rsidRPr="006152FE">
              <w:rPr>
                <w:rFonts w:ascii="PT Astra Serif" w:hAnsi="PT Astra Serif"/>
                <w:sz w:val="24"/>
                <w:szCs w:val="24"/>
              </w:rPr>
              <w:t xml:space="preserve"> классы</w:t>
            </w:r>
          </w:p>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 xml:space="preserve">Формат проведения мероприятия: </w:t>
            </w:r>
          </w:p>
          <w:p w:rsidR="00E81C0A" w:rsidRPr="006152FE" w:rsidRDefault="00E81C0A" w:rsidP="00E12D22">
            <w:pPr>
              <w:jc w:val="center"/>
              <w:rPr>
                <w:rFonts w:ascii="PT Astra Serif" w:hAnsi="PT Astra Serif"/>
                <w:sz w:val="24"/>
                <w:szCs w:val="24"/>
              </w:rPr>
            </w:pPr>
            <w:r w:rsidRPr="006152FE">
              <w:rPr>
                <w:rFonts w:ascii="PT Astra Serif" w:eastAsia="Calibri" w:hAnsi="PT Astra Serif"/>
                <w:sz w:val="24"/>
                <w:szCs w:val="24"/>
              </w:rPr>
              <w:t>очный</w:t>
            </w:r>
          </w:p>
          <w:p w:rsidR="00E81C0A" w:rsidRPr="006152FE" w:rsidRDefault="00E81C0A" w:rsidP="00E12D22">
            <w:pPr>
              <w:tabs>
                <w:tab w:val="left" w:pos="196"/>
              </w:tabs>
              <w:jc w:val="center"/>
              <w:rPr>
                <w:rFonts w:ascii="PT Astra Serif" w:hAnsi="PT Astra Serif"/>
                <w:sz w:val="24"/>
                <w:szCs w:val="24"/>
              </w:rPr>
            </w:pPr>
          </w:p>
        </w:tc>
        <w:tc>
          <w:tcPr>
            <w:tcW w:w="4029" w:type="dxa"/>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Министерство образования и науки Ульяновской области</w:t>
            </w:r>
            <w:r>
              <w:rPr>
                <w:rFonts w:ascii="PT Astra Serif" w:hAnsi="PT Astra Serif"/>
                <w:sz w:val="24"/>
                <w:szCs w:val="24"/>
              </w:rPr>
              <w:t>,</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Центр мониторинга и статистики образования, ресурсов и информационных систем</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xml:space="preserve">ОГАУ </w:t>
            </w:r>
            <w:r>
              <w:rPr>
                <w:rFonts w:ascii="PT Astra Serif" w:hAnsi="PT Astra Serif"/>
                <w:sz w:val="24"/>
                <w:szCs w:val="24"/>
              </w:rPr>
              <w:t>«</w:t>
            </w:r>
            <w:r w:rsidRPr="006152FE">
              <w:rPr>
                <w:rFonts w:ascii="PT Astra Serif" w:hAnsi="PT Astra Serif"/>
                <w:sz w:val="24"/>
                <w:szCs w:val="24"/>
              </w:rPr>
              <w:t>ИРО</w:t>
            </w:r>
            <w:r>
              <w:rPr>
                <w:rFonts w:ascii="PT Astra Serif" w:hAnsi="PT Astra Serif"/>
                <w:sz w:val="24"/>
                <w:szCs w:val="24"/>
              </w:rPr>
              <w:t>»,</w:t>
            </w:r>
          </w:p>
          <w:p w:rsidR="00E81C0A" w:rsidRDefault="00E81C0A" w:rsidP="00E12D22">
            <w:pPr>
              <w:jc w:val="center"/>
              <w:rPr>
                <w:rFonts w:ascii="PT Astra Serif" w:hAnsi="PT Astra Serif"/>
                <w:sz w:val="24"/>
                <w:szCs w:val="24"/>
              </w:rPr>
            </w:pPr>
            <w:r>
              <w:rPr>
                <w:rFonts w:ascii="PT Astra Serif" w:hAnsi="PT Astra Serif"/>
                <w:sz w:val="24"/>
                <w:szCs w:val="24"/>
              </w:rPr>
              <w:t>о</w:t>
            </w:r>
            <w:r w:rsidRPr="006152FE">
              <w:rPr>
                <w:rFonts w:ascii="PT Astra Serif" w:hAnsi="PT Astra Serif"/>
                <w:sz w:val="24"/>
                <w:szCs w:val="24"/>
              </w:rPr>
              <w:t xml:space="preserve">бразовательные организации высшего образования </w:t>
            </w:r>
          </w:p>
          <w:p w:rsidR="00E81C0A" w:rsidRPr="006152FE" w:rsidRDefault="00E81C0A" w:rsidP="00E12D22">
            <w:pPr>
              <w:jc w:val="center"/>
              <w:rPr>
                <w:rFonts w:ascii="PT Astra Serif" w:hAnsi="PT Astra Serif"/>
                <w:sz w:val="24"/>
                <w:szCs w:val="24"/>
              </w:rPr>
            </w:pPr>
            <w:r>
              <w:rPr>
                <w:rFonts w:ascii="PT Astra Serif" w:hAnsi="PT Astra Serif"/>
                <w:sz w:val="24"/>
                <w:szCs w:val="24"/>
              </w:rPr>
              <w:t>(по согласованию)</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shd w:val="clear" w:color="auto" w:fill="auto"/>
            <w:tcMar>
              <w:left w:w="63" w:type="dxa"/>
            </w:tcMar>
          </w:tcPr>
          <w:p w:rsidR="00E81C0A" w:rsidRPr="006152FE" w:rsidRDefault="00E81C0A" w:rsidP="00E12D22">
            <w:pPr>
              <w:widowControl w:val="0"/>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Региональн</w:t>
            </w:r>
            <w:r>
              <w:rPr>
                <w:rFonts w:ascii="PT Astra Serif" w:hAnsi="PT Astra Serif"/>
                <w:sz w:val="24"/>
                <w:szCs w:val="24"/>
              </w:rPr>
              <w:t>ой</w:t>
            </w:r>
            <w:r w:rsidRPr="006152FE">
              <w:rPr>
                <w:rFonts w:ascii="PT Astra Serif" w:hAnsi="PT Astra Serif"/>
                <w:sz w:val="24"/>
                <w:szCs w:val="24"/>
              </w:rPr>
              <w:t xml:space="preserve"> олимпиад</w:t>
            </w:r>
            <w:r>
              <w:rPr>
                <w:rFonts w:ascii="PT Astra Serif" w:hAnsi="PT Astra Serif"/>
                <w:sz w:val="24"/>
                <w:szCs w:val="24"/>
              </w:rPr>
              <w:t>е</w:t>
            </w:r>
            <w:r w:rsidRPr="006152FE">
              <w:rPr>
                <w:rFonts w:ascii="PT Astra Serif" w:hAnsi="PT Astra Serif"/>
                <w:sz w:val="24"/>
                <w:szCs w:val="24"/>
              </w:rPr>
              <w:t xml:space="preserve"> по русскому языку и математике для </w:t>
            </w:r>
            <w:r w:rsidRPr="006152FE">
              <w:rPr>
                <w:rFonts w:ascii="PT Astra Serif" w:hAnsi="PT Astra Serif"/>
                <w:sz w:val="24"/>
                <w:szCs w:val="24"/>
              </w:rPr>
              <w:lastRenderedPageBreak/>
              <w:t>обучающихся</w:t>
            </w:r>
            <w:r w:rsidRPr="006152FE">
              <w:rPr>
                <w:rFonts w:ascii="PT Astra Serif" w:hAnsi="PT Astra Serif"/>
                <w:sz w:val="24"/>
                <w:szCs w:val="24"/>
              </w:rPr>
              <w:br/>
              <w:t xml:space="preserve"> 4 классов в 2019-2020 учебном году</w:t>
            </w:r>
          </w:p>
        </w:tc>
        <w:tc>
          <w:tcPr>
            <w:tcW w:w="2268" w:type="dxa"/>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lastRenderedPageBreak/>
              <w:t>Январь 2020 года</w:t>
            </w:r>
          </w:p>
        </w:tc>
        <w:tc>
          <w:tcPr>
            <w:tcW w:w="3260" w:type="dxa"/>
            <w:shd w:val="clear" w:color="auto" w:fill="auto"/>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4 класс</w:t>
            </w:r>
          </w:p>
          <w:p w:rsidR="00E81C0A" w:rsidRPr="006152FE" w:rsidRDefault="00E81C0A" w:rsidP="00E12D22">
            <w:pPr>
              <w:jc w:val="center"/>
              <w:rPr>
                <w:rFonts w:ascii="PT Astra Serif" w:hAnsi="PT Astra Serif"/>
                <w:sz w:val="24"/>
                <w:szCs w:val="24"/>
              </w:rPr>
            </w:pPr>
            <w:r w:rsidRPr="006152FE">
              <w:rPr>
                <w:rFonts w:ascii="PT Astra Serif" w:eastAsia="Calibri" w:hAnsi="PT Astra Serif"/>
                <w:sz w:val="24"/>
                <w:szCs w:val="24"/>
              </w:rPr>
              <w:t xml:space="preserve">Формат проведения </w:t>
            </w:r>
            <w:r w:rsidRPr="006152FE">
              <w:rPr>
                <w:rFonts w:ascii="PT Astra Serif" w:eastAsia="Calibri" w:hAnsi="PT Astra Serif"/>
                <w:sz w:val="24"/>
                <w:szCs w:val="24"/>
              </w:rPr>
              <w:lastRenderedPageBreak/>
              <w:t xml:space="preserve">мероприятия: </w:t>
            </w:r>
            <w:r w:rsidRPr="006152FE">
              <w:rPr>
                <w:rFonts w:ascii="PT Astra Serif" w:hAnsi="PT Astra Serif"/>
                <w:sz w:val="24"/>
                <w:szCs w:val="24"/>
              </w:rPr>
              <w:t>очный</w:t>
            </w:r>
          </w:p>
        </w:tc>
        <w:tc>
          <w:tcPr>
            <w:tcW w:w="4029" w:type="dxa"/>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lastRenderedPageBreak/>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shd w:val="clear" w:color="auto" w:fill="auto"/>
            <w:tcMar>
              <w:left w:w="63" w:type="dxa"/>
            </w:tcMar>
          </w:tcPr>
          <w:p w:rsidR="00E81C0A" w:rsidRPr="006152FE" w:rsidRDefault="00E81C0A" w:rsidP="00E12D22">
            <w:pPr>
              <w:widowControl w:val="0"/>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Региональн</w:t>
            </w:r>
            <w:r>
              <w:rPr>
                <w:rFonts w:ascii="PT Astra Serif" w:hAnsi="PT Astra Serif"/>
                <w:sz w:val="24"/>
                <w:szCs w:val="24"/>
              </w:rPr>
              <w:t>ой</w:t>
            </w:r>
            <w:r w:rsidRPr="006152FE">
              <w:rPr>
                <w:rFonts w:ascii="PT Astra Serif" w:hAnsi="PT Astra Serif"/>
                <w:sz w:val="24"/>
                <w:szCs w:val="24"/>
              </w:rPr>
              <w:t xml:space="preserve"> олимпиад</w:t>
            </w:r>
            <w:r>
              <w:rPr>
                <w:rFonts w:ascii="PT Astra Serif" w:hAnsi="PT Astra Serif"/>
                <w:sz w:val="24"/>
                <w:szCs w:val="24"/>
              </w:rPr>
              <w:t>е</w:t>
            </w:r>
            <w:r w:rsidRPr="006152FE">
              <w:rPr>
                <w:rFonts w:ascii="PT Astra Serif" w:hAnsi="PT Astra Serif"/>
                <w:sz w:val="24"/>
                <w:szCs w:val="24"/>
              </w:rPr>
              <w:t xml:space="preserve"> по русскому язык</w:t>
            </w:r>
            <w:r>
              <w:rPr>
                <w:rFonts w:ascii="PT Astra Serif" w:hAnsi="PT Astra Serif"/>
                <w:sz w:val="24"/>
                <w:szCs w:val="24"/>
              </w:rPr>
              <w:t>у и математике для обучающихся</w:t>
            </w:r>
            <w:r>
              <w:rPr>
                <w:rFonts w:ascii="PT Astra Serif" w:hAnsi="PT Astra Serif"/>
                <w:sz w:val="24"/>
                <w:szCs w:val="24"/>
              </w:rPr>
              <w:br/>
            </w:r>
            <w:r w:rsidRPr="00AB6B4E">
              <w:rPr>
                <w:rFonts w:ascii="PT Astra Serif" w:hAnsi="PT Astra Serif"/>
                <w:sz w:val="24"/>
                <w:szCs w:val="24"/>
              </w:rPr>
              <w:t>5-6 классов</w:t>
            </w:r>
            <w:r w:rsidRPr="006152FE">
              <w:rPr>
                <w:rFonts w:ascii="PT Astra Serif" w:hAnsi="PT Astra Serif"/>
                <w:sz w:val="24"/>
                <w:szCs w:val="24"/>
              </w:rPr>
              <w:t xml:space="preserve"> в 2019-2020 учебном году</w:t>
            </w:r>
          </w:p>
        </w:tc>
        <w:tc>
          <w:tcPr>
            <w:tcW w:w="2268"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Февраль</w:t>
            </w:r>
            <w:r w:rsidRPr="006152FE">
              <w:rPr>
                <w:rFonts w:ascii="PT Astra Serif" w:hAnsi="PT Astra Serif"/>
                <w:sz w:val="24"/>
                <w:szCs w:val="24"/>
              </w:rPr>
              <w:t xml:space="preserve"> 2020 года</w:t>
            </w:r>
          </w:p>
        </w:tc>
        <w:tc>
          <w:tcPr>
            <w:tcW w:w="3260" w:type="dxa"/>
            <w:shd w:val="clear" w:color="auto" w:fill="auto"/>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5-6 класс</w:t>
            </w:r>
          </w:p>
          <w:p w:rsidR="00E81C0A" w:rsidRPr="006152FE" w:rsidRDefault="00E81C0A" w:rsidP="00E12D22">
            <w:pPr>
              <w:jc w:val="center"/>
              <w:rPr>
                <w:rFonts w:ascii="PT Astra Serif" w:hAnsi="PT Astra Serif"/>
                <w:sz w:val="24"/>
                <w:szCs w:val="24"/>
              </w:rPr>
            </w:pPr>
            <w:r w:rsidRPr="006152FE">
              <w:rPr>
                <w:rFonts w:ascii="PT Astra Serif" w:eastAsia="Calibri" w:hAnsi="PT Astra Serif"/>
                <w:sz w:val="24"/>
                <w:szCs w:val="24"/>
              </w:rPr>
              <w:t xml:space="preserve">Формат проведения мероприятия: </w:t>
            </w:r>
            <w:r w:rsidRPr="006152FE">
              <w:rPr>
                <w:rFonts w:ascii="PT Astra Serif" w:hAnsi="PT Astra Serif"/>
                <w:sz w:val="24"/>
                <w:szCs w:val="24"/>
              </w:rPr>
              <w:t>очный</w:t>
            </w:r>
          </w:p>
        </w:tc>
        <w:tc>
          <w:tcPr>
            <w:tcW w:w="4029"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shd w:val="clear" w:color="auto" w:fill="auto"/>
            <w:tcMar>
              <w:left w:w="63" w:type="dxa"/>
            </w:tcMar>
          </w:tcPr>
          <w:p w:rsidR="00E81C0A" w:rsidRDefault="00E81C0A" w:rsidP="00E12D22">
            <w:pPr>
              <w:widowControl w:val="0"/>
              <w:jc w:val="center"/>
              <w:rPr>
                <w:rFonts w:ascii="PT Astra Serif" w:hAnsi="PT Astra Serif"/>
                <w:sz w:val="24"/>
                <w:szCs w:val="24"/>
              </w:rPr>
            </w:pPr>
            <w:r>
              <w:rPr>
                <w:rFonts w:ascii="PT Astra Serif" w:hAnsi="PT Astra Serif"/>
                <w:sz w:val="24"/>
                <w:szCs w:val="24"/>
              </w:rPr>
              <w:t>Муниципальный этап конкурса «Ученик года 2020»</w:t>
            </w:r>
          </w:p>
        </w:tc>
        <w:tc>
          <w:tcPr>
            <w:tcW w:w="2268" w:type="dxa"/>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Декабрь 2020</w:t>
            </w:r>
          </w:p>
        </w:tc>
        <w:tc>
          <w:tcPr>
            <w:tcW w:w="3260" w:type="dxa"/>
            <w:shd w:val="clear" w:color="auto" w:fill="auto"/>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Pr>
                <w:rFonts w:ascii="PT Astra Serif" w:hAnsi="PT Astra Serif"/>
                <w:sz w:val="24"/>
                <w:szCs w:val="24"/>
              </w:rPr>
              <w:t>9-11</w:t>
            </w:r>
            <w:r w:rsidRPr="006152FE">
              <w:rPr>
                <w:rFonts w:ascii="PT Astra Serif" w:hAnsi="PT Astra Serif"/>
                <w:sz w:val="24"/>
                <w:szCs w:val="24"/>
              </w:rPr>
              <w:t xml:space="preserve"> класс</w:t>
            </w:r>
          </w:p>
          <w:p w:rsidR="00E81C0A" w:rsidRPr="006152FE" w:rsidRDefault="00E81C0A" w:rsidP="00E12D22">
            <w:pPr>
              <w:jc w:val="center"/>
              <w:rPr>
                <w:rFonts w:ascii="PT Astra Serif" w:hAnsi="PT Astra Serif"/>
                <w:sz w:val="24"/>
                <w:szCs w:val="24"/>
              </w:rPr>
            </w:pPr>
            <w:r w:rsidRPr="006152FE">
              <w:rPr>
                <w:rFonts w:ascii="PT Astra Serif" w:eastAsia="Calibri" w:hAnsi="PT Astra Serif"/>
                <w:sz w:val="24"/>
                <w:szCs w:val="24"/>
              </w:rPr>
              <w:t xml:space="preserve">Формат проведения мероприятия: </w:t>
            </w:r>
            <w:r w:rsidRPr="006152FE">
              <w:rPr>
                <w:rFonts w:ascii="PT Astra Serif" w:hAnsi="PT Astra Serif"/>
                <w:sz w:val="24"/>
                <w:szCs w:val="24"/>
              </w:rPr>
              <w:t>очный</w:t>
            </w:r>
          </w:p>
        </w:tc>
        <w:tc>
          <w:tcPr>
            <w:tcW w:w="4029" w:type="dxa"/>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14519" w:type="dxa"/>
            <w:gridSpan w:val="5"/>
            <w:tcBorders>
              <w:top w:val="single" w:sz="4" w:space="0" w:color="00000A"/>
              <w:left w:val="single" w:sz="4" w:space="0" w:color="00000A"/>
              <w:bottom w:val="single" w:sz="4" w:space="0" w:color="00000A"/>
            </w:tcBorders>
            <w:shd w:val="clear" w:color="auto" w:fill="auto"/>
            <w:tcMar>
              <w:left w:w="63" w:type="dxa"/>
            </w:tcMar>
          </w:tcPr>
          <w:p w:rsidR="00E81C0A" w:rsidRDefault="00E81C0A" w:rsidP="00E12D22">
            <w:pPr>
              <w:jc w:val="center"/>
              <w:rPr>
                <w:rFonts w:ascii="PT Astra Serif" w:hAnsi="PT Astra Serif"/>
                <w:b/>
                <w:sz w:val="24"/>
                <w:szCs w:val="24"/>
              </w:rPr>
            </w:pPr>
            <w:r w:rsidRPr="006152FE">
              <w:rPr>
                <w:rFonts w:ascii="PT Astra Serif" w:hAnsi="PT Astra Serif"/>
                <w:b/>
                <w:sz w:val="24"/>
                <w:szCs w:val="24"/>
              </w:rPr>
              <w:t xml:space="preserve">Мероприятия образовательных организаций высшего образования, расположенных на территории </w:t>
            </w:r>
            <w:r>
              <w:rPr>
                <w:rFonts w:ascii="PT Astra Serif" w:hAnsi="PT Astra Serif"/>
                <w:b/>
                <w:sz w:val="24"/>
                <w:szCs w:val="24"/>
              </w:rPr>
              <w:t>Николаевского района</w:t>
            </w:r>
          </w:p>
          <w:p w:rsidR="00E81C0A" w:rsidRPr="006152FE" w:rsidRDefault="00E81C0A" w:rsidP="00E12D22">
            <w:pPr>
              <w:jc w:val="center"/>
              <w:rPr>
                <w:rFonts w:ascii="PT Astra Serif" w:hAnsi="PT Astra Serif"/>
                <w:b/>
                <w:sz w:val="24"/>
                <w:szCs w:val="24"/>
              </w:rPr>
            </w:pPr>
            <w:r>
              <w:rPr>
                <w:rFonts w:ascii="PT Astra Serif" w:hAnsi="PT Astra Serif"/>
                <w:b/>
                <w:sz w:val="24"/>
                <w:szCs w:val="24"/>
              </w:rPr>
              <w:t>(по согласованию)</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shd w:val="clear" w:color="auto" w:fill="auto"/>
            <w:tcMar>
              <w:left w:w="63" w:type="dxa"/>
            </w:tcMar>
          </w:tcPr>
          <w:p w:rsidR="00E81C0A" w:rsidRPr="006152FE" w:rsidRDefault="00E81C0A" w:rsidP="00E12D22">
            <w:pPr>
              <w:jc w:val="center"/>
              <w:rPr>
                <w:rFonts w:ascii="PT Astra Serif" w:hAnsi="PT Astra Serif"/>
                <w:color w:val="000000"/>
                <w:sz w:val="24"/>
                <w:szCs w:val="24"/>
                <w:shd w:val="clear" w:color="auto" w:fill="FFFFFF"/>
              </w:rPr>
            </w:pPr>
            <w:r>
              <w:rPr>
                <w:rFonts w:ascii="PT Astra Serif" w:hAnsi="PT Astra Serif"/>
                <w:color w:val="000000"/>
                <w:sz w:val="24"/>
                <w:szCs w:val="24"/>
                <w:shd w:val="clear" w:color="auto" w:fill="FFFFFF"/>
              </w:rPr>
              <w:t xml:space="preserve">Участие в </w:t>
            </w:r>
            <w:r w:rsidRPr="006152FE">
              <w:rPr>
                <w:rFonts w:ascii="PT Astra Serif" w:hAnsi="PT Astra Serif"/>
                <w:color w:val="000000"/>
                <w:sz w:val="24"/>
                <w:szCs w:val="24"/>
                <w:shd w:val="clear" w:color="auto" w:fill="FFFFFF"/>
              </w:rPr>
              <w:t>Профильн</w:t>
            </w:r>
            <w:r>
              <w:rPr>
                <w:rFonts w:ascii="PT Astra Serif" w:hAnsi="PT Astra Serif"/>
                <w:color w:val="000000"/>
                <w:sz w:val="24"/>
                <w:szCs w:val="24"/>
                <w:shd w:val="clear" w:color="auto" w:fill="FFFFFF"/>
              </w:rPr>
              <w:t>ой</w:t>
            </w:r>
            <w:r w:rsidRPr="006152FE">
              <w:rPr>
                <w:rFonts w:ascii="PT Astra Serif" w:hAnsi="PT Astra Serif"/>
                <w:color w:val="000000"/>
                <w:sz w:val="24"/>
                <w:szCs w:val="24"/>
                <w:shd w:val="clear" w:color="auto" w:fill="FFFFFF"/>
              </w:rPr>
              <w:t xml:space="preserve"> смен</w:t>
            </w:r>
            <w:r>
              <w:rPr>
                <w:rFonts w:ascii="PT Astra Serif" w:hAnsi="PT Astra Serif"/>
                <w:color w:val="000000"/>
                <w:sz w:val="24"/>
                <w:szCs w:val="24"/>
                <w:shd w:val="clear" w:color="auto" w:fill="FFFFFF"/>
              </w:rPr>
              <w:t>е</w:t>
            </w:r>
            <w:r w:rsidRPr="006152FE">
              <w:rPr>
                <w:rFonts w:ascii="PT Astra Serif" w:hAnsi="PT Astra Serif"/>
                <w:color w:val="000000"/>
                <w:sz w:val="24"/>
                <w:szCs w:val="24"/>
                <w:shd w:val="clear" w:color="auto" w:fill="FFFFFF"/>
              </w:rPr>
              <w:t xml:space="preserve"> «Первый шаг в IТ» для учащихся 8-9 классов общеобразовательных учреждений Приволжского федерального округа</w:t>
            </w:r>
          </w:p>
          <w:p w:rsidR="00E81C0A" w:rsidRPr="006152FE" w:rsidRDefault="00E81C0A" w:rsidP="00E12D22">
            <w:pPr>
              <w:jc w:val="center"/>
              <w:rPr>
                <w:rFonts w:ascii="PT Astra Serif" w:hAnsi="PT Astra Serif"/>
                <w:sz w:val="24"/>
                <w:szCs w:val="24"/>
              </w:rPr>
            </w:pPr>
          </w:p>
        </w:tc>
        <w:tc>
          <w:tcPr>
            <w:tcW w:w="2268" w:type="dxa"/>
            <w:shd w:val="clear" w:color="auto" w:fill="auto"/>
            <w:tcMar>
              <w:left w:w="63" w:type="dxa"/>
            </w:tcMar>
          </w:tcPr>
          <w:p w:rsidR="00E81C0A" w:rsidRPr="006152FE" w:rsidRDefault="00E81C0A" w:rsidP="00E12D22">
            <w:pPr>
              <w:pStyle w:val="WW-Normal"/>
              <w:jc w:val="center"/>
              <w:rPr>
                <w:rFonts w:ascii="PT Astra Serif" w:hAnsi="PT Astra Serif" w:cs="Times New Roman"/>
              </w:rPr>
            </w:pPr>
            <w:r w:rsidRPr="006152FE">
              <w:rPr>
                <w:rFonts w:ascii="PT Astra Serif" w:hAnsi="PT Astra Serif" w:cs="Times New Roman"/>
              </w:rPr>
              <w:t>4 июня –</w:t>
            </w:r>
          </w:p>
          <w:p w:rsidR="00E81C0A" w:rsidRPr="006152FE" w:rsidRDefault="00E81C0A" w:rsidP="00E12D22">
            <w:pPr>
              <w:pStyle w:val="WW-Normal"/>
              <w:jc w:val="center"/>
              <w:rPr>
                <w:rFonts w:ascii="PT Astra Serif" w:hAnsi="PT Astra Serif" w:cs="Times New Roman"/>
              </w:rPr>
            </w:pPr>
            <w:r w:rsidRPr="006152FE">
              <w:rPr>
                <w:rFonts w:ascii="PT Astra Serif" w:hAnsi="PT Astra Serif" w:cs="Times New Roman"/>
              </w:rPr>
              <w:t>1 октября 2019 года – заочный (конкурсный) этап</w:t>
            </w:r>
          </w:p>
          <w:p w:rsidR="00E81C0A" w:rsidRPr="006152FE" w:rsidRDefault="00E81C0A" w:rsidP="00E12D22">
            <w:pPr>
              <w:pStyle w:val="WW-Normal"/>
              <w:jc w:val="center"/>
              <w:rPr>
                <w:rFonts w:ascii="PT Astra Serif" w:hAnsi="PT Astra Serif" w:cs="Times New Roman"/>
              </w:rPr>
            </w:pPr>
            <w:r>
              <w:rPr>
                <w:rFonts w:ascii="PT Astra Serif" w:hAnsi="PT Astra Serif" w:cs="Times New Roman"/>
              </w:rPr>
              <w:t xml:space="preserve">с 14 по 18 октября 2019 года </w:t>
            </w:r>
            <w:r w:rsidRPr="006152FE">
              <w:rPr>
                <w:rFonts w:ascii="PT Astra Serif" w:hAnsi="PT Astra Serif" w:cs="Times New Roman"/>
              </w:rPr>
              <w:t>- очный этап</w:t>
            </w:r>
          </w:p>
        </w:tc>
        <w:tc>
          <w:tcPr>
            <w:tcW w:w="3260" w:type="dxa"/>
            <w:shd w:val="clear" w:color="auto" w:fill="auto"/>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Default="00E81C0A" w:rsidP="00E12D22">
            <w:pPr>
              <w:jc w:val="center"/>
              <w:rPr>
                <w:rFonts w:ascii="PT Astra Serif" w:eastAsia="Calibri" w:hAnsi="PT Astra Serif"/>
                <w:sz w:val="24"/>
                <w:szCs w:val="24"/>
              </w:rPr>
            </w:pPr>
            <w:r w:rsidRPr="006152FE">
              <w:rPr>
                <w:rFonts w:ascii="PT Astra Serif" w:hAnsi="PT Astra Serif"/>
                <w:sz w:val="24"/>
                <w:szCs w:val="24"/>
              </w:rPr>
              <w:t>8-9 классы</w:t>
            </w:r>
          </w:p>
          <w:p w:rsidR="00E81C0A" w:rsidRPr="006152FE" w:rsidRDefault="00E81C0A" w:rsidP="00E12D22">
            <w:pPr>
              <w:jc w:val="center"/>
              <w:rPr>
                <w:rFonts w:ascii="PT Astra Serif" w:hAnsi="PT Astra Serif"/>
                <w:sz w:val="24"/>
                <w:szCs w:val="24"/>
              </w:rPr>
            </w:pPr>
            <w:r w:rsidRPr="006152FE">
              <w:rPr>
                <w:rFonts w:ascii="PT Astra Serif" w:eastAsia="Calibri" w:hAnsi="PT Astra Serif"/>
                <w:sz w:val="24"/>
                <w:szCs w:val="24"/>
              </w:rPr>
              <w:t>Формат проведения мероприятия:</w:t>
            </w:r>
            <w:r w:rsidRPr="006152FE">
              <w:rPr>
                <w:rFonts w:ascii="PT Astra Serif" w:hAnsi="PT Astra Serif"/>
                <w:sz w:val="24"/>
                <w:szCs w:val="24"/>
              </w:rPr>
              <w:t xml:space="preserve"> заочно - очный</w:t>
            </w:r>
          </w:p>
        </w:tc>
        <w:tc>
          <w:tcPr>
            <w:tcW w:w="4029"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color w:val="00000A"/>
                <w:sz w:val="24"/>
                <w:szCs w:val="24"/>
              </w:rPr>
              <w:t xml:space="preserve">Участие во </w:t>
            </w:r>
            <w:r w:rsidRPr="006152FE">
              <w:rPr>
                <w:rFonts w:ascii="PT Astra Serif" w:hAnsi="PT Astra Serif"/>
                <w:color w:val="00000A"/>
                <w:sz w:val="24"/>
                <w:szCs w:val="24"/>
              </w:rPr>
              <w:t>Всероссийск</w:t>
            </w:r>
            <w:r>
              <w:rPr>
                <w:rFonts w:ascii="PT Astra Serif" w:hAnsi="PT Astra Serif"/>
                <w:color w:val="00000A"/>
                <w:sz w:val="24"/>
                <w:szCs w:val="24"/>
              </w:rPr>
              <w:t>ой</w:t>
            </w:r>
            <w:r w:rsidRPr="006152FE">
              <w:rPr>
                <w:rFonts w:ascii="PT Astra Serif" w:hAnsi="PT Astra Serif"/>
                <w:color w:val="00000A"/>
                <w:sz w:val="24"/>
                <w:szCs w:val="24"/>
              </w:rPr>
              <w:t xml:space="preserve"> многопрофильн</w:t>
            </w:r>
            <w:r>
              <w:rPr>
                <w:rFonts w:ascii="PT Astra Serif" w:hAnsi="PT Astra Serif"/>
                <w:color w:val="00000A"/>
                <w:sz w:val="24"/>
                <w:szCs w:val="24"/>
              </w:rPr>
              <w:t>ой</w:t>
            </w:r>
            <w:r w:rsidRPr="006152FE">
              <w:rPr>
                <w:rFonts w:ascii="PT Astra Serif" w:hAnsi="PT Astra Serif"/>
                <w:color w:val="00000A"/>
                <w:sz w:val="24"/>
                <w:szCs w:val="24"/>
              </w:rPr>
              <w:t xml:space="preserve"> инженерн</w:t>
            </w:r>
            <w:r>
              <w:rPr>
                <w:rFonts w:ascii="PT Astra Serif" w:hAnsi="PT Astra Serif"/>
                <w:color w:val="00000A"/>
                <w:sz w:val="24"/>
                <w:szCs w:val="24"/>
              </w:rPr>
              <w:t>ой</w:t>
            </w:r>
            <w:r w:rsidRPr="006152FE">
              <w:rPr>
                <w:rFonts w:ascii="PT Astra Serif" w:hAnsi="PT Astra Serif"/>
                <w:color w:val="00000A"/>
                <w:sz w:val="24"/>
                <w:szCs w:val="24"/>
              </w:rPr>
              <w:t xml:space="preserve"> олимпиад</w:t>
            </w:r>
            <w:r>
              <w:rPr>
                <w:rFonts w:ascii="PT Astra Serif" w:hAnsi="PT Astra Serif"/>
                <w:color w:val="00000A"/>
                <w:sz w:val="24"/>
                <w:szCs w:val="24"/>
              </w:rPr>
              <w:t>е</w:t>
            </w:r>
            <w:r w:rsidRPr="006152FE">
              <w:rPr>
                <w:rFonts w:ascii="PT Astra Serif" w:hAnsi="PT Astra Serif"/>
                <w:color w:val="00000A"/>
                <w:sz w:val="24"/>
                <w:szCs w:val="24"/>
              </w:rPr>
              <w:t xml:space="preserve"> «Звезда»</w:t>
            </w:r>
          </w:p>
        </w:tc>
        <w:tc>
          <w:tcPr>
            <w:tcW w:w="2268" w:type="dxa"/>
            <w:shd w:val="clear" w:color="auto" w:fill="auto"/>
            <w:tcMar>
              <w:left w:w="63" w:type="dxa"/>
            </w:tcMar>
          </w:tcPr>
          <w:p w:rsidR="00E81C0A" w:rsidRPr="006152FE" w:rsidRDefault="00E81C0A" w:rsidP="00E12D22">
            <w:pPr>
              <w:jc w:val="center"/>
              <w:rPr>
                <w:rFonts w:ascii="PT Astra Serif" w:hAnsi="PT Astra Serif"/>
                <w:color w:val="000000"/>
                <w:sz w:val="24"/>
                <w:szCs w:val="24"/>
              </w:rPr>
            </w:pPr>
            <w:r w:rsidRPr="006152FE">
              <w:rPr>
                <w:rFonts w:ascii="PT Astra Serif" w:hAnsi="PT Astra Serif"/>
                <w:color w:val="000000"/>
                <w:sz w:val="24"/>
                <w:szCs w:val="24"/>
              </w:rPr>
              <w:t>Ноябрь-апрель 2019-</w:t>
            </w:r>
          </w:p>
          <w:p w:rsidR="00E81C0A" w:rsidRPr="006152FE" w:rsidRDefault="00E81C0A" w:rsidP="00E12D22">
            <w:pPr>
              <w:jc w:val="center"/>
              <w:rPr>
                <w:rFonts w:ascii="PT Astra Serif" w:hAnsi="PT Astra Serif"/>
                <w:sz w:val="24"/>
                <w:szCs w:val="24"/>
              </w:rPr>
            </w:pPr>
            <w:r w:rsidRPr="006152FE">
              <w:rPr>
                <w:rFonts w:ascii="PT Astra Serif" w:hAnsi="PT Astra Serif"/>
                <w:color w:val="000000"/>
                <w:sz w:val="24"/>
                <w:szCs w:val="24"/>
              </w:rPr>
              <w:t>2020 года</w:t>
            </w:r>
          </w:p>
        </w:tc>
        <w:tc>
          <w:tcPr>
            <w:tcW w:w="3260" w:type="dxa"/>
            <w:shd w:val="clear" w:color="auto" w:fill="auto"/>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6 - 11 класс</w:t>
            </w:r>
          </w:p>
          <w:p w:rsidR="00E81C0A" w:rsidRPr="006152FE" w:rsidRDefault="00E81C0A" w:rsidP="00E12D22">
            <w:pPr>
              <w:jc w:val="center"/>
              <w:rPr>
                <w:rFonts w:ascii="PT Astra Serif" w:hAnsi="PT Astra Serif"/>
                <w:sz w:val="24"/>
                <w:szCs w:val="24"/>
              </w:rPr>
            </w:pPr>
            <w:r w:rsidRPr="006152FE">
              <w:rPr>
                <w:rFonts w:ascii="PT Astra Serif" w:eastAsia="Calibri" w:hAnsi="PT Astra Serif"/>
                <w:sz w:val="24"/>
                <w:szCs w:val="24"/>
              </w:rPr>
              <w:t xml:space="preserve">Формат проведения мероприятия: </w:t>
            </w:r>
            <w:r w:rsidRPr="006152FE">
              <w:rPr>
                <w:rFonts w:ascii="PT Astra Serif" w:hAnsi="PT Astra Serif"/>
                <w:sz w:val="24"/>
                <w:szCs w:val="24"/>
              </w:rPr>
              <w:t xml:space="preserve"> заочно - очный</w:t>
            </w:r>
          </w:p>
        </w:tc>
        <w:tc>
          <w:tcPr>
            <w:tcW w:w="4029"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rPr>
          <w:trHeight w:val="190"/>
        </w:trPr>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3"/>
              </w:numPr>
              <w:suppressAutoHyphens/>
              <w:jc w:val="center"/>
              <w:rPr>
                <w:rFonts w:ascii="PT Astra Serif" w:hAnsi="PT Astra Serif"/>
                <w:b/>
                <w:sz w:val="24"/>
                <w:szCs w:val="24"/>
              </w:rPr>
            </w:pPr>
            <w:r w:rsidRPr="006152FE">
              <w:rPr>
                <w:rFonts w:ascii="PT Astra Serif" w:hAnsi="PT Astra Serif"/>
                <w:b/>
                <w:color w:val="000000"/>
                <w:spacing w:val="3"/>
                <w:sz w:val="24"/>
                <w:szCs w:val="24"/>
              </w:rPr>
              <w:t>Гражданское воспитание</w:t>
            </w:r>
          </w:p>
          <w:p w:rsidR="00E81C0A" w:rsidRPr="006152FE" w:rsidRDefault="00E81C0A" w:rsidP="00E12D22">
            <w:pPr>
              <w:jc w:val="both"/>
              <w:rPr>
                <w:rFonts w:ascii="PT Astra Serif" w:hAnsi="PT Astra Serif"/>
                <w:b/>
                <w:sz w:val="24"/>
                <w:szCs w:val="24"/>
              </w:rPr>
            </w:pPr>
            <w:r w:rsidRPr="006152FE">
              <w:rPr>
                <w:rFonts w:ascii="PT Astra Serif" w:hAnsi="PT Astra Serif"/>
                <w:b/>
                <w:sz w:val="24"/>
                <w:szCs w:val="24"/>
              </w:rPr>
              <w:t xml:space="preserve">Рекомендуемые Министерством образования и науки Российской Федерации образовательные события, приуроченные </w:t>
            </w:r>
            <w:r w:rsidRPr="006152FE">
              <w:rPr>
                <w:rFonts w:ascii="PT Astra Serif" w:hAnsi="PT Astra Serif"/>
                <w:b/>
                <w:sz w:val="24"/>
                <w:szCs w:val="24"/>
              </w:rPr>
              <w:br/>
              <w:t xml:space="preserve">к государственным и национальным праздникам Российской Федерации, памятным датам и событиям российской истории </w:t>
            </w:r>
            <w:r w:rsidRPr="006152FE">
              <w:rPr>
                <w:rFonts w:ascii="PT Astra Serif" w:hAnsi="PT Astra Serif"/>
                <w:b/>
                <w:sz w:val="24"/>
                <w:szCs w:val="24"/>
              </w:rPr>
              <w:br/>
              <w:t>и культур:</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3 сентября – День солидарности в борьбе с терроризмом;</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В течение года – Дни финансовой грамотности;</w:t>
            </w:r>
          </w:p>
          <w:p w:rsidR="00E81C0A" w:rsidRPr="006152FE" w:rsidRDefault="00E81C0A" w:rsidP="00E12D22">
            <w:pPr>
              <w:rPr>
                <w:rFonts w:ascii="PT Astra Serif" w:hAnsi="PT Astra Serif"/>
                <w:sz w:val="24"/>
                <w:szCs w:val="24"/>
              </w:rPr>
            </w:pPr>
            <w:r>
              <w:rPr>
                <w:rFonts w:ascii="PT Astra Serif" w:hAnsi="PT Astra Serif"/>
                <w:sz w:val="24"/>
                <w:szCs w:val="24"/>
              </w:rPr>
              <w:t>2-8 сентября –</w:t>
            </w:r>
            <w:r w:rsidRPr="006152FE">
              <w:rPr>
                <w:rFonts w:ascii="PT Astra Serif" w:hAnsi="PT Astra Serif"/>
                <w:sz w:val="24"/>
                <w:szCs w:val="24"/>
              </w:rPr>
              <w:t xml:space="preserve"> неделя безопасности;</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4 октября – День гражданской обороны;</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28-31 октября – День интерната. Всероссийский урок безопасности школьников в информационно-коммуникационной сети «Интернет»;</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lastRenderedPageBreak/>
              <w:t>4 ноября – День народного единства;</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16 ноября – Международный день толерантности;</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10 декабря – День прав человека;</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12 декабря – День конституции Российской Федерации;</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 марта – Международный день борьбы с наркоманией и наркобизнесом. Всемирный день гражданской обороны;</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21 апреля – День местного самоуправления;</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30 апреля – День пожарной охраны. Тематический урок ОБЖ,</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 июня – Международный день защиты детей;</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12 июня – День России</w:t>
            </w:r>
          </w:p>
          <w:p w:rsidR="00E81C0A" w:rsidRPr="006152FE" w:rsidRDefault="00E81C0A" w:rsidP="00E12D22">
            <w:pPr>
              <w:rPr>
                <w:rFonts w:ascii="PT Astra Serif" w:hAnsi="PT Astra Serif"/>
                <w:b/>
                <w:sz w:val="24"/>
                <w:szCs w:val="24"/>
              </w:rPr>
            </w:pPr>
            <w:r w:rsidRPr="006152FE">
              <w:rPr>
                <w:rFonts w:ascii="PT Astra Serif" w:hAnsi="PT Astra Serif"/>
                <w:b/>
                <w:sz w:val="24"/>
                <w:szCs w:val="24"/>
              </w:rPr>
              <w:t>Праздники и памятные даты Ульяновской области, установленные Законом Ульяновской области № 65-ЗО от 03.06.2009</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6 июля – День территориального общественного самоуправления;</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30 октября – День дружбы народов в Ульяновской области</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8 октября – День школьника;</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31 октября – День общественного активиста;</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22 декабря – День герба и флага Ульяновской области;</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6 мая – День добровольного пожарного.</w:t>
            </w:r>
          </w:p>
        </w:tc>
      </w:tr>
      <w:tr w:rsidR="00E81C0A" w:rsidRPr="006152FE" w:rsidTr="00E12D22">
        <w:trPr>
          <w:trHeight w:val="190"/>
        </w:trPr>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b/>
                <w:bCs/>
                <w:sz w:val="24"/>
                <w:szCs w:val="24"/>
              </w:rPr>
            </w:pPr>
            <w:r w:rsidRPr="006152FE">
              <w:rPr>
                <w:rFonts w:ascii="PT Astra Serif" w:hAnsi="PT Astra Serif"/>
                <w:b/>
                <w:bCs/>
                <w:sz w:val="24"/>
                <w:szCs w:val="24"/>
              </w:rPr>
              <w:lastRenderedPageBreak/>
              <w:t>Мероприятия Министерства образовани</w:t>
            </w:r>
            <w:r>
              <w:rPr>
                <w:rFonts w:ascii="PT Astra Serif" w:hAnsi="PT Astra Serif"/>
                <w:b/>
                <w:bCs/>
                <w:sz w:val="24"/>
                <w:szCs w:val="24"/>
              </w:rPr>
              <w:t>я и науки Ульяновской области и</w:t>
            </w:r>
            <w:r w:rsidRPr="006152FE">
              <w:rPr>
                <w:rFonts w:ascii="PT Astra Serif" w:hAnsi="PT Astra Serif"/>
                <w:b/>
                <w:bCs/>
                <w:sz w:val="24"/>
                <w:szCs w:val="24"/>
              </w:rPr>
              <w:t xml:space="preserve"> подведомственных организаций</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bCs/>
                <w:sz w:val="24"/>
                <w:szCs w:val="24"/>
              </w:rPr>
            </w:pPr>
            <w:r>
              <w:rPr>
                <w:rFonts w:ascii="PT Astra Serif" w:hAnsi="PT Astra Serif"/>
                <w:bCs/>
                <w:sz w:val="24"/>
                <w:szCs w:val="24"/>
              </w:rPr>
              <w:t xml:space="preserve">Участие в </w:t>
            </w:r>
            <w:r w:rsidRPr="006152FE">
              <w:rPr>
                <w:rFonts w:ascii="PT Astra Serif" w:hAnsi="PT Astra Serif"/>
                <w:bCs/>
                <w:sz w:val="24"/>
                <w:szCs w:val="24"/>
              </w:rPr>
              <w:t>Международн</w:t>
            </w:r>
            <w:r>
              <w:rPr>
                <w:rFonts w:ascii="PT Astra Serif" w:hAnsi="PT Astra Serif"/>
                <w:bCs/>
                <w:sz w:val="24"/>
                <w:szCs w:val="24"/>
              </w:rPr>
              <w:t>ом</w:t>
            </w:r>
            <w:r w:rsidRPr="006152FE">
              <w:rPr>
                <w:rFonts w:ascii="PT Astra Serif" w:hAnsi="PT Astra Serif"/>
                <w:bCs/>
                <w:sz w:val="24"/>
                <w:szCs w:val="24"/>
              </w:rPr>
              <w:t xml:space="preserve"> квест</w:t>
            </w:r>
            <w:r>
              <w:rPr>
                <w:rFonts w:ascii="PT Astra Serif" w:hAnsi="PT Astra Serif"/>
                <w:bCs/>
                <w:sz w:val="24"/>
                <w:szCs w:val="24"/>
              </w:rPr>
              <w:t>е</w:t>
            </w:r>
            <w:r w:rsidRPr="006152FE">
              <w:rPr>
                <w:rFonts w:ascii="PT Astra Serif" w:hAnsi="PT Astra Serif"/>
                <w:bCs/>
                <w:sz w:val="24"/>
                <w:szCs w:val="24"/>
              </w:rPr>
              <w:t xml:space="preserve"> по цифровой грамотности «Сетевичок»</w:t>
            </w:r>
          </w:p>
          <w:p w:rsidR="00E81C0A" w:rsidRPr="006152FE" w:rsidRDefault="00E81C0A" w:rsidP="00E12D22">
            <w:pPr>
              <w:contextualSpacing/>
              <w:jc w:val="center"/>
              <w:rPr>
                <w:rFonts w:ascii="PT Astra Serif" w:hAnsi="PT Astra Serif"/>
                <w:bCs/>
                <w:sz w:val="24"/>
                <w:szCs w:val="24"/>
              </w:rPr>
            </w:pPr>
            <w:r w:rsidRPr="006152FE">
              <w:rPr>
                <w:rFonts w:ascii="PT Astra Serif" w:hAnsi="PT Astra Serif"/>
                <w:bCs/>
                <w:sz w:val="24"/>
                <w:szCs w:val="24"/>
              </w:rPr>
              <w:t>коммуникационного агентства «Тиинрилейшзн».</w:t>
            </w:r>
          </w:p>
          <w:p w:rsidR="00E81C0A" w:rsidRPr="006152FE" w:rsidRDefault="00E81C0A" w:rsidP="00E12D22">
            <w:pPr>
              <w:contextualSpacing/>
              <w:jc w:val="center"/>
              <w:rPr>
                <w:rFonts w:ascii="PT Astra Serif" w:hAnsi="PT Astra Serif"/>
                <w:bCs/>
                <w:i/>
                <w:sz w:val="24"/>
                <w:szCs w:val="24"/>
              </w:rPr>
            </w:pPr>
            <w:r w:rsidRPr="006152FE">
              <w:rPr>
                <w:rFonts w:ascii="PT Astra Serif" w:hAnsi="PT Astra Serif"/>
                <w:i/>
                <w:color w:val="000000"/>
                <w:sz w:val="24"/>
                <w:szCs w:val="24"/>
                <w:shd w:val="clear" w:color="auto" w:fill="FFFFFF"/>
              </w:rPr>
              <w:t xml:space="preserve">Мероприятие утверждено </w:t>
            </w:r>
            <w:r w:rsidRPr="006152FE">
              <w:rPr>
                <w:rFonts w:ascii="PT Astra Serif" w:hAnsi="PT Astra Serif"/>
                <w:bCs/>
                <w:i/>
                <w:color w:val="000000"/>
                <w:sz w:val="24"/>
                <w:szCs w:val="24"/>
                <w:shd w:val="clear" w:color="auto" w:fill="FFFFFF"/>
              </w:rPr>
              <w:t xml:space="preserve">Экспертным Советом по информатизации системы образования и воспитания при </w:t>
            </w:r>
            <w:r w:rsidRPr="006152FE">
              <w:rPr>
                <w:rFonts w:ascii="PT Astra Serif" w:hAnsi="PT Astra Serif"/>
                <w:i/>
                <w:color w:val="000000"/>
                <w:sz w:val="24"/>
                <w:szCs w:val="24"/>
                <w:shd w:val="clear" w:color="auto" w:fill="FFFFFF"/>
              </w:rPr>
              <w:t>Временной комиссии Совета Федерации по развитию информационного общества.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bCs/>
                <w:sz w:val="24"/>
                <w:szCs w:val="24"/>
              </w:rPr>
            </w:pPr>
            <w:r w:rsidRPr="006152FE">
              <w:rPr>
                <w:rFonts w:ascii="PT Astra Serif" w:hAnsi="PT Astra Serif"/>
                <w:bCs/>
                <w:sz w:val="24"/>
                <w:szCs w:val="24"/>
              </w:rPr>
              <w:t>сентябрь- декабрь 2020 года</w:t>
            </w:r>
          </w:p>
          <w:p w:rsidR="00E81C0A" w:rsidRPr="006152FE" w:rsidRDefault="00E81C0A" w:rsidP="00E12D22">
            <w:pPr>
              <w:contextualSpacing/>
              <w:jc w:val="center"/>
              <w:rPr>
                <w:rFonts w:ascii="PT Astra Serif" w:hAnsi="PT Astra Serif"/>
                <w:bCs/>
                <w:sz w:val="24"/>
                <w:szCs w:val="24"/>
              </w:rPr>
            </w:pPr>
            <w:r w:rsidRPr="006152FE">
              <w:rPr>
                <w:rFonts w:ascii="PT Astra Serif" w:hAnsi="PT Astra Serif"/>
                <w:bCs/>
                <w:sz w:val="24"/>
                <w:szCs w:val="24"/>
              </w:rPr>
              <w:t>(сроки могут быть скорректированы)</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12– 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дистанционный</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Декада правового просвещения в Ульяновской области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Ноябрь-декабрь</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12– 18 лет</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Формат  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contextualSpacing/>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о</w:t>
            </w:r>
            <w:r w:rsidRPr="006152FE">
              <w:rPr>
                <w:rFonts w:ascii="PT Astra Serif" w:hAnsi="PT Astra Serif"/>
                <w:sz w:val="24"/>
                <w:szCs w:val="24"/>
              </w:rPr>
              <w:t>бщеобразовательные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Областно</w:t>
            </w:r>
            <w:r>
              <w:rPr>
                <w:rFonts w:ascii="PT Astra Serif" w:hAnsi="PT Astra Serif"/>
                <w:sz w:val="24"/>
                <w:szCs w:val="24"/>
              </w:rPr>
              <w:t>м</w:t>
            </w:r>
            <w:r w:rsidRPr="006152FE">
              <w:rPr>
                <w:rFonts w:ascii="PT Astra Serif" w:hAnsi="PT Astra Serif"/>
                <w:sz w:val="24"/>
                <w:szCs w:val="24"/>
              </w:rPr>
              <w:t xml:space="preserve"> открыт</w:t>
            </w:r>
            <w:r>
              <w:rPr>
                <w:rFonts w:ascii="PT Astra Serif" w:hAnsi="PT Astra Serif"/>
                <w:sz w:val="24"/>
                <w:szCs w:val="24"/>
              </w:rPr>
              <w:t>ом</w:t>
            </w:r>
            <w:r w:rsidRPr="006152FE">
              <w:rPr>
                <w:rFonts w:ascii="PT Astra Serif" w:hAnsi="PT Astra Serif"/>
                <w:sz w:val="24"/>
                <w:szCs w:val="24"/>
              </w:rPr>
              <w:t xml:space="preserve"> правово</w:t>
            </w:r>
            <w:r>
              <w:rPr>
                <w:rFonts w:ascii="PT Astra Serif" w:hAnsi="PT Astra Serif"/>
                <w:sz w:val="24"/>
                <w:szCs w:val="24"/>
              </w:rPr>
              <w:t>м</w:t>
            </w:r>
            <w:r w:rsidRPr="006152FE">
              <w:rPr>
                <w:rFonts w:ascii="PT Astra Serif" w:hAnsi="PT Astra Serif"/>
                <w:sz w:val="24"/>
                <w:szCs w:val="24"/>
              </w:rPr>
              <w:t xml:space="preserve"> турнир</w:t>
            </w:r>
            <w:r>
              <w:rPr>
                <w:rFonts w:ascii="PT Astra Serif" w:hAnsi="PT Astra Serif"/>
                <w:sz w:val="24"/>
                <w:szCs w:val="24"/>
              </w:rPr>
              <w:t>е</w:t>
            </w:r>
            <w:r w:rsidRPr="006152FE">
              <w:rPr>
                <w:rFonts w:ascii="PT Astra Serif" w:hAnsi="PT Astra Serif"/>
                <w:sz w:val="24"/>
                <w:szCs w:val="24"/>
              </w:rPr>
              <w:t xml:space="preserve"> для школьников и молодёжи «Ювеналия»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xml:space="preserve">ноябрь - декабрь </w:t>
            </w:r>
            <w:r w:rsidRPr="006152FE">
              <w:rPr>
                <w:rFonts w:ascii="PT Astra Serif" w:hAnsi="PT Astra Serif"/>
                <w:sz w:val="24"/>
                <w:szCs w:val="24"/>
              </w:rPr>
              <w:br/>
              <w:t>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13-18 лет </w:t>
            </w:r>
          </w:p>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Формат проведения мероприятия: </w:t>
            </w:r>
            <w:r w:rsidRPr="006152FE">
              <w:rPr>
                <w:rFonts w:ascii="PT Astra Serif" w:hAnsi="PT Astra Serif"/>
                <w:sz w:val="24"/>
                <w:szCs w:val="24"/>
              </w:rPr>
              <w:t>очно/заочное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Региональн</w:t>
            </w:r>
            <w:r>
              <w:rPr>
                <w:rFonts w:ascii="PT Astra Serif" w:hAnsi="PT Astra Serif"/>
                <w:sz w:val="24"/>
                <w:szCs w:val="24"/>
              </w:rPr>
              <w:t>ой</w:t>
            </w:r>
            <w:r w:rsidRPr="006152FE">
              <w:rPr>
                <w:rFonts w:ascii="PT Astra Serif" w:hAnsi="PT Astra Serif"/>
                <w:sz w:val="24"/>
                <w:szCs w:val="24"/>
              </w:rPr>
              <w:t xml:space="preserve"> акци</w:t>
            </w:r>
            <w:r>
              <w:rPr>
                <w:rFonts w:ascii="PT Astra Serif" w:hAnsi="PT Astra Serif"/>
                <w:sz w:val="24"/>
                <w:szCs w:val="24"/>
              </w:rPr>
              <w:t>и</w:t>
            </w:r>
            <w:r w:rsidRPr="006152FE">
              <w:rPr>
                <w:rFonts w:ascii="PT Astra Serif" w:hAnsi="PT Astra Serif"/>
                <w:sz w:val="24"/>
                <w:szCs w:val="24"/>
              </w:rPr>
              <w:t xml:space="preserve">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«Гражданский диктант»</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D2E05">
              <w:rPr>
                <w:rFonts w:ascii="PT Astra Serif" w:hAnsi="PT Astra Serif"/>
                <w:sz w:val="24"/>
                <w:szCs w:val="24"/>
              </w:rPr>
              <w:t>Декабрь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13-18 лет </w:t>
            </w:r>
          </w:p>
          <w:p w:rsidR="00E81C0A" w:rsidRPr="006152FE" w:rsidRDefault="00E81C0A" w:rsidP="00E12D22">
            <w:pPr>
              <w:jc w:val="center"/>
              <w:rPr>
                <w:rFonts w:ascii="PT Astra Serif" w:hAnsi="PT Astra Serif"/>
                <w:sz w:val="24"/>
                <w:szCs w:val="24"/>
              </w:rPr>
            </w:pPr>
            <w:r>
              <w:rPr>
                <w:rFonts w:ascii="PT Astra Serif" w:hAnsi="PT Astra Serif"/>
                <w:sz w:val="24"/>
                <w:szCs w:val="24"/>
              </w:rPr>
              <w:t>Формат проведения мероприятия:</w:t>
            </w:r>
            <w:r w:rsidRPr="006152FE">
              <w:rPr>
                <w:rFonts w:ascii="PT Astra Serif" w:hAnsi="PT Astra Serif"/>
                <w:sz w:val="24"/>
                <w:szCs w:val="24"/>
              </w:rPr>
              <w:t xml:space="preserve"> 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r>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color w:val="000000"/>
                <w:sz w:val="24"/>
                <w:szCs w:val="24"/>
                <w:shd w:val="clear" w:color="auto" w:fill="FFFFFF"/>
              </w:rPr>
            </w:pPr>
            <w:r>
              <w:rPr>
                <w:rFonts w:ascii="PT Astra Serif" w:hAnsi="PT Astra Serif"/>
                <w:color w:val="000000"/>
                <w:sz w:val="24"/>
                <w:szCs w:val="24"/>
                <w:shd w:val="clear" w:color="auto" w:fill="FFFFFF"/>
              </w:rPr>
              <w:t xml:space="preserve">Участие в </w:t>
            </w:r>
            <w:r w:rsidRPr="006152FE">
              <w:rPr>
                <w:rFonts w:ascii="PT Astra Serif" w:hAnsi="PT Astra Serif"/>
                <w:color w:val="000000"/>
                <w:sz w:val="24"/>
                <w:szCs w:val="24"/>
                <w:shd w:val="clear" w:color="auto" w:fill="FFFFFF"/>
              </w:rPr>
              <w:t>Областно</w:t>
            </w:r>
            <w:r>
              <w:rPr>
                <w:rFonts w:ascii="PT Astra Serif" w:hAnsi="PT Astra Serif"/>
                <w:color w:val="000000"/>
                <w:sz w:val="24"/>
                <w:szCs w:val="24"/>
                <w:shd w:val="clear" w:color="auto" w:fill="FFFFFF"/>
              </w:rPr>
              <w:t>м</w:t>
            </w:r>
            <w:r w:rsidRPr="006152FE">
              <w:rPr>
                <w:rFonts w:ascii="PT Astra Serif" w:hAnsi="PT Astra Serif"/>
                <w:color w:val="000000"/>
                <w:sz w:val="24"/>
                <w:szCs w:val="24"/>
                <w:shd w:val="clear" w:color="auto" w:fill="FFFFFF"/>
              </w:rPr>
              <w:t xml:space="preserve"> конкурс</w:t>
            </w:r>
            <w:r>
              <w:rPr>
                <w:rFonts w:ascii="PT Astra Serif" w:hAnsi="PT Astra Serif"/>
                <w:color w:val="000000"/>
                <w:sz w:val="24"/>
                <w:szCs w:val="24"/>
                <w:shd w:val="clear" w:color="auto" w:fill="FFFFFF"/>
              </w:rPr>
              <w:t>е</w:t>
            </w:r>
            <w:r w:rsidRPr="006152FE">
              <w:rPr>
                <w:rFonts w:ascii="PT Astra Serif" w:hAnsi="PT Astra Serif"/>
                <w:color w:val="000000"/>
                <w:sz w:val="24"/>
                <w:szCs w:val="24"/>
                <w:shd w:val="clear" w:color="auto" w:fill="FFFFFF"/>
              </w:rPr>
              <w:t xml:space="preserve"> рисунка «Коррупция – глазами детей»</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tabs>
                <w:tab w:val="left" w:pos="570"/>
              </w:tabs>
              <w:jc w:val="center"/>
              <w:rPr>
                <w:rFonts w:ascii="PT Astra Serif" w:hAnsi="PT Astra Serif"/>
                <w:sz w:val="24"/>
                <w:szCs w:val="24"/>
              </w:rPr>
            </w:pPr>
            <w:r w:rsidRPr="006152FE">
              <w:rPr>
                <w:rFonts w:ascii="PT Astra Serif" w:hAnsi="PT Astra Serif"/>
                <w:sz w:val="24"/>
                <w:szCs w:val="24"/>
              </w:rPr>
              <w:t xml:space="preserve">Ноябрь-декабрь </w:t>
            </w:r>
            <w:r w:rsidRPr="006152FE">
              <w:rPr>
                <w:rFonts w:ascii="PT Astra Serif" w:hAnsi="PT Astra Serif"/>
                <w:sz w:val="24"/>
                <w:szCs w:val="24"/>
              </w:rPr>
              <w:br/>
              <w:t>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tabs>
                <w:tab w:val="left" w:pos="1275"/>
              </w:tabs>
              <w:jc w:val="center"/>
              <w:rPr>
                <w:rFonts w:ascii="PT Astra Serif" w:hAnsi="PT Astra Serif"/>
                <w:sz w:val="24"/>
                <w:szCs w:val="24"/>
              </w:rPr>
            </w:pPr>
            <w:r w:rsidRPr="006152FE">
              <w:rPr>
                <w:rFonts w:ascii="PT Astra Serif" w:hAnsi="PT Astra Serif"/>
                <w:sz w:val="24"/>
                <w:szCs w:val="24"/>
              </w:rPr>
              <w:t>Возраст участников: 13-18 лет Формат  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EF7E35"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contextualSpacing/>
              <w:jc w:val="center"/>
              <w:rPr>
                <w:rFonts w:ascii="PT Astra Serif" w:hAnsi="PT Astra Serif"/>
                <w:sz w:val="24"/>
                <w:szCs w:val="24"/>
                <w:shd w:val="clear" w:color="auto" w:fill="FFFFFF"/>
              </w:rPr>
            </w:pPr>
            <w:r>
              <w:rPr>
                <w:rFonts w:ascii="PT Astra Serif" w:hAnsi="PT Astra Serif"/>
                <w:sz w:val="24"/>
                <w:szCs w:val="24"/>
                <w:shd w:val="clear" w:color="auto" w:fill="FFFFFF"/>
              </w:rPr>
              <w:t xml:space="preserve">Урок мужества, посвященный </w:t>
            </w:r>
            <w:r w:rsidRPr="006152FE">
              <w:rPr>
                <w:rFonts w:ascii="PT Astra Serif" w:hAnsi="PT Astra Serif"/>
                <w:sz w:val="24"/>
                <w:szCs w:val="24"/>
                <w:shd w:val="clear" w:color="auto" w:fill="FFFFFF"/>
              </w:rPr>
              <w:t xml:space="preserve">Всероссийской общественно-государственной инициативе </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shd w:val="clear" w:color="auto" w:fill="FFFFFF"/>
              </w:rPr>
              <w:t>«Горяче</w:t>
            </w:r>
            <w:r>
              <w:rPr>
                <w:rFonts w:ascii="PT Astra Serif" w:hAnsi="PT Astra Serif"/>
                <w:sz w:val="24"/>
                <w:szCs w:val="24"/>
                <w:shd w:val="clear" w:color="auto" w:fill="FFFFFF"/>
              </w:rPr>
              <w:t xml:space="preserve">е сердце - 2019»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Февраль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12 – 18 лет</w:t>
            </w:r>
          </w:p>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Формат </w:t>
            </w:r>
            <w:r w:rsidRPr="006152FE">
              <w:rPr>
                <w:rFonts w:ascii="PT Astra Serif" w:hAnsi="PT Astra Serif"/>
                <w:sz w:val="24"/>
                <w:szCs w:val="24"/>
              </w:rPr>
              <w:t>проведения мероприятия: 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w:t>
            </w:r>
            <w:r w:rsidRPr="006152FE">
              <w:rPr>
                <w:rFonts w:ascii="PT Astra Serif" w:hAnsi="PT Astra Serif"/>
                <w:sz w:val="24"/>
                <w:szCs w:val="24"/>
              </w:rPr>
              <w:t>б</w:t>
            </w:r>
            <w:r>
              <w:rPr>
                <w:rFonts w:ascii="PT Astra Serif" w:hAnsi="PT Astra Serif"/>
                <w:sz w:val="24"/>
                <w:szCs w:val="24"/>
              </w:rPr>
              <w:t>разовательные</w:t>
            </w:r>
            <w:r w:rsidRPr="006152FE">
              <w:rPr>
                <w:rFonts w:ascii="PT Astra Serif" w:hAnsi="PT Astra Serif"/>
                <w:sz w:val="24"/>
                <w:szCs w:val="24"/>
              </w:rPr>
              <w:t xml:space="preserve">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Неделя антикоррупционных инициатив в Ульяновской области</w:t>
            </w:r>
          </w:p>
        </w:tc>
        <w:tc>
          <w:tcPr>
            <w:tcW w:w="2268" w:type="dxa"/>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Апрель 2020 года</w:t>
            </w:r>
          </w:p>
        </w:tc>
        <w:tc>
          <w:tcPr>
            <w:tcW w:w="3260" w:type="dxa"/>
            <w:shd w:val="clear" w:color="auto" w:fill="auto"/>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5– 18 лет</w:t>
            </w:r>
          </w:p>
          <w:p w:rsidR="00E81C0A" w:rsidRPr="006152FE" w:rsidRDefault="00E81C0A" w:rsidP="00E12D22">
            <w:pPr>
              <w:jc w:val="center"/>
              <w:rPr>
                <w:rFonts w:ascii="PT Astra Serif" w:hAnsi="PT Astra Serif"/>
                <w:sz w:val="24"/>
                <w:szCs w:val="24"/>
              </w:rPr>
            </w:pPr>
            <w:r>
              <w:rPr>
                <w:rFonts w:ascii="PT Astra Serif" w:hAnsi="PT Astra Serif"/>
                <w:sz w:val="24"/>
                <w:szCs w:val="24"/>
              </w:rPr>
              <w:t>Формат</w:t>
            </w:r>
            <w:r w:rsidRPr="006152FE">
              <w:rPr>
                <w:rFonts w:ascii="PT Astra Serif" w:hAnsi="PT Astra Serif"/>
                <w:sz w:val="24"/>
                <w:szCs w:val="24"/>
              </w:rPr>
              <w:t xml:space="preserve"> проведения мероприятия: очное/заочное</w:t>
            </w:r>
          </w:p>
        </w:tc>
        <w:tc>
          <w:tcPr>
            <w:tcW w:w="4029" w:type="dxa"/>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 xml:space="preserve">Участие во </w:t>
            </w:r>
            <w:r w:rsidRPr="006152FE">
              <w:rPr>
                <w:rFonts w:ascii="PT Astra Serif" w:hAnsi="PT Astra Serif"/>
                <w:sz w:val="24"/>
                <w:szCs w:val="24"/>
              </w:rPr>
              <w:t>Всероссийск</w:t>
            </w:r>
            <w:r>
              <w:rPr>
                <w:rFonts w:ascii="PT Astra Serif" w:hAnsi="PT Astra Serif"/>
                <w:sz w:val="24"/>
                <w:szCs w:val="24"/>
              </w:rPr>
              <w:t>ой</w:t>
            </w:r>
            <w:r w:rsidRPr="006152FE">
              <w:rPr>
                <w:rFonts w:ascii="PT Astra Serif" w:hAnsi="PT Astra Serif"/>
                <w:sz w:val="24"/>
                <w:szCs w:val="24"/>
              </w:rPr>
              <w:t xml:space="preserve"> Неделя финансовой грамотности в образовательных организациях Ульяновской области  в рамках проекта Минфина России «Содействие </w:t>
            </w:r>
            <w:r w:rsidRPr="006152FE">
              <w:rPr>
                <w:rFonts w:ascii="PT Astra Serif" w:hAnsi="PT Astra Serif"/>
                <w:sz w:val="24"/>
                <w:szCs w:val="24"/>
                <w:shd w:val="clear" w:color="auto" w:fill="FFFFFF"/>
              </w:rPr>
              <w:t>повышению уровня финансовой грамотности населения и развитию финансового образования в Российской Федерации»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Апрель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5– 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очное/заочное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color w:val="000000"/>
                <w:sz w:val="24"/>
                <w:szCs w:val="24"/>
              </w:rPr>
            </w:pPr>
            <w:r>
              <w:rPr>
                <w:rFonts w:ascii="PT Astra Serif" w:hAnsi="PT Astra Serif"/>
                <w:color w:val="000000"/>
                <w:sz w:val="24"/>
                <w:szCs w:val="24"/>
              </w:rPr>
              <w:t>Муниципальный</w:t>
            </w:r>
            <w:r w:rsidRPr="006152FE">
              <w:rPr>
                <w:rFonts w:ascii="PT Astra Serif" w:hAnsi="PT Astra Serif"/>
                <w:color w:val="000000"/>
                <w:sz w:val="24"/>
                <w:szCs w:val="24"/>
              </w:rPr>
              <w:t xml:space="preserve"> </w:t>
            </w:r>
            <w:r>
              <w:rPr>
                <w:rFonts w:ascii="PT Astra Serif" w:hAnsi="PT Astra Serif"/>
                <w:color w:val="000000"/>
                <w:sz w:val="24"/>
                <w:szCs w:val="24"/>
              </w:rPr>
              <w:t>к</w:t>
            </w:r>
            <w:r w:rsidRPr="006152FE">
              <w:rPr>
                <w:rFonts w:ascii="PT Astra Serif" w:hAnsi="PT Astra Serif"/>
                <w:color w:val="000000"/>
                <w:sz w:val="24"/>
                <w:szCs w:val="24"/>
              </w:rPr>
              <w:t xml:space="preserve">онкурс </w:t>
            </w:r>
            <w:r w:rsidRPr="006152FE">
              <w:rPr>
                <w:rFonts w:ascii="PT Astra Serif" w:hAnsi="PT Astra Serif"/>
                <w:color w:val="000000"/>
                <w:sz w:val="24"/>
                <w:szCs w:val="24"/>
                <w:shd w:val="clear" w:color="auto" w:fill="FFFFFF"/>
              </w:rPr>
              <w:t xml:space="preserve">на лучшую организацию ученического самоуправления </w:t>
            </w:r>
            <w:r w:rsidRPr="006D2E05">
              <w:rPr>
                <w:rFonts w:ascii="PT Astra Serif" w:hAnsi="PT Astra Serif"/>
                <w:color w:val="000000"/>
                <w:sz w:val="24"/>
                <w:szCs w:val="24"/>
                <w:shd w:val="clear" w:color="auto" w:fill="FFFFFF"/>
              </w:rPr>
              <w:t xml:space="preserve">в общеобразовательных организациях, </w:t>
            </w:r>
            <w:r w:rsidRPr="006D2E05">
              <w:rPr>
                <w:rFonts w:ascii="PT Astra Serif" w:hAnsi="PT Astra Serif"/>
                <w:color w:val="000000"/>
                <w:sz w:val="24"/>
                <w:szCs w:val="24"/>
                <w:shd w:val="clear" w:color="auto" w:fill="FFFFFF"/>
              </w:rPr>
              <w:lastRenderedPageBreak/>
              <w:t>находящихся</w:t>
            </w:r>
            <w:r>
              <w:rPr>
                <w:rFonts w:ascii="PT Astra Serif" w:hAnsi="PT Astra Serif"/>
                <w:color w:val="000000"/>
                <w:sz w:val="24"/>
                <w:szCs w:val="24"/>
                <w:shd w:val="clear" w:color="auto" w:fill="FFFFFF"/>
              </w:rPr>
              <w:t xml:space="preserve"> </w:t>
            </w:r>
            <w:r w:rsidRPr="006D2E05">
              <w:rPr>
                <w:rFonts w:ascii="PT Astra Serif" w:hAnsi="PT Astra Serif"/>
                <w:color w:val="000000"/>
                <w:sz w:val="24"/>
                <w:szCs w:val="24"/>
                <w:shd w:val="clear" w:color="auto" w:fill="FFFFFF"/>
              </w:rPr>
              <w:t xml:space="preserve">на территории </w:t>
            </w:r>
            <w:r>
              <w:rPr>
                <w:rFonts w:ascii="PT Astra Serif" w:hAnsi="PT Astra Serif"/>
                <w:color w:val="000000"/>
                <w:sz w:val="24"/>
                <w:szCs w:val="24"/>
                <w:shd w:val="clear" w:color="auto" w:fill="FFFFFF"/>
              </w:rPr>
              <w:t>Николаевского района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tabs>
                <w:tab w:val="left" w:pos="570"/>
              </w:tabs>
              <w:jc w:val="center"/>
              <w:rPr>
                <w:rFonts w:ascii="PT Astra Serif" w:hAnsi="PT Astra Serif"/>
                <w:sz w:val="24"/>
                <w:szCs w:val="24"/>
              </w:rPr>
            </w:pPr>
            <w:r>
              <w:rPr>
                <w:rFonts w:ascii="PT Astra Serif" w:hAnsi="PT Astra Serif"/>
                <w:sz w:val="24"/>
                <w:szCs w:val="24"/>
              </w:rPr>
              <w:lastRenderedPageBreak/>
              <w:t>Октябрь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7-18 лет</w:t>
            </w:r>
          </w:p>
          <w:p w:rsidR="00E81C0A" w:rsidRPr="006152FE" w:rsidRDefault="00E81C0A" w:rsidP="00E12D22">
            <w:pPr>
              <w:tabs>
                <w:tab w:val="left" w:pos="1275"/>
              </w:tabs>
              <w:jc w:val="center"/>
              <w:rPr>
                <w:rFonts w:ascii="PT Astra Serif" w:hAnsi="PT Astra Serif"/>
                <w:sz w:val="24"/>
                <w:szCs w:val="24"/>
              </w:rPr>
            </w:pPr>
            <w:r w:rsidRPr="006152FE">
              <w:rPr>
                <w:rFonts w:ascii="PT Astra Serif" w:hAnsi="PT Astra Serif"/>
                <w:sz w:val="24"/>
                <w:szCs w:val="24"/>
              </w:rPr>
              <w:t>Формат проведения мероприятия:</w:t>
            </w:r>
          </w:p>
          <w:p w:rsidR="00E81C0A" w:rsidRPr="006152FE" w:rsidRDefault="00E81C0A" w:rsidP="00E12D22">
            <w:pPr>
              <w:tabs>
                <w:tab w:val="left" w:pos="1275"/>
              </w:tabs>
              <w:jc w:val="center"/>
              <w:rPr>
                <w:rFonts w:ascii="PT Astra Serif" w:hAnsi="PT Astra Serif"/>
                <w:sz w:val="24"/>
                <w:szCs w:val="24"/>
              </w:rPr>
            </w:pPr>
            <w:r w:rsidRPr="006152FE">
              <w:rPr>
                <w:rFonts w:ascii="PT Astra Serif" w:hAnsi="PT Astra Serif"/>
                <w:sz w:val="24"/>
                <w:szCs w:val="24"/>
              </w:rPr>
              <w:t>заочно -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color w:val="000000"/>
                <w:sz w:val="24"/>
                <w:szCs w:val="24"/>
              </w:rPr>
            </w:pPr>
            <w:r>
              <w:rPr>
                <w:rFonts w:ascii="PT Astra Serif" w:hAnsi="PT Astra Serif"/>
                <w:bCs/>
                <w:color w:val="000000"/>
                <w:sz w:val="24"/>
                <w:szCs w:val="24"/>
              </w:rPr>
              <w:t xml:space="preserve">Участие в </w:t>
            </w:r>
            <w:r w:rsidRPr="006152FE">
              <w:rPr>
                <w:rFonts w:ascii="PT Astra Serif" w:hAnsi="PT Astra Serif"/>
                <w:bCs/>
                <w:color w:val="000000"/>
                <w:sz w:val="24"/>
                <w:szCs w:val="24"/>
                <w:lang w:val="en-US"/>
              </w:rPr>
              <w:t>XVII</w:t>
            </w:r>
            <w:r w:rsidRPr="006152FE">
              <w:rPr>
                <w:rFonts w:ascii="PT Astra Serif" w:hAnsi="PT Astra Serif"/>
                <w:bCs/>
                <w:color w:val="000000"/>
                <w:sz w:val="24"/>
                <w:szCs w:val="24"/>
              </w:rPr>
              <w:t xml:space="preserve"> конкурс</w:t>
            </w:r>
            <w:r>
              <w:rPr>
                <w:rFonts w:ascii="PT Astra Serif" w:hAnsi="PT Astra Serif"/>
                <w:bCs/>
                <w:color w:val="000000"/>
                <w:sz w:val="24"/>
                <w:szCs w:val="24"/>
              </w:rPr>
              <w:t>е</w:t>
            </w:r>
            <w:r w:rsidRPr="006152FE">
              <w:rPr>
                <w:rFonts w:ascii="PT Astra Serif" w:hAnsi="PT Astra Serif"/>
                <w:bCs/>
                <w:color w:val="000000"/>
                <w:sz w:val="24"/>
                <w:szCs w:val="24"/>
              </w:rPr>
              <w:t xml:space="preserve"> актива учащейся молодёжи «Я-лидер»</w:t>
            </w:r>
          </w:p>
          <w:p w:rsidR="00E81C0A" w:rsidRPr="006152FE" w:rsidRDefault="00E81C0A" w:rsidP="00E12D22">
            <w:pPr>
              <w:contextualSpacing/>
              <w:jc w:val="center"/>
              <w:rPr>
                <w:rFonts w:ascii="PT Astra Serif" w:hAnsi="PT Astra Serif"/>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январь – июнь </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5– 18 лет</w:t>
            </w:r>
          </w:p>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Формат</w:t>
            </w:r>
            <w:r w:rsidRPr="006152FE">
              <w:rPr>
                <w:rFonts w:ascii="PT Astra Serif" w:hAnsi="PT Astra Serif"/>
                <w:sz w:val="24"/>
                <w:szCs w:val="24"/>
              </w:rPr>
              <w:t xml:space="preserve"> проведения мероприятия: очное/заочное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 xml:space="preserve">Муниципальный этап Всероссийского </w:t>
            </w:r>
            <w:r w:rsidRPr="006152FE">
              <w:rPr>
                <w:rFonts w:ascii="PT Astra Serif" w:hAnsi="PT Astra Serif"/>
                <w:sz w:val="24"/>
                <w:szCs w:val="24"/>
              </w:rPr>
              <w:t>конкурс</w:t>
            </w:r>
            <w:r>
              <w:rPr>
                <w:rFonts w:ascii="PT Astra Serif" w:hAnsi="PT Astra Serif"/>
                <w:sz w:val="24"/>
                <w:szCs w:val="24"/>
              </w:rPr>
              <w:t>а</w:t>
            </w:r>
            <w:r w:rsidRPr="006152FE">
              <w:rPr>
                <w:rFonts w:ascii="PT Astra Serif" w:hAnsi="PT Astra Serif"/>
                <w:sz w:val="24"/>
                <w:szCs w:val="24"/>
              </w:rPr>
              <w:t xml:space="preserve"> юных инспекторов движения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«Безопасное колесо</w:t>
            </w:r>
            <w:r>
              <w:rPr>
                <w:rFonts w:ascii="PT Astra Serif" w:hAnsi="PT Astra Serif"/>
                <w:sz w:val="24"/>
                <w:szCs w:val="24"/>
              </w:rPr>
              <w:t>-2020</w:t>
            </w:r>
            <w:r w:rsidRPr="006152FE">
              <w:rPr>
                <w:rFonts w:ascii="PT Astra Serif" w:hAnsi="PT Astra Serif"/>
                <w:sz w:val="24"/>
                <w:szCs w:val="24"/>
              </w:rPr>
              <w:t>»</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Сентябрь</w:t>
            </w:r>
            <w:r w:rsidRPr="006152FE">
              <w:rPr>
                <w:rFonts w:ascii="PT Astra Serif" w:hAnsi="PT Astra Serif"/>
                <w:sz w:val="24"/>
                <w:szCs w:val="24"/>
              </w:rPr>
              <w:t xml:space="preserve">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9-11 лет</w:t>
            </w:r>
          </w:p>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Формат </w:t>
            </w:r>
            <w:r w:rsidRPr="006152FE">
              <w:rPr>
                <w:rFonts w:ascii="PT Astra Serif" w:hAnsi="PT Astra Serif"/>
                <w:sz w:val="24"/>
                <w:szCs w:val="24"/>
              </w:rPr>
              <w:t>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Единый урок парламентаризма</w:t>
            </w:r>
          </w:p>
          <w:p w:rsidR="00E81C0A" w:rsidRPr="006152FE" w:rsidRDefault="00E81C0A" w:rsidP="00E12D22">
            <w:pPr>
              <w:jc w:val="center"/>
              <w:rPr>
                <w:rFonts w:ascii="PT Astra Serif" w:hAnsi="PT Astra Serif"/>
                <w:color w:val="000000"/>
                <w:sz w:val="24"/>
                <w:szCs w:val="24"/>
                <w:shd w:val="clear" w:color="auto" w:fill="FFFFFF"/>
              </w:rPr>
            </w:pPr>
            <w:r w:rsidRPr="006152FE">
              <w:rPr>
                <w:rFonts w:ascii="PT Astra Serif" w:hAnsi="PT Astra Serif"/>
                <w:sz w:val="24"/>
                <w:szCs w:val="24"/>
              </w:rPr>
              <w:t xml:space="preserve">(В формате </w:t>
            </w:r>
            <w:r w:rsidRPr="006152FE">
              <w:rPr>
                <w:rFonts w:ascii="PT Astra Serif" w:hAnsi="PT Astra Serif"/>
                <w:color w:val="000000"/>
                <w:sz w:val="24"/>
                <w:szCs w:val="24"/>
                <w:shd w:val="clear" w:color="auto" w:fill="FFFFFF"/>
              </w:rPr>
              <w:t xml:space="preserve">онлайн-викторины Единого урока парламентаризма на сайте </w:t>
            </w:r>
            <w:hyperlink r:id="rId22" w:history="1">
              <w:r w:rsidRPr="006152FE">
                <w:rPr>
                  <w:rStyle w:val="ad"/>
                  <w:rFonts w:ascii="PT Astra Serif" w:hAnsi="PT Astra Serif"/>
                  <w:sz w:val="24"/>
                  <w:szCs w:val="24"/>
                  <w:shd w:val="clear" w:color="auto" w:fill="FFFFFF"/>
                </w:rPr>
                <w:t>http://единыйурок.онлайн</w:t>
              </w:r>
            </w:hyperlink>
            <w:r w:rsidRPr="006152FE">
              <w:rPr>
                <w:rFonts w:ascii="PT Astra Serif" w:hAnsi="PT Astra Serif"/>
                <w:color w:val="000000"/>
                <w:sz w:val="24"/>
                <w:szCs w:val="24"/>
                <w:shd w:val="clear" w:color="auto" w:fill="FFFFFF"/>
              </w:rPr>
              <w:t>)</w:t>
            </w:r>
          </w:p>
          <w:p w:rsidR="00E81C0A" w:rsidRPr="006152FE" w:rsidRDefault="00E81C0A" w:rsidP="00E12D22">
            <w:pPr>
              <w:jc w:val="center"/>
              <w:rPr>
                <w:rFonts w:ascii="PT Astra Serif" w:hAnsi="PT Astra Serif"/>
                <w:bCs/>
                <w:spacing w:val="-20"/>
                <w:sz w:val="24"/>
                <w:szCs w:val="24"/>
              </w:rPr>
            </w:pPr>
            <w:r w:rsidRPr="006152FE">
              <w:rPr>
                <w:rFonts w:ascii="PT Astra Serif" w:hAnsi="PT Astra Serif"/>
                <w:i/>
                <w:color w:val="000000"/>
                <w:sz w:val="24"/>
                <w:szCs w:val="24"/>
                <w:shd w:val="clear" w:color="auto" w:fill="FFFFFF"/>
              </w:rPr>
              <w:t xml:space="preserve">Мероприятие утверждено </w:t>
            </w:r>
            <w:r w:rsidRPr="006152FE">
              <w:rPr>
                <w:rFonts w:ascii="PT Astra Serif" w:hAnsi="PT Astra Serif"/>
                <w:bCs/>
                <w:i/>
                <w:color w:val="000000"/>
                <w:sz w:val="24"/>
                <w:szCs w:val="24"/>
                <w:shd w:val="clear" w:color="auto" w:fill="FFFFFF"/>
              </w:rPr>
              <w:t xml:space="preserve">Экспертным Советом по информатизации системы образования и воспитания при </w:t>
            </w:r>
            <w:r w:rsidRPr="006152FE">
              <w:rPr>
                <w:rFonts w:ascii="PT Astra Serif" w:hAnsi="PT Astra Serif"/>
                <w:i/>
                <w:color w:val="000000"/>
                <w:sz w:val="24"/>
                <w:szCs w:val="24"/>
                <w:shd w:val="clear" w:color="auto" w:fill="FFFFFF"/>
              </w:rPr>
              <w:t>Временной комиссии Совета Федерации по развитию информационного общества.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27 апреля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11– 19 лет</w:t>
            </w:r>
          </w:p>
          <w:p w:rsidR="00E81C0A" w:rsidRPr="006152FE" w:rsidRDefault="00E81C0A" w:rsidP="00E12D22">
            <w:pPr>
              <w:jc w:val="both"/>
              <w:rPr>
                <w:rFonts w:ascii="PT Astra Serif" w:hAnsi="PT Astra Serif"/>
                <w:sz w:val="24"/>
                <w:szCs w:val="24"/>
              </w:rPr>
            </w:pPr>
            <w:r w:rsidRPr="006152FE">
              <w:rPr>
                <w:rFonts w:ascii="PT Astra Serif" w:hAnsi="PT Astra Serif"/>
                <w:sz w:val="24"/>
                <w:szCs w:val="24"/>
              </w:rPr>
              <w:t>Формат проведения мероприятия: дистанционной</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w:t>
            </w:r>
            <w:r w:rsidRPr="006152FE">
              <w:rPr>
                <w:rFonts w:ascii="PT Astra Serif" w:hAnsi="PT Astra Serif"/>
                <w:sz w:val="24"/>
                <w:szCs w:val="24"/>
              </w:rPr>
              <w:t>бщеобразовательные организации</w:t>
            </w:r>
          </w:p>
        </w:tc>
      </w:tr>
      <w:tr w:rsidR="00E81C0A" w:rsidRPr="006152FE" w:rsidTr="00E12D22">
        <w:tc>
          <w:tcPr>
            <w:tcW w:w="14519" w:type="dxa"/>
            <w:gridSpan w:val="5"/>
            <w:tcBorders>
              <w:top w:val="single" w:sz="4" w:space="0" w:color="00000A"/>
              <w:left w:val="single" w:sz="4" w:space="0" w:color="00000A"/>
              <w:bottom w:val="single" w:sz="4" w:space="0" w:color="00000A"/>
            </w:tcBorders>
            <w:shd w:val="clear" w:color="auto" w:fill="auto"/>
            <w:tcMar>
              <w:left w:w="63" w:type="dxa"/>
            </w:tcMar>
          </w:tcPr>
          <w:p w:rsidR="00E81C0A" w:rsidRPr="006152FE" w:rsidRDefault="00E81C0A" w:rsidP="00E12D22">
            <w:pPr>
              <w:jc w:val="center"/>
              <w:rPr>
                <w:rFonts w:ascii="PT Astra Serif" w:hAnsi="PT Astra Serif"/>
                <w:b/>
                <w:sz w:val="24"/>
                <w:szCs w:val="24"/>
              </w:rPr>
            </w:pPr>
            <w:r w:rsidRPr="006152FE">
              <w:rPr>
                <w:rFonts w:ascii="PT Astra Serif" w:hAnsi="PT Astra Serif"/>
                <w:b/>
                <w:sz w:val="24"/>
                <w:szCs w:val="24"/>
              </w:rPr>
              <w:t>Мероприятия Министерства искусства и культурной политики Ульяновской области и подведомственных организаций</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D2E05" w:rsidRDefault="00E81C0A" w:rsidP="00E12D22">
            <w:pPr>
              <w:jc w:val="center"/>
              <w:rPr>
                <w:rStyle w:val="afa"/>
                <w:rFonts w:ascii="PT Astra Serif" w:hAnsi="PT Astra Serif"/>
                <w:sz w:val="24"/>
                <w:szCs w:val="24"/>
              </w:rPr>
            </w:pPr>
            <w:r w:rsidRPr="006152FE">
              <w:rPr>
                <w:rFonts w:ascii="PT Astra Serif" w:hAnsi="PT Astra Serif"/>
                <w:sz w:val="24"/>
                <w:szCs w:val="24"/>
              </w:rPr>
              <w:t>Региональная Неделя в рамках Всероссийской Недели безопасного Рунета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февраль 2020 года</w:t>
            </w:r>
          </w:p>
          <w:p w:rsidR="00E81C0A" w:rsidRPr="006152FE" w:rsidRDefault="00E81C0A" w:rsidP="00E12D22">
            <w:pPr>
              <w:jc w:val="center"/>
              <w:rPr>
                <w:rFonts w:ascii="PT Astra Serif" w:hAnsi="PT Astra Serif"/>
                <w:sz w:val="24"/>
                <w:szCs w:val="24"/>
              </w:rPr>
            </w:pPr>
          </w:p>
          <w:p w:rsidR="00E81C0A" w:rsidRPr="006152FE" w:rsidRDefault="00E81C0A" w:rsidP="00E12D22">
            <w:pPr>
              <w:rPr>
                <w:rFonts w:ascii="PT Astra Serif" w:hAnsi="PT Astra Serif"/>
                <w:sz w:val="24"/>
                <w:szCs w:val="24"/>
              </w:rPr>
            </w:pP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5 -17 лет</w:t>
            </w:r>
          </w:p>
          <w:p w:rsidR="00E81C0A" w:rsidRPr="006152FE" w:rsidRDefault="00E81C0A" w:rsidP="00E12D22">
            <w:pPr>
              <w:pStyle w:val="22"/>
              <w:spacing w:after="0" w:line="240" w:lineRule="auto"/>
              <w:jc w:val="center"/>
              <w:rPr>
                <w:rFonts w:ascii="PT Astra Serif" w:hAnsi="PT Astra Serif"/>
                <w:sz w:val="24"/>
                <w:szCs w:val="24"/>
              </w:rPr>
            </w:pPr>
            <w:r>
              <w:rPr>
                <w:rFonts w:ascii="PT Astra Serif" w:hAnsi="PT Astra Serif"/>
                <w:sz w:val="24"/>
                <w:szCs w:val="24"/>
              </w:rPr>
              <w:t xml:space="preserve">Формат проведения мероприятия: очное </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Образовательные организации</w:t>
            </w: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3"/>
              </w:numPr>
              <w:suppressAutoHyphens/>
              <w:ind w:left="0" w:firstLine="0"/>
              <w:jc w:val="center"/>
              <w:rPr>
                <w:rFonts w:ascii="PT Astra Serif" w:hAnsi="PT Astra Serif"/>
                <w:b/>
                <w:sz w:val="24"/>
                <w:szCs w:val="24"/>
              </w:rPr>
            </w:pPr>
            <w:r w:rsidRPr="006152FE">
              <w:rPr>
                <w:rFonts w:ascii="PT Astra Serif" w:hAnsi="PT Astra Serif"/>
                <w:b/>
                <w:sz w:val="24"/>
                <w:szCs w:val="24"/>
              </w:rPr>
              <w:t>Патриотическое воспитание и формирование региональной идентичности</w:t>
            </w:r>
          </w:p>
          <w:p w:rsidR="00E81C0A" w:rsidRPr="006152FE" w:rsidRDefault="00E81C0A" w:rsidP="00E12D22">
            <w:pPr>
              <w:jc w:val="both"/>
              <w:rPr>
                <w:rFonts w:ascii="PT Astra Serif" w:hAnsi="PT Astra Serif"/>
                <w:b/>
                <w:sz w:val="24"/>
                <w:szCs w:val="24"/>
              </w:rPr>
            </w:pPr>
            <w:r w:rsidRPr="006152FE">
              <w:rPr>
                <w:rFonts w:ascii="PT Astra Serif" w:hAnsi="PT Astra Serif"/>
                <w:b/>
                <w:sz w:val="24"/>
                <w:szCs w:val="24"/>
              </w:rPr>
              <w:t xml:space="preserve">Рекомендуемые Министерством просвещения Российской Федерации образовательные события, приуроченные </w:t>
            </w:r>
            <w:r w:rsidRPr="006152FE">
              <w:rPr>
                <w:rFonts w:ascii="PT Astra Serif" w:hAnsi="PT Astra Serif"/>
                <w:b/>
                <w:sz w:val="24"/>
                <w:szCs w:val="24"/>
              </w:rPr>
              <w:br/>
              <w:t xml:space="preserve">к государственным и национальным праздникам Российской Федерации, памятным датам и событиям российской истории </w:t>
            </w:r>
            <w:r w:rsidRPr="006152FE">
              <w:rPr>
                <w:rFonts w:ascii="PT Astra Serif" w:hAnsi="PT Astra Serif"/>
                <w:b/>
                <w:sz w:val="24"/>
                <w:szCs w:val="24"/>
              </w:rPr>
              <w:br/>
              <w:t>и культуры:</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В течение года: 500 - летие возведения Тульского кремля;</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4 ноября – День народного единства;</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10 ноября – 100 летие со дня рождения Михаила Тимофеевича Калашн</w:t>
            </w:r>
            <w:r>
              <w:rPr>
                <w:rFonts w:ascii="PT Astra Serif" w:hAnsi="PT Astra Serif"/>
                <w:sz w:val="24"/>
                <w:szCs w:val="24"/>
              </w:rPr>
              <w:t>икова, российского конструктора</w:t>
            </w:r>
            <w:r w:rsidRPr="006152FE">
              <w:rPr>
                <w:rFonts w:ascii="PT Astra Serif" w:hAnsi="PT Astra Serif"/>
                <w:sz w:val="24"/>
                <w:szCs w:val="24"/>
              </w:rPr>
              <w:t xml:space="preserve"> стрелкового оружия (1919 г.)</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lastRenderedPageBreak/>
              <w:t>3 декабря – День Неизвестного Солдата;</w:t>
            </w:r>
          </w:p>
          <w:p w:rsidR="00E81C0A" w:rsidRPr="006152FE" w:rsidRDefault="00E81C0A" w:rsidP="00E12D22">
            <w:pPr>
              <w:pStyle w:val="ConsPlusNormal"/>
              <w:rPr>
                <w:rFonts w:ascii="PT Astra Serif" w:hAnsi="PT Astra Serif"/>
              </w:rPr>
            </w:pPr>
            <w:r w:rsidRPr="006152FE">
              <w:rPr>
                <w:rFonts w:ascii="PT Astra Serif" w:hAnsi="PT Astra Serif"/>
              </w:rPr>
              <w:t xml:space="preserve">9 декабря – День Героев Отечества (23 августа – День разгрома советскими войсками немецко-фашистских войск в Курской битве </w:t>
            </w:r>
            <w:r>
              <w:rPr>
                <w:rFonts w:ascii="PT Astra Serif" w:hAnsi="PT Astra Serif"/>
              </w:rPr>
              <w:br/>
            </w:r>
            <w:r w:rsidRPr="006152FE">
              <w:rPr>
                <w:rFonts w:ascii="PT Astra Serif" w:hAnsi="PT Astra Serif"/>
              </w:rPr>
              <w:t>в 1943 году;8 сентября – День Бородинского сражения русской армии под командованием М.И.Кутузова с французской армией в 1812 году; 5 декабря – День начала контрнаступления советских войск против немецко -фашистских войск в битве под Москвой в 1941 году, День взятия турецкой крепости Измаил русскими войсками  под командованием А.В.Суворова в 1790 году; 27 января – День полного освобождения Ленинграда от фашистской</w:t>
            </w:r>
            <w:r>
              <w:rPr>
                <w:rFonts w:ascii="PT Astra Serif" w:hAnsi="PT Astra Serif"/>
              </w:rPr>
              <w:t xml:space="preserve"> блокады в 1944 году, 2 февраля</w:t>
            </w:r>
            <w:r w:rsidRPr="006152FE">
              <w:rPr>
                <w:rFonts w:ascii="PT Astra Serif" w:hAnsi="PT Astra Serif"/>
              </w:rPr>
              <w:t xml:space="preserve"> - День разгрома советскими войсками  немецко-фашистских войск Сталинградской битве в 1943 году);</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15 февраля – День памяти о россиянах, исполнявших служебный долг за пределами Отечества;</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23 февраля – День защитника Отечества;</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18 марта – День воссоединения Крыма и России;</w:t>
            </w:r>
          </w:p>
          <w:p w:rsidR="00E81C0A" w:rsidRPr="006152FE" w:rsidRDefault="00E81C0A" w:rsidP="00E12D22">
            <w:pPr>
              <w:pStyle w:val="ConsPlusNormal"/>
              <w:rPr>
                <w:rFonts w:ascii="PT Astra Serif" w:hAnsi="PT Astra Serif"/>
              </w:rPr>
            </w:pPr>
            <w:r w:rsidRPr="006152FE">
              <w:rPr>
                <w:rFonts w:ascii="PT Astra Serif" w:hAnsi="PT Astra Serif"/>
              </w:rPr>
              <w:t>9 мая – День Победы советского народа в Великой Отечественной войне 1941 - 1945 годов</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12 июня – День России;</w:t>
            </w:r>
          </w:p>
          <w:p w:rsidR="00E81C0A" w:rsidRPr="006152FE" w:rsidRDefault="00E81C0A" w:rsidP="00E12D22">
            <w:pPr>
              <w:rPr>
                <w:rFonts w:ascii="PT Astra Serif" w:hAnsi="PT Astra Serif"/>
                <w:sz w:val="24"/>
                <w:szCs w:val="24"/>
              </w:rPr>
            </w:pPr>
            <w:r>
              <w:rPr>
                <w:rFonts w:ascii="PT Astra Serif" w:hAnsi="PT Astra Serif"/>
                <w:sz w:val="24"/>
                <w:szCs w:val="24"/>
              </w:rPr>
              <w:t xml:space="preserve">22 июня </w:t>
            </w:r>
            <w:r w:rsidRPr="006152FE">
              <w:rPr>
                <w:rFonts w:ascii="PT Astra Serif" w:hAnsi="PT Astra Serif"/>
                <w:sz w:val="24"/>
                <w:szCs w:val="24"/>
              </w:rPr>
              <w:t>– День памяти и скорби - день начала Великой Отечественной войны (1941 год)</w:t>
            </w:r>
          </w:p>
          <w:p w:rsidR="00E81C0A" w:rsidRPr="006152FE" w:rsidRDefault="00E81C0A" w:rsidP="00E12D22">
            <w:pPr>
              <w:jc w:val="both"/>
              <w:rPr>
                <w:rFonts w:ascii="PT Astra Serif" w:hAnsi="PT Astra Serif"/>
                <w:b/>
                <w:sz w:val="24"/>
                <w:szCs w:val="24"/>
              </w:rPr>
            </w:pPr>
            <w:r w:rsidRPr="006152FE">
              <w:rPr>
                <w:rFonts w:ascii="PT Astra Serif" w:hAnsi="PT Astra Serif"/>
                <w:b/>
                <w:sz w:val="24"/>
                <w:szCs w:val="24"/>
              </w:rPr>
              <w:t>Праздники и памятные даты Ульяновской области, установленные Законом Ульяновской области № 65-ЗО от 03.06.2009 «О праздниках и памятных датах Ульяновской области»</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15 сентября – День родного края;</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27 сентября – День казачества;</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12 декабря – День отечественной истории;</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19 января – День образования Ульяновской области;</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20 апреля – День присвоения Ульяновской области ордена Ленина;</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19 мая – День устава Ульяновской области.</w:t>
            </w: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b/>
                <w:bCs/>
                <w:sz w:val="24"/>
                <w:szCs w:val="24"/>
              </w:rPr>
            </w:pPr>
            <w:r w:rsidRPr="006152FE">
              <w:rPr>
                <w:rFonts w:ascii="PT Astra Serif" w:hAnsi="PT Astra Serif"/>
                <w:b/>
                <w:bCs/>
                <w:sz w:val="24"/>
                <w:szCs w:val="24"/>
              </w:rPr>
              <w:lastRenderedPageBreak/>
              <w:t>Мероприятия Министерства образования и науки Ульяновской области и подведомственных организаций</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eastAsia="Calibri" w:hAnsi="PT Astra Serif"/>
                <w:sz w:val="24"/>
                <w:szCs w:val="24"/>
              </w:rPr>
              <w:t xml:space="preserve">Участие в </w:t>
            </w:r>
            <w:r w:rsidRPr="006152FE">
              <w:rPr>
                <w:rFonts w:ascii="PT Astra Serif" w:eastAsia="Calibri" w:hAnsi="PT Astra Serif"/>
                <w:sz w:val="24"/>
                <w:szCs w:val="24"/>
              </w:rPr>
              <w:t>Областно</w:t>
            </w:r>
            <w:r>
              <w:rPr>
                <w:rFonts w:ascii="PT Astra Serif" w:eastAsia="Calibri" w:hAnsi="PT Astra Serif"/>
                <w:sz w:val="24"/>
                <w:szCs w:val="24"/>
              </w:rPr>
              <w:t>м</w:t>
            </w:r>
            <w:r w:rsidRPr="006152FE">
              <w:rPr>
                <w:rFonts w:ascii="PT Astra Serif" w:eastAsia="Calibri" w:hAnsi="PT Astra Serif"/>
                <w:sz w:val="24"/>
                <w:szCs w:val="24"/>
              </w:rPr>
              <w:t xml:space="preserve"> конкурс</w:t>
            </w:r>
            <w:r>
              <w:rPr>
                <w:rFonts w:ascii="PT Astra Serif" w:eastAsia="Calibri" w:hAnsi="PT Astra Serif"/>
                <w:sz w:val="24"/>
                <w:szCs w:val="24"/>
              </w:rPr>
              <w:t>е</w:t>
            </w:r>
            <w:r w:rsidRPr="006152FE">
              <w:rPr>
                <w:rFonts w:ascii="PT Astra Serif" w:eastAsia="Calibri" w:hAnsi="PT Astra Serif"/>
                <w:sz w:val="24"/>
                <w:szCs w:val="24"/>
              </w:rPr>
              <w:t xml:space="preserve"> на знание государственных и региональных символов и атрибутов Российской Федерации «Овеянные славой флаг </w:t>
            </w:r>
            <w:r w:rsidRPr="006152FE">
              <w:rPr>
                <w:rFonts w:ascii="PT Astra Serif" w:eastAsia="Calibri" w:hAnsi="PT Astra Serif"/>
                <w:sz w:val="24"/>
                <w:szCs w:val="24"/>
              </w:rPr>
              <w:br/>
              <w:t>наш и герб»</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сентябрь - октябрь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7–18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заочно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eastAsia="Calibri" w:hAnsi="PT Astra Serif"/>
                <w:sz w:val="24"/>
                <w:szCs w:val="24"/>
              </w:rPr>
              <w:t xml:space="preserve">Участие в </w:t>
            </w:r>
            <w:r w:rsidRPr="006152FE">
              <w:rPr>
                <w:rFonts w:ascii="PT Astra Serif" w:eastAsia="Calibri" w:hAnsi="PT Astra Serif"/>
                <w:sz w:val="24"/>
                <w:szCs w:val="24"/>
              </w:rPr>
              <w:t>Региональн</w:t>
            </w:r>
            <w:r>
              <w:rPr>
                <w:rFonts w:ascii="PT Astra Serif" w:eastAsia="Calibri" w:hAnsi="PT Astra Serif"/>
                <w:sz w:val="24"/>
                <w:szCs w:val="24"/>
              </w:rPr>
              <w:t>ом</w:t>
            </w:r>
            <w:r w:rsidRPr="006152FE">
              <w:rPr>
                <w:rFonts w:ascii="PT Astra Serif" w:eastAsia="Calibri" w:hAnsi="PT Astra Serif"/>
                <w:sz w:val="24"/>
                <w:szCs w:val="24"/>
              </w:rPr>
              <w:t xml:space="preserve"> этап</w:t>
            </w:r>
            <w:r>
              <w:rPr>
                <w:rFonts w:ascii="PT Astra Serif" w:eastAsia="Calibri" w:hAnsi="PT Astra Serif"/>
                <w:sz w:val="24"/>
                <w:szCs w:val="24"/>
              </w:rPr>
              <w:t>е</w:t>
            </w:r>
            <w:r w:rsidRPr="006152FE">
              <w:rPr>
                <w:rFonts w:ascii="PT Astra Serif" w:eastAsia="Calibri" w:hAnsi="PT Astra Serif"/>
                <w:sz w:val="24"/>
                <w:szCs w:val="24"/>
              </w:rPr>
              <w:t xml:space="preserve"> Всероссийского смотра-конкурса музеев общеобразовательных учрежд</w:t>
            </w:r>
            <w:r>
              <w:rPr>
                <w:rFonts w:ascii="PT Astra Serif" w:eastAsia="Calibri" w:hAnsi="PT Astra Serif"/>
                <w:sz w:val="24"/>
                <w:szCs w:val="24"/>
              </w:rPr>
              <w:t xml:space="preserve">ений и высших учебных </w:t>
            </w:r>
            <w:r>
              <w:rPr>
                <w:rFonts w:ascii="PT Astra Serif" w:eastAsia="Calibri" w:hAnsi="PT Astra Serif"/>
                <w:sz w:val="24"/>
                <w:szCs w:val="24"/>
              </w:rPr>
              <w:lastRenderedPageBreak/>
              <w:t>заведений</w:t>
            </w:r>
            <w:r w:rsidRPr="006152FE">
              <w:rPr>
                <w:rFonts w:ascii="PT Astra Serif" w:eastAsia="Calibri" w:hAnsi="PT Astra Serif"/>
                <w:sz w:val="24"/>
                <w:szCs w:val="24"/>
              </w:rPr>
              <w:t xml:space="preserve"> в Российской Федерации, посвящ</w:t>
            </w:r>
            <w:r>
              <w:rPr>
                <w:rFonts w:ascii="PT Astra Serif" w:eastAsia="Calibri" w:hAnsi="PT Astra Serif"/>
                <w:sz w:val="24"/>
                <w:szCs w:val="24"/>
              </w:rPr>
              <w:t>ё</w:t>
            </w:r>
            <w:r w:rsidRPr="006152FE">
              <w:rPr>
                <w:rFonts w:ascii="PT Astra Serif" w:eastAsia="Calibri" w:hAnsi="PT Astra Serif"/>
                <w:sz w:val="24"/>
                <w:szCs w:val="24"/>
              </w:rPr>
              <w:t>нный 75-й годовщине Победы в Великой Отечественной войне 1941-1945 годов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lastRenderedPageBreak/>
              <w:t xml:space="preserve">апрель - ноябрь </w:t>
            </w:r>
          </w:p>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20</w:t>
            </w:r>
            <w:r>
              <w:rPr>
                <w:rFonts w:ascii="PT Astra Serif" w:eastAsia="Calibri" w:hAnsi="PT Astra Serif"/>
                <w:sz w:val="24"/>
                <w:szCs w:val="24"/>
              </w:rPr>
              <w:t>20</w:t>
            </w:r>
            <w:r w:rsidRPr="006152FE">
              <w:rPr>
                <w:rFonts w:ascii="PT Astra Serif" w:eastAsia="Calibri" w:hAnsi="PT Astra Serif"/>
                <w:sz w:val="24"/>
                <w:szCs w:val="24"/>
              </w:rPr>
              <w:t xml:space="preserve">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10-17 лет</w:t>
            </w:r>
          </w:p>
          <w:p w:rsidR="00E81C0A" w:rsidRPr="006152FE" w:rsidRDefault="00E81C0A" w:rsidP="00E12D22">
            <w:pPr>
              <w:jc w:val="center"/>
              <w:rPr>
                <w:rFonts w:ascii="PT Astra Serif" w:hAnsi="PT Astra Serif"/>
                <w:sz w:val="24"/>
                <w:szCs w:val="24"/>
              </w:rPr>
            </w:pPr>
            <w:r>
              <w:rPr>
                <w:rFonts w:ascii="PT Astra Serif" w:hAnsi="PT Astra Serif"/>
                <w:sz w:val="24"/>
                <w:szCs w:val="24"/>
              </w:rPr>
              <w:t>Формат</w:t>
            </w:r>
            <w:r w:rsidRPr="006152FE">
              <w:rPr>
                <w:rFonts w:ascii="PT Astra Serif" w:hAnsi="PT Astra Serif"/>
                <w:sz w:val="24"/>
                <w:szCs w:val="24"/>
              </w:rPr>
              <w:t xml:space="preserve"> проведения мероприятия: очно, заочно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eastAsia="Calibri" w:hAnsi="PT Astra Serif"/>
                <w:sz w:val="24"/>
                <w:szCs w:val="24"/>
              </w:rPr>
              <w:t xml:space="preserve">Участие в </w:t>
            </w:r>
            <w:r w:rsidRPr="006152FE">
              <w:rPr>
                <w:rFonts w:ascii="PT Astra Serif" w:eastAsia="Calibri" w:hAnsi="PT Astra Serif"/>
                <w:sz w:val="24"/>
                <w:szCs w:val="24"/>
              </w:rPr>
              <w:t>Областно</w:t>
            </w:r>
            <w:r>
              <w:rPr>
                <w:rFonts w:ascii="PT Astra Serif" w:eastAsia="Calibri" w:hAnsi="PT Astra Serif"/>
                <w:sz w:val="24"/>
                <w:szCs w:val="24"/>
              </w:rPr>
              <w:t>м</w:t>
            </w:r>
            <w:r w:rsidRPr="006152FE">
              <w:rPr>
                <w:rFonts w:ascii="PT Astra Serif" w:eastAsia="Calibri" w:hAnsi="PT Astra Serif"/>
                <w:sz w:val="24"/>
                <w:szCs w:val="24"/>
              </w:rPr>
              <w:t xml:space="preserve"> этнографическ</w:t>
            </w:r>
            <w:r>
              <w:rPr>
                <w:rFonts w:ascii="PT Astra Serif" w:eastAsia="Calibri" w:hAnsi="PT Astra Serif"/>
                <w:sz w:val="24"/>
                <w:szCs w:val="24"/>
              </w:rPr>
              <w:t>ом</w:t>
            </w:r>
            <w:r w:rsidRPr="006152FE">
              <w:rPr>
                <w:rFonts w:ascii="PT Astra Serif" w:eastAsia="Calibri" w:hAnsi="PT Astra Serif"/>
                <w:sz w:val="24"/>
                <w:szCs w:val="24"/>
              </w:rPr>
              <w:t xml:space="preserve"> фестивал</w:t>
            </w:r>
            <w:r>
              <w:rPr>
                <w:rFonts w:ascii="PT Astra Serif" w:eastAsia="Calibri" w:hAnsi="PT Astra Serif"/>
                <w:sz w:val="24"/>
                <w:szCs w:val="24"/>
              </w:rPr>
              <w:t>е</w:t>
            </w:r>
            <w:r w:rsidRPr="006152FE">
              <w:rPr>
                <w:rFonts w:ascii="PT Astra Serif" w:eastAsia="Calibri" w:hAnsi="PT Astra Serif"/>
                <w:sz w:val="24"/>
                <w:szCs w:val="24"/>
              </w:rPr>
              <w:t xml:space="preserve"> обучающихся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октябрь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12–18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eastAsia="Calibri" w:hAnsi="PT Astra Serif"/>
                <w:sz w:val="24"/>
                <w:szCs w:val="24"/>
              </w:rPr>
              <w:t xml:space="preserve">Участие в </w:t>
            </w:r>
            <w:r w:rsidRPr="006152FE">
              <w:rPr>
                <w:rFonts w:ascii="PT Astra Serif" w:eastAsia="Calibri" w:hAnsi="PT Astra Serif"/>
                <w:sz w:val="24"/>
                <w:szCs w:val="24"/>
              </w:rPr>
              <w:t>Региональн</w:t>
            </w:r>
            <w:r>
              <w:rPr>
                <w:rFonts w:ascii="PT Astra Serif" w:eastAsia="Calibri" w:hAnsi="PT Astra Serif"/>
                <w:sz w:val="24"/>
                <w:szCs w:val="24"/>
              </w:rPr>
              <w:t>ом</w:t>
            </w:r>
            <w:r w:rsidRPr="006152FE">
              <w:rPr>
                <w:rFonts w:ascii="PT Astra Serif" w:eastAsia="Calibri" w:hAnsi="PT Astra Serif"/>
                <w:sz w:val="24"/>
                <w:szCs w:val="24"/>
              </w:rPr>
              <w:t xml:space="preserve"> патриотическ</w:t>
            </w:r>
            <w:r>
              <w:rPr>
                <w:rFonts w:ascii="PT Astra Serif" w:eastAsia="Calibri" w:hAnsi="PT Astra Serif"/>
                <w:sz w:val="24"/>
                <w:szCs w:val="24"/>
              </w:rPr>
              <w:t>ом</w:t>
            </w:r>
            <w:r w:rsidRPr="006152FE">
              <w:rPr>
                <w:rFonts w:ascii="PT Astra Serif" w:eastAsia="Calibri" w:hAnsi="PT Astra Serif"/>
                <w:sz w:val="24"/>
                <w:szCs w:val="24"/>
              </w:rPr>
              <w:t xml:space="preserve"> проект</w:t>
            </w:r>
            <w:r>
              <w:rPr>
                <w:rFonts w:ascii="PT Astra Serif" w:eastAsia="Calibri" w:hAnsi="PT Astra Serif"/>
                <w:sz w:val="24"/>
                <w:szCs w:val="24"/>
              </w:rPr>
              <w:t>е</w:t>
            </w:r>
            <w:r w:rsidRPr="006152FE">
              <w:rPr>
                <w:rFonts w:ascii="PT Astra Serif" w:eastAsia="Calibri" w:hAnsi="PT Astra Serif"/>
                <w:sz w:val="24"/>
                <w:szCs w:val="24"/>
              </w:rPr>
              <w:t xml:space="preserve"> «1418 огненных вёрст»</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октябрь 2019 года - декабрь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14–17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заочно/очно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Неделя открытий из истории Ульяновской области в образовательных организациях Ульяновской области</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(в рамках празднования областного праздника День образования Ульяновской области)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Январь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CB1161">
              <w:rPr>
                <w:rFonts w:ascii="PT Astra Serif" w:hAnsi="PT Astra Serif"/>
                <w:sz w:val="24"/>
                <w:szCs w:val="24"/>
              </w:rPr>
              <w:t>5 – 18 лет</w:t>
            </w:r>
          </w:p>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Формат </w:t>
            </w:r>
            <w:r w:rsidRPr="006152FE">
              <w:rPr>
                <w:rFonts w:ascii="PT Astra Serif" w:hAnsi="PT Astra Serif"/>
                <w:sz w:val="24"/>
                <w:szCs w:val="24"/>
              </w:rPr>
              <w:t>проведения мероприятия: 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w:t>
            </w:r>
            <w:r w:rsidRPr="006152FE">
              <w:rPr>
                <w:rFonts w:ascii="PT Astra Serif" w:hAnsi="PT Astra Serif"/>
                <w:sz w:val="24"/>
                <w:szCs w:val="24"/>
              </w:rPr>
              <w:t>бщеобразовательные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Региональн</w:t>
            </w:r>
            <w:r>
              <w:rPr>
                <w:rFonts w:ascii="PT Astra Serif" w:hAnsi="PT Astra Serif"/>
                <w:sz w:val="24"/>
                <w:szCs w:val="24"/>
              </w:rPr>
              <w:t>ом</w:t>
            </w:r>
            <w:r w:rsidRPr="006152FE">
              <w:rPr>
                <w:rFonts w:ascii="PT Astra Serif" w:hAnsi="PT Astra Serif"/>
                <w:sz w:val="24"/>
                <w:szCs w:val="24"/>
              </w:rPr>
              <w:t xml:space="preserve"> географическ</w:t>
            </w:r>
            <w:r>
              <w:rPr>
                <w:rFonts w:ascii="PT Astra Serif" w:hAnsi="PT Astra Serif"/>
                <w:sz w:val="24"/>
                <w:szCs w:val="24"/>
              </w:rPr>
              <w:t xml:space="preserve">ом </w:t>
            </w:r>
            <w:r w:rsidRPr="006152FE">
              <w:rPr>
                <w:rFonts w:ascii="PT Astra Serif" w:hAnsi="PT Astra Serif"/>
                <w:sz w:val="24"/>
                <w:szCs w:val="24"/>
              </w:rPr>
              <w:t>фестивал</w:t>
            </w:r>
            <w:r>
              <w:rPr>
                <w:rFonts w:ascii="PT Astra Serif" w:hAnsi="PT Astra Serif"/>
                <w:sz w:val="24"/>
                <w:szCs w:val="24"/>
              </w:rPr>
              <w:t>е</w:t>
            </w:r>
            <w:r w:rsidRPr="006152FE">
              <w:rPr>
                <w:rFonts w:ascii="PT Astra Serif" w:hAnsi="PT Astra Serif"/>
                <w:sz w:val="24"/>
                <w:szCs w:val="24"/>
              </w:rPr>
              <w:t xml:space="preserve"> «Фрегат Паллада»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Апрель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9 – 14 лет</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Формат  проведения мероприятия: 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bCs/>
                <w:sz w:val="24"/>
                <w:szCs w:val="24"/>
              </w:rPr>
            </w:pPr>
            <w:r>
              <w:rPr>
                <w:rFonts w:ascii="PT Astra Serif" w:hAnsi="PT Astra Serif"/>
                <w:bCs/>
                <w:sz w:val="24"/>
                <w:szCs w:val="24"/>
              </w:rPr>
              <w:t>А</w:t>
            </w:r>
            <w:r w:rsidRPr="006152FE">
              <w:rPr>
                <w:rFonts w:ascii="PT Astra Serif" w:hAnsi="PT Astra Serif"/>
                <w:bCs/>
                <w:sz w:val="24"/>
                <w:szCs w:val="24"/>
              </w:rPr>
              <w:t>кции, посвященные Дню Победы советского народа в Великой Отечественной Войне 1941-1945 годов:</w:t>
            </w:r>
          </w:p>
          <w:p w:rsidR="00E81C0A" w:rsidRPr="006152FE" w:rsidRDefault="00E81C0A" w:rsidP="00E12D22">
            <w:pPr>
              <w:contextualSpacing/>
              <w:jc w:val="center"/>
              <w:rPr>
                <w:rFonts w:ascii="PT Astra Serif" w:hAnsi="PT Astra Serif"/>
                <w:bCs/>
                <w:sz w:val="24"/>
                <w:szCs w:val="24"/>
              </w:rPr>
            </w:pPr>
            <w:r w:rsidRPr="006152FE">
              <w:rPr>
                <w:rFonts w:ascii="PT Astra Serif" w:hAnsi="PT Astra Serif"/>
                <w:bCs/>
                <w:sz w:val="24"/>
                <w:szCs w:val="24"/>
              </w:rPr>
              <w:t>«Ветеран живет рядом»,</w:t>
            </w:r>
          </w:p>
          <w:p w:rsidR="00E81C0A" w:rsidRPr="006152FE" w:rsidRDefault="00E81C0A" w:rsidP="00E12D22">
            <w:pPr>
              <w:contextualSpacing/>
              <w:jc w:val="center"/>
              <w:rPr>
                <w:rFonts w:ascii="PT Astra Serif" w:hAnsi="PT Astra Serif"/>
                <w:bCs/>
                <w:sz w:val="24"/>
                <w:szCs w:val="24"/>
              </w:rPr>
            </w:pPr>
            <w:r w:rsidRPr="006152FE">
              <w:rPr>
                <w:rFonts w:ascii="PT Astra Serif" w:hAnsi="PT Astra Serif"/>
                <w:bCs/>
                <w:sz w:val="24"/>
                <w:szCs w:val="24"/>
              </w:rPr>
              <w:t>«Дом со звездой»,</w:t>
            </w:r>
          </w:p>
          <w:p w:rsidR="00E81C0A" w:rsidRPr="006152FE" w:rsidRDefault="00E81C0A" w:rsidP="00E12D22">
            <w:pPr>
              <w:contextualSpacing/>
              <w:jc w:val="center"/>
              <w:rPr>
                <w:rFonts w:ascii="PT Astra Serif" w:hAnsi="PT Astra Serif"/>
                <w:bCs/>
                <w:sz w:val="24"/>
                <w:szCs w:val="24"/>
              </w:rPr>
            </w:pPr>
            <w:r w:rsidRPr="006152FE">
              <w:rPr>
                <w:rFonts w:ascii="PT Astra Serif" w:hAnsi="PT Astra Serif"/>
                <w:bCs/>
                <w:sz w:val="24"/>
                <w:szCs w:val="24"/>
              </w:rPr>
              <w:t>«Сад Победы»,</w:t>
            </w:r>
          </w:p>
          <w:p w:rsidR="00E81C0A" w:rsidRPr="006152FE" w:rsidRDefault="00E81C0A" w:rsidP="00E12D22">
            <w:pPr>
              <w:contextualSpacing/>
              <w:jc w:val="center"/>
              <w:rPr>
                <w:rFonts w:ascii="PT Astra Serif" w:hAnsi="PT Astra Serif"/>
                <w:bCs/>
                <w:sz w:val="24"/>
                <w:szCs w:val="24"/>
              </w:rPr>
            </w:pPr>
            <w:r w:rsidRPr="006152FE">
              <w:rPr>
                <w:rFonts w:ascii="PT Astra Serif" w:hAnsi="PT Astra Serif"/>
                <w:sz w:val="24"/>
                <w:szCs w:val="24"/>
              </w:rPr>
              <w:t>«Успей сказать: Спасибо»,</w:t>
            </w:r>
          </w:p>
          <w:p w:rsidR="00E81C0A" w:rsidRPr="006152FE" w:rsidRDefault="00E81C0A" w:rsidP="00E12D22">
            <w:pPr>
              <w:contextualSpacing/>
              <w:jc w:val="center"/>
              <w:rPr>
                <w:rFonts w:ascii="PT Astra Serif" w:hAnsi="PT Astra Serif"/>
                <w:bCs/>
                <w:sz w:val="24"/>
                <w:szCs w:val="24"/>
              </w:rPr>
            </w:pPr>
            <w:r w:rsidRPr="006152FE">
              <w:rPr>
                <w:rFonts w:ascii="PT Astra Serif" w:hAnsi="PT Astra Serif"/>
                <w:bCs/>
                <w:sz w:val="24"/>
                <w:szCs w:val="24"/>
              </w:rPr>
              <w:t>«Бессмертный полк»,</w:t>
            </w:r>
          </w:p>
          <w:p w:rsidR="00E81C0A" w:rsidRPr="006152FE" w:rsidRDefault="00E81C0A" w:rsidP="00E12D22">
            <w:pPr>
              <w:contextualSpacing/>
              <w:jc w:val="center"/>
              <w:rPr>
                <w:rFonts w:ascii="PT Astra Serif" w:hAnsi="PT Astra Serif"/>
                <w:bCs/>
                <w:sz w:val="24"/>
                <w:szCs w:val="24"/>
              </w:rPr>
            </w:pPr>
            <w:r w:rsidRPr="006152FE">
              <w:rPr>
                <w:rFonts w:ascii="PT Astra Serif" w:hAnsi="PT Astra Serif"/>
                <w:bCs/>
                <w:sz w:val="24"/>
                <w:szCs w:val="24"/>
              </w:rPr>
              <w:t>«Георгиевская ленточка»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bCs/>
                <w:sz w:val="24"/>
                <w:szCs w:val="24"/>
              </w:rPr>
            </w:pPr>
            <w:r w:rsidRPr="006152FE">
              <w:rPr>
                <w:rFonts w:ascii="PT Astra Serif" w:hAnsi="PT Astra Serif"/>
                <w:bCs/>
                <w:sz w:val="24"/>
                <w:szCs w:val="24"/>
              </w:rPr>
              <w:t>Апрель-май 20</w:t>
            </w:r>
            <w:r>
              <w:rPr>
                <w:rFonts w:ascii="PT Astra Serif" w:hAnsi="PT Astra Serif"/>
                <w:bCs/>
                <w:sz w:val="24"/>
                <w:szCs w:val="24"/>
              </w:rPr>
              <w:t>20</w:t>
            </w:r>
            <w:r w:rsidRPr="006152FE">
              <w:rPr>
                <w:rFonts w:ascii="PT Astra Serif" w:hAnsi="PT Astra Serif"/>
                <w:bCs/>
                <w:sz w:val="24"/>
                <w:szCs w:val="24"/>
              </w:rPr>
              <w:t xml:space="preserve"> года</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bCs/>
                <w:sz w:val="24"/>
                <w:szCs w:val="24"/>
              </w:rPr>
              <w:t>9 мая 20</w:t>
            </w:r>
            <w:r>
              <w:rPr>
                <w:rFonts w:ascii="PT Astra Serif" w:hAnsi="PT Astra Serif"/>
                <w:bCs/>
                <w:sz w:val="24"/>
                <w:szCs w:val="24"/>
              </w:rPr>
              <w:t>20</w:t>
            </w:r>
            <w:r w:rsidRPr="006152FE">
              <w:rPr>
                <w:rFonts w:ascii="PT Astra Serif" w:hAnsi="PT Astra Serif"/>
                <w:bCs/>
                <w:sz w:val="24"/>
                <w:szCs w:val="24"/>
              </w:rPr>
              <w:t xml:space="preserve">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7– 18 лет</w:t>
            </w:r>
          </w:p>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Формат</w:t>
            </w:r>
            <w:r w:rsidRPr="006152FE">
              <w:rPr>
                <w:rFonts w:ascii="PT Astra Serif" w:hAnsi="PT Astra Serif"/>
                <w:sz w:val="24"/>
                <w:szCs w:val="24"/>
              </w:rPr>
              <w:t xml:space="preserve"> проведения мероприятия: 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contextualSpacing/>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eastAsia="Calibri" w:hAnsi="PT Astra Serif"/>
                <w:sz w:val="24"/>
                <w:szCs w:val="24"/>
              </w:rPr>
              <w:t xml:space="preserve">Участие в </w:t>
            </w:r>
            <w:r w:rsidRPr="006152FE">
              <w:rPr>
                <w:rFonts w:ascii="PT Astra Serif" w:eastAsia="Calibri" w:hAnsi="PT Astra Serif"/>
                <w:sz w:val="24"/>
                <w:szCs w:val="24"/>
              </w:rPr>
              <w:t>Областно</w:t>
            </w:r>
            <w:r>
              <w:rPr>
                <w:rFonts w:ascii="PT Astra Serif" w:eastAsia="Calibri" w:hAnsi="PT Astra Serif"/>
                <w:sz w:val="24"/>
                <w:szCs w:val="24"/>
              </w:rPr>
              <w:t>м</w:t>
            </w:r>
            <w:r w:rsidRPr="006152FE">
              <w:rPr>
                <w:rFonts w:ascii="PT Astra Serif" w:eastAsia="Calibri" w:hAnsi="PT Astra Serif"/>
                <w:sz w:val="24"/>
                <w:szCs w:val="24"/>
              </w:rPr>
              <w:t xml:space="preserve"> конкурс</w:t>
            </w:r>
            <w:r>
              <w:rPr>
                <w:rFonts w:ascii="PT Astra Serif" w:eastAsia="Calibri" w:hAnsi="PT Astra Serif"/>
                <w:sz w:val="24"/>
                <w:szCs w:val="24"/>
              </w:rPr>
              <w:t>е</w:t>
            </w:r>
            <w:r w:rsidRPr="006152FE">
              <w:rPr>
                <w:rFonts w:ascii="PT Astra Serif" w:eastAsia="Calibri" w:hAnsi="PT Astra Serif"/>
                <w:sz w:val="24"/>
                <w:szCs w:val="24"/>
              </w:rPr>
              <w:t xml:space="preserve"> школьных музеев «Марш памяти», посвященный 75-й годовщине Победы в Великой Отечественной войне 1941-1945 годов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октябрь 2019 года - апрель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10-17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 заочно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eastAsia="Calibri" w:hAnsi="PT Astra Serif"/>
                <w:sz w:val="24"/>
                <w:szCs w:val="24"/>
              </w:rPr>
              <w:t xml:space="preserve">Участие в </w:t>
            </w:r>
            <w:r w:rsidRPr="006152FE">
              <w:rPr>
                <w:rFonts w:ascii="PT Astra Serif" w:eastAsia="Calibri" w:hAnsi="PT Astra Serif"/>
                <w:sz w:val="24"/>
                <w:szCs w:val="24"/>
              </w:rPr>
              <w:t>Областн</w:t>
            </w:r>
            <w:r>
              <w:rPr>
                <w:rFonts w:ascii="PT Astra Serif" w:eastAsia="Calibri" w:hAnsi="PT Astra Serif"/>
                <w:sz w:val="24"/>
                <w:szCs w:val="24"/>
              </w:rPr>
              <w:t>ой</w:t>
            </w:r>
            <w:r w:rsidRPr="006152FE">
              <w:rPr>
                <w:rFonts w:ascii="PT Astra Serif" w:eastAsia="Calibri" w:hAnsi="PT Astra Serif"/>
                <w:sz w:val="24"/>
                <w:szCs w:val="24"/>
              </w:rPr>
              <w:t xml:space="preserve"> краеведческ</w:t>
            </w:r>
            <w:r>
              <w:rPr>
                <w:rFonts w:ascii="PT Astra Serif" w:eastAsia="Calibri" w:hAnsi="PT Astra Serif"/>
                <w:sz w:val="24"/>
                <w:szCs w:val="24"/>
              </w:rPr>
              <w:t xml:space="preserve">ой </w:t>
            </w:r>
            <w:r w:rsidRPr="006152FE">
              <w:rPr>
                <w:rFonts w:ascii="PT Astra Serif" w:eastAsia="Calibri" w:hAnsi="PT Astra Serif"/>
                <w:sz w:val="24"/>
                <w:szCs w:val="24"/>
              </w:rPr>
              <w:t>конференци</w:t>
            </w:r>
            <w:r>
              <w:rPr>
                <w:rFonts w:ascii="PT Astra Serif" w:eastAsia="Calibri" w:hAnsi="PT Astra Serif"/>
                <w:sz w:val="24"/>
                <w:szCs w:val="24"/>
              </w:rPr>
              <w:t>и</w:t>
            </w:r>
            <w:r w:rsidRPr="006152FE">
              <w:rPr>
                <w:rFonts w:ascii="PT Astra Serif" w:eastAsia="Calibri" w:hAnsi="PT Astra Serif"/>
                <w:sz w:val="24"/>
                <w:szCs w:val="24"/>
              </w:rPr>
              <w:t xml:space="preserve"> «Ульяновская область – край родной»</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декабрь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13–18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 xml:space="preserve">Месячник </w:t>
            </w:r>
            <w:r w:rsidRPr="00CB1161">
              <w:rPr>
                <w:rFonts w:ascii="PT Astra Serif" w:eastAsia="Calibri" w:hAnsi="PT Astra Serif"/>
                <w:sz w:val="24"/>
                <w:szCs w:val="24"/>
              </w:rPr>
              <w:t xml:space="preserve">героико-патриотической и оборонно-массовой работы </w:t>
            </w:r>
          </w:p>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Областная акция «Подарок защитнику Отечества»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февраль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7–18 лет</w:t>
            </w:r>
          </w:p>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Формат </w:t>
            </w:r>
            <w:r w:rsidRPr="006152FE">
              <w:rPr>
                <w:rFonts w:ascii="PT Astra Serif" w:hAnsi="PT Astra Serif"/>
                <w:sz w:val="24"/>
                <w:szCs w:val="24"/>
              </w:rPr>
              <w:t>проведения мероприятия: заочно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eastAsia="Calibri" w:hAnsi="PT Astra Serif"/>
                <w:sz w:val="24"/>
                <w:szCs w:val="24"/>
              </w:rPr>
            </w:pPr>
            <w:r>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eastAsia="Calibri" w:hAnsi="PT Astra Serif"/>
                <w:sz w:val="24"/>
                <w:szCs w:val="24"/>
              </w:rPr>
              <w:t>Районная</w:t>
            </w:r>
            <w:r w:rsidRPr="006152FE">
              <w:rPr>
                <w:rFonts w:ascii="PT Astra Serif" w:eastAsia="Calibri" w:hAnsi="PT Astra Serif"/>
                <w:sz w:val="24"/>
                <w:szCs w:val="24"/>
              </w:rPr>
              <w:t xml:space="preserve"> военно-спортивная игра «Зарница-2020»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eastAsia="Calibri" w:hAnsi="PT Astra Serif"/>
                <w:sz w:val="24"/>
                <w:szCs w:val="24"/>
              </w:rPr>
              <w:t>Апрель</w:t>
            </w:r>
          </w:p>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14–15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eastAsia="Calibri" w:hAnsi="PT Astra Serif"/>
                <w:sz w:val="24"/>
                <w:szCs w:val="24"/>
              </w:rPr>
              <w:t xml:space="preserve">Районный </w:t>
            </w:r>
            <w:r w:rsidRPr="006152FE">
              <w:rPr>
                <w:rFonts w:ascii="PT Astra Serif" w:eastAsia="Calibri" w:hAnsi="PT Astra Serif"/>
                <w:sz w:val="24"/>
                <w:szCs w:val="24"/>
              </w:rPr>
              <w:t>слёт детских общественных патриотических объединений</w:t>
            </w:r>
          </w:p>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 xml:space="preserve"> «На Посту №1»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апрель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14–18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eastAsia="Calibri" w:hAnsi="PT Astra Serif"/>
                <w:sz w:val="24"/>
                <w:szCs w:val="24"/>
              </w:rPr>
              <w:t>Районный</w:t>
            </w:r>
            <w:r w:rsidRPr="006152FE">
              <w:rPr>
                <w:rFonts w:ascii="PT Astra Serif" w:eastAsia="Calibri" w:hAnsi="PT Astra Serif"/>
                <w:sz w:val="24"/>
                <w:szCs w:val="24"/>
              </w:rPr>
              <w:t xml:space="preserve"> смотр строя и песни </w:t>
            </w:r>
          </w:p>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«Марш Победы»</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sidRPr="006152FE">
              <w:rPr>
                <w:rFonts w:ascii="PT Astra Serif" w:eastAsia="Calibri" w:hAnsi="PT Astra Serif"/>
                <w:sz w:val="24"/>
                <w:szCs w:val="24"/>
              </w:rPr>
              <w:t>май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14–18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3"/>
              </w:numPr>
              <w:suppressAutoHyphens/>
              <w:ind w:left="0" w:firstLine="0"/>
              <w:jc w:val="center"/>
              <w:rPr>
                <w:rFonts w:ascii="PT Astra Serif" w:hAnsi="PT Astra Serif"/>
                <w:b/>
                <w:sz w:val="24"/>
                <w:szCs w:val="24"/>
              </w:rPr>
            </w:pPr>
            <w:r w:rsidRPr="006152FE">
              <w:rPr>
                <w:rFonts w:ascii="PT Astra Serif" w:hAnsi="PT Astra Serif"/>
                <w:b/>
                <w:bCs/>
                <w:sz w:val="24"/>
                <w:szCs w:val="24"/>
              </w:rPr>
              <w:t>Духовное и нравственное воспитание детей на основе российских традиционных ценностей</w:t>
            </w:r>
          </w:p>
          <w:p w:rsidR="00E81C0A" w:rsidRPr="006152FE" w:rsidRDefault="00E81C0A" w:rsidP="00E12D22">
            <w:pPr>
              <w:jc w:val="both"/>
              <w:rPr>
                <w:rFonts w:ascii="PT Astra Serif" w:hAnsi="PT Astra Serif"/>
                <w:b/>
                <w:sz w:val="24"/>
                <w:szCs w:val="24"/>
              </w:rPr>
            </w:pPr>
            <w:r w:rsidRPr="006152FE">
              <w:rPr>
                <w:rFonts w:ascii="PT Astra Serif" w:hAnsi="PT Astra Serif"/>
                <w:b/>
                <w:sz w:val="24"/>
                <w:szCs w:val="24"/>
              </w:rPr>
              <w:t xml:space="preserve">Рекомендуемые Министерством образования и науки Российской Федерации образовательные события, приуроченные </w:t>
            </w:r>
            <w:r w:rsidRPr="006152FE">
              <w:rPr>
                <w:rFonts w:ascii="PT Astra Serif" w:hAnsi="PT Astra Serif"/>
                <w:b/>
                <w:sz w:val="24"/>
                <w:szCs w:val="24"/>
              </w:rPr>
              <w:br/>
              <w:t xml:space="preserve">к государственным и национальным праздникам Российской Федерации, памятным датам и событиям российской истории </w:t>
            </w:r>
            <w:r w:rsidRPr="006152FE">
              <w:rPr>
                <w:rFonts w:ascii="PT Astra Serif" w:hAnsi="PT Astra Serif"/>
                <w:b/>
                <w:sz w:val="24"/>
                <w:szCs w:val="24"/>
              </w:rPr>
              <w:br/>
              <w:t>и культуры:</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26 ноября – День матери в России;</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3 декабря – Международный день инвалидов;</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21 февраля – Международный день родного языка;</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lastRenderedPageBreak/>
              <w:t>8 марта – Международный женский день.</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8 июля – День семьи, любви и верности;</w:t>
            </w:r>
          </w:p>
          <w:p w:rsidR="00E81C0A" w:rsidRPr="006152FE" w:rsidRDefault="00E81C0A" w:rsidP="00E12D22">
            <w:pPr>
              <w:jc w:val="both"/>
              <w:rPr>
                <w:rFonts w:ascii="PT Astra Serif" w:hAnsi="PT Astra Serif"/>
                <w:b/>
                <w:sz w:val="24"/>
                <w:szCs w:val="24"/>
              </w:rPr>
            </w:pPr>
            <w:r w:rsidRPr="006152FE">
              <w:rPr>
                <w:rFonts w:ascii="PT Astra Serif" w:hAnsi="PT Astra Serif"/>
                <w:b/>
                <w:sz w:val="24"/>
                <w:szCs w:val="24"/>
              </w:rPr>
              <w:t xml:space="preserve">Праздники и памятные даты Ульяновской области, установленные Законом Ульяновской области № 65-ЗО от 03.06.2009 </w:t>
            </w:r>
            <w:r>
              <w:rPr>
                <w:rFonts w:ascii="PT Astra Serif" w:hAnsi="PT Astra Serif"/>
                <w:b/>
                <w:sz w:val="24"/>
                <w:szCs w:val="24"/>
              </w:rPr>
              <w:br/>
            </w:r>
            <w:r w:rsidRPr="006152FE">
              <w:rPr>
                <w:rFonts w:ascii="PT Astra Serif" w:hAnsi="PT Astra Serif"/>
                <w:b/>
                <w:sz w:val="24"/>
                <w:szCs w:val="24"/>
              </w:rPr>
              <w:t>«О праздниках и памятных датах Ульяновской области»</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26 июля – День отца;</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12 сентября – День семейного общения;</w:t>
            </w:r>
          </w:p>
          <w:p w:rsidR="00E81C0A" w:rsidRPr="006152FE" w:rsidRDefault="00E81C0A" w:rsidP="00E12D22">
            <w:pPr>
              <w:rPr>
                <w:rFonts w:ascii="PT Astra Serif" w:hAnsi="PT Astra Serif"/>
                <w:sz w:val="24"/>
                <w:szCs w:val="24"/>
              </w:rPr>
            </w:pPr>
            <w:r>
              <w:rPr>
                <w:rFonts w:ascii="PT Astra Serif" w:hAnsi="PT Astra Serif"/>
                <w:sz w:val="24"/>
                <w:szCs w:val="24"/>
              </w:rPr>
              <w:t>20 ноября – День приёмной семьи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Уроки Доброты в общеобразовател</w:t>
            </w:r>
            <w:r>
              <w:rPr>
                <w:rFonts w:ascii="PT Astra Serif" w:hAnsi="PT Astra Serif"/>
                <w:sz w:val="24"/>
                <w:szCs w:val="24"/>
              </w:rPr>
              <w:t>ьных организациях, приуроченные</w:t>
            </w:r>
            <w:r w:rsidRPr="006152FE">
              <w:rPr>
                <w:rFonts w:ascii="PT Astra Serif" w:hAnsi="PT Astra Serif"/>
                <w:sz w:val="24"/>
                <w:szCs w:val="24"/>
              </w:rPr>
              <w:t xml:space="preserve"> к Международному дню инвалидов</w:t>
            </w:r>
            <w:r>
              <w:rPr>
                <w:rFonts w:ascii="PT Astra Serif" w:hAnsi="PT Astra Serif"/>
                <w:sz w:val="24"/>
                <w:szCs w:val="24"/>
              </w:rPr>
              <w:t xml:space="preserve"> </w:t>
            </w:r>
            <w:r w:rsidRPr="006152FE">
              <w:rPr>
                <w:rFonts w:ascii="PT Astra Serif" w:hAnsi="PT Astra Serif"/>
                <w:sz w:val="24"/>
                <w:szCs w:val="24"/>
              </w:rPr>
              <w:t>(проводятся в рамках Всероссийских интернет- уроков Доброты)</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pStyle w:val="af7"/>
              <w:tabs>
                <w:tab w:val="left" w:pos="720"/>
              </w:tabs>
              <w:contextualSpacing/>
              <w:jc w:val="center"/>
              <w:rPr>
                <w:rFonts w:ascii="PT Astra Serif" w:hAnsi="PT Astra Serif"/>
                <w:sz w:val="24"/>
                <w:szCs w:val="24"/>
              </w:rPr>
            </w:pPr>
            <w:r w:rsidRPr="006152FE">
              <w:rPr>
                <w:rFonts w:ascii="PT Astra Serif" w:hAnsi="PT Astra Serif"/>
                <w:sz w:val="24"/>
                <w:szCs w:val="24"/>
              </w:rPr>
              <w:t>3 декабря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6 – 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w:t>
            </w:r>
            <w:r w:rsidRPr="006152FE">
              <w:rPr>
                <w:rFonts w:ascii="PT Astra Serif" w:hAnsi="PT Astra Serif"/>
                <w:sz w:val="24"/>
                <w:szCs w:val="24"/>
              </w:rPr>
              <w:t>бщеобразовательные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xml:space="preserve">Неделя семейного общения, приуроченная ко Дню семейного общения в Ульяновской области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Сентябрь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5 – 18 лет</w:t>
            </w:r>
          </w:p>
          <w:p w:rsidR="00E81C0A" w:rsidRPr="006152FE" w:rsidRDefault="00E81C0A" w:rsidP="00E12D22">
            <w:pPr>
              <w:jc w:val="center"/>
              <w:rPr>
                <w:rFonts w:ascii="PT Astra Serif" w:hAnsi="PT Astra Serif"/>
                <w:sz w:val="24"/>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w:t>
            </w:r>
            <w:r w:rsidRPr="006152FE">
              <w:rPr>
                <w:rFonts w:ascii="PT Astra Serif" w:hAnsi="PT Astra Serif"/>
                <w:sz w:val="24"/>
                <w:szCs w:val="24"/>
              </w:rPr>
              <w:t>бщеобразовательные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Декада материнской славы в Ульяновской области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3 декада ноября </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5 – 18 лет</w:t>
            </w:r>
          </w:p>
          <w:p w:rsidR="00E81C0A" w:rsidRPr="006152FE" w:rsidRDefault="00E81C0A" w:rsidP="00E12D22">
            <w:pPr>
              <w:contextualSpacing/>
              <w:jc w:val="center"/>
              <w:rPr>
                <w:rFonts w:ascii="PT Astra Serif" w:hAnsi="PT Astra Serif"/>
                <w:sz w:val="24"/>
                <w:szCs w:val="24"/>
              </w:rPr>
            </w:pP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Районный</w:t>
            </w:r>
            <w:r w:rsidRPr="006152FE">
              <w:rPr>
                <w:rFonts w:ascii="PT Astra Serif" w:hAnsi="PT Astra Serif"/>
                <w:sz w:val="24"/>
                <w:szCs w:val="24"/>
              </w:rPr>
              <w:t xml:space="preserve"> конкурс детского рисунка, посвящённый ко Дню матери - «Мама это значит нежность»</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ноябрь – декабрь</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xml:space="preserve">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5-13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Региональн</w:t>
            </w:r>
            <w:r>
              <w:rPr>
                <w:rFonts w:ascii="PT Astra Serif" w:hAnsi="PT Astra Serif"/>
                <w:sz w:val="24"/>
                <w:szCs w:val="24"/>
              </w:rPr>
              <w:t>ом</w:t>
            </w:r>
            <w:r w:rsidRPr="006152FE">
              <w:rPr>
                <w:rFonts w:ascii="PT Astra Serif" w:hAnsi="PT Astra Serif"/>
                <w:sz w:val="24"/>
                <w:szCs w:val="24"/>
              </w:rPr>
              <w:t xml:space="preserve"> этап</w:t>
            </w:r>
            <w:r>
              <w:rPr>
                <w:rFonts w:ascii="PT Astra Serif" w:hAnsi="PT Astra Serif"/>
                <w:sz w:val="24"/>
                <w:szCs w:val="24"/>
              </w:rPr>
              <w:t>е</w:t>
            </w:r>
            <w:r w:rsidRPr="006152FE">
              <w:rPr>
                <w:rFonts w:ascii="PT Astra Serif" w:hAnsi="PT Astra Serif"/>
                <w:sz w:val="24"/>
                <w:szCs w:val="24"/>
              </w:rPr>
              <w:t xml:space="preserve"> </w:t>
            </w:r>
            <w:r w:rsidRPr="006152FE">
              <w:rPr>
                <w:rFonts w:ascii="PT Astra Serif" w:hAnsi="PT Astra Serif"/>
                <w:sz w:val="24"/>
                <w:szCs w:val="24"/>
                <w:lang w:val="en-US"/>
              </w:rPr>
              <w:t>VIII</w:t>
            </w:r>
            <w:r w:rsidRPr="006152FE">
              <w:rPr>
                <w:rFonts w:ascii="PT Astra Serif" w:hAnsi="PT Astra Serif"/>
                <w:sz w:val="24"/>
                <w:szCs w:val="24"/>
              </w:rPr>
              <w:t xml:space="preserve"> всероссийского конкурса «Моя семейная реликвия»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Декабрь 2019 года - март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12-18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eastAsia="Calibri"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региональн</w:t>
            </w:r>
            <w:r>
              <w:rPr>
                <w:rFonts w:ascii="PT Astra Serif" w:hAnsi="PT Astra Serif"/>
                <w:sz w:val="24"/>
                <w:szCs w:val="24"/>
              </w:rPr>
              <w:t>ом</w:t>
            </w:r>
            <w:r w:rsidRPr="006152FE">
              <w:rPr>
                <w:rFonts w:ascii="PT Astra Serif" w:hAnsi="PT Astra Serif"/>
                <w:sz w:val="24"/>
                <w:szCs w:val="24"/>
              </w:rPr>
              <w:t xml:space="preserve"> этап</w:t>
            </w:r>
            <w:r>
              <w:rPr>
                <w:rFonts w:ascii="PT Astra Serif" w:hAnsi="PT Astra Serif"/>
                <w:sz w:val="24"/>
                <w:szCs w:val="24"/>
              </w:rPr>
              <w:t>е</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Международного конкурса – фестиваля декоративно-прикладного творчества «Пасхальное яйцо 2019»</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март - апрель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от 6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Участие образовательных организаций во Всероссийской Неделе добра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апрель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5-18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xml:space="preserve">Формат  проведения </w:t>
            </w:r>
            <w:r w:rsidRPr="006152FE">
              <w:rPr>
                <w:rFonts w:ascii="PT Astra Serif" w:hAnsi="PT Astra Serif"/>
                <w:sz w:val="24"/>
                <w:szCs w:val="24"/>
              </w:rPr>
              <w:lastRenderedPageBreak/>
              <w:t>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lastRenderedPageBreak/>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Областно</w:t>
            </w:r>
            <w:r>
              <w:rPr>
                <w:rFonts w:ascii="PT Astra Serif" w:hAnsi="PT Astra Serif"/>
                <w:sz w:val="24"/>
                <w:szCs w:val="24"/>
              </w:rPr>
              <w:t>м</w:t>
            </w:r>
            <w:r w:rsidRPr="006152FE">
              <w:rPr>
                <w:rFonts w:ascii="PT Astra Serif" w:hAnsi="PT Astra Serif"/>
                <w:sz w:val="24"/>
                <w:szCs w:val="24"/>
              </w:rPr>
              <w:t xml:space="preserve"> Фестивал</w:t>
            </w:r>
            <w:r>
              <w:rPr>
                <w:rFonts w:ascii="PT Astra Serif" w:hAnsi="PT Astra Serif"/>
                <w:sz w:val="24"/>
                <w:szCs w:val="24"/>
              </w:rPr>
              <w:t>е</w:t>
            </w:r>
            <w:r w:rsidRPr="006152FE">
              <w:rPr>
                <w:rFonts w:ascii="PT Astra Serif" w:hAnsi="PT Astra Serif"/>
                <w:sz w:val="24"/>
                <w:szCs w:val="24"/>
              </w:rPr>
              <w:t xml:space="preserve"> детского творчества этнокультурной направленности «Симбирско-Ульяновский край: радуга над Волгой»</w:t>
            </w:r>
          </w:p>
        </w:tc>
        <w:tc>
          <w:tcPr>
            <w:tcW w:w="2268" w:type="dxa"/>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Апрель 2020 года</w:t>
            </w:r>
          </w:p>
        </w:tc>
        <w:tc>
          <w:tcPr>
            <w:tcW w:w="3260" w:type="dxa"/>
            <w:shd w:val="clear" w:color="auto" w:fill="auto"/>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7-18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очно-заочный</w:t>
            </w:r>
          </w:p>
        </w:tc>
        <w:tc>
          <w:tcPr>
            <w:tcW w:w="4029"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МУДО ЦДТ</w:t>
            </w:r>
          </w:p>
        </w:tc>
      </w:tr>
      <w:tr w:rsidR="00E81C0A" w:rsidRPr="006152FE" w:rsidTr="00E12D22">
        <w:tc>
          <w:tcPr>
            <w:tcW w:w="14519" w:type="dxa"/>
            <w:gridSpan w:val="5"/>
            <w:tcBorders>
              <w:top w:val="single" w:sz="4" w:space="0" w:color="00000A"/>
              <w:left w:val="single" w:sz="4" w:space="0" w:color="00000A"/>
              <w:bottom w:val="single" w:sz="4" w:space="0" w:color="00000A"/>
            </w:tcBorders>
            <w:shd w:val="clear" w:color="auto" w:fill="auto"/>
            <w:tcMar>
              <w:left w:w="63" w:type="dxa"/>
            </w:tcMar>
          </w:tcPr>
          <w:p w:rsidR="00E81C0A" w:rsidRPr="006152FE" w:rsidRDefault="00E81C0A" w:rsidP="00E12D22">
            <w:pPr>
              <w:pStyle w:val="af7"/>
              <w:tabs>
                <w:tab w:val="left" w:pos="720"/>
              </w:tabs>
              <w:contextualSpacing/>
              <w:jc w:val="center"/>
              <w:rPr>
                <w:rFonts w:ascii="PT Astra Serif" w:hAnsi="PT Astra Serif"/>
                <w:b/>
                <w:sz w:val="24"/>
                <w:szCs w:val="24"/>
              </w:rPr>
            </w:pPr>
            <w:r w:rsidRPr="006152FE">
              <w:rPr>
                <w:rFonts w:ascii="PT Astra Serif" w:hAnsi="PT Astra Serif"/>
                <w:b/>
                <w:sz w:val="24"/>
                <w:szCs w:val="24"/>
              </w:rPr>
              <w:t>Мероприятия Симбирской Митрополии (по согласованию)</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pStyle w:val="af7"/>
              <w:tabs>
                <w:tab w:val="left" w:pos="720"/>
              </w:tabs>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Межрегиональны</w:t>
            </w:r>
            <w:r>
              <w:rPr>
                <w:rFonts w:ascii="PT Astra Serif" w:hAnsi="PT Astra Serif"/>
                <w:sz w:val="24"/>
                <w:szCs w:val="24"/>
              </w:rPr>
              <w:t>х</w:t>
            </w:r>
            <w:r w:rsidRPr="006152FE">
              <w:rPr>
                <w:rFonts w:ascii="PT Astra Serif" w:hAnsi="PT Astra Serif"/>
                <w:sz w:val="24"/>
                <w:szCs w:val="24"/>
              </w:rPr>
              <w:t xml:space="preserve"> </w:t>
            </w:r>
            <w:r w:rsidRPr="006152FE">
              <w:rPr>
                <w:rFonts w:ascii="PT Astra Serif" w:hAnsi="PT Astra Serif"/>
                <w:sz w:val="24"/>
                <w:szCs w:val="24"/>
                <w:lang w:val="en-US"/>
              </w:rPr>
              <w:t>XI</w:t>
            </w:r>
            <w:r w:rsidRPr="006152FE">
              <w:rPr>
                <w:rFonts w:ascii="PT Astra Serif" w:hAnsi="PT Astra Serif"/>
                <w:sz w:val="24"/>
                <w:szCs w:val="24"/>
              </w:rPr>
              <w:t xml:space="preserve"> Арски</w:t>
            </w:r>
            <w:r>
              <w:rPr>
                <w:rFonts w:ascii="PT Astra Serif" w:hAnsi="PT Astra Serif"/>
                <w:sz w:val="24"/>
                <w:szCs w:val="24"/>
              </w:rPr>
              <w:t>х</w:t>
            </w:r>
            <w:r w:rsidRPr="006152FE">
              <w:rPr>
                <w:rFonts w:ascii="PT Astra Serif" w:hAnsi="PT Astra Serif"/>
                <w:sz w:val="24"/>
                <w:szCs w:val="24"/>
              </w:rPr>
              <w:t xml:space="preserve"> чтения</w:t>
            </w:r>
            <w:r>
              <w:rPr>
                <w:rFonts w:ascii="PT Astra Serif" w:hAnsi="PT Astra Serif"/>
                <w:sz w:val="24"/>
                <w:szCs w:val="24"/>
              </w:rPr>
              <w:t>х</w:t>
            </w:r>
            <w:r w:rsidRPr="006152FE">
              <w:rPr>
                <w:rFonts w:ascii="PT Astra Serif" w:hAnsi="PT Astra Serif"/>
                <w:sz w:val="24"/>
                <w:szCs w:val="24"/>
              </w:rPr>
              <w:t xml:space="preserve"> «Возродим Русь святую!»</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Сентябрь-ноябрь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5 -18 лет</w:t>
            </w:r>
          </w:p>
          <w:p w:rsidR="00E81C0A" w:rsidRPr="006152FE" w:rsidRDefault="00E81C0A" w:rsidP="00E12D22">
            <w:pPr>
              <w:pStyle w:val="af7"/>
              <w:tabs>
                <w:tab w:val="left" w:pos="720"/>
              </w:tabs>
              <w:jc w:val="center"/>
              <w:rPr>
                <w:rFonts w:ascii="PT Astra Serif" w:hAnsi="PT Astra Serif"/>
                <w:sz w:val="24"/>
                <w:szCs w:val="24"/>
              </w:rPr>
            </w:pPr>
            <w:r w:rsidRPr="006152FE">
              <w:rPr>
                <w:rFonts w:ascii="PT Astra Serif" w:hAnsi="PT Astra Serif"/>
                <w:sz w:val="24"/>
                <w:szCs w:val="24"/>
              </w:rPr>
              <w:t xml:space="preserve">Формат проведения </w:t>
            </w:r>
            <w:r>
              <w:rPr>
                <w:rFonts w:ascii="PT Astra Serif" w:hAnsi="PT Astra Serif"/>
                <w:sz w:val="24"/>
                <w:szCs w:val="24"/>
              </w:rPr>
              <w:t xml:space="preserve">мероприятия: заочный, очный </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pStyle w:val="af7"/>
              <w:tabs>
                <w:tab w:val="left" w:pos="720"/>
              </w:tabs>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Областн</w:t>
            </w:r>
            <w:r>
              <w:rPr>
                <w:rFonts w:ascii="PT Astra Serif" w:hAnsi="PT Astra Serif"/>
                <w:sz w:val="24"/>
                <w:szCs w:val="24"/>
              </w:rPr>
              <w:t>ой</w:t>
            </w:r>
            <w:r w:rsidRPr="006152FE">
              <w:rPr>
                <w:rFonts w:ascii="PT Astra Serif" w:hAnsi="PT Astra Serif"/>
                <w:sz w:val="24"/>
                <w:szCs w:val="24"/>
              </w:rPr>
              <w:t xml:space="preserve"> акци</w:t>
            </w:r>
            <w:r>
              <w:rPr>
                <w:rFonts w:ascii="PT Astra Serif" w:hAnsi="PT Astra Serif"/>
                <w:sz w:val="24"/>
                <w:szCs w:val="24"/>
              </w:rPr>
              <w:t>и</w:t>
            </w:r>
            <w:r w:rsidRPr="006152FE">
              <w:rPr>
                <w:rFonts w:ascii="PT Astra Serif" w:hAnsi="PT Astra Serif"/>
                <w:sz w:val="24"/>
                <w:szCs w:val="24"/>
              </w:rPr>
              <w:t xml:space="preserve"> «Подпиши Пасхальную открытку»</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pStyle w:val="af7"/>
              <w:tabs>
                <w:tab w:val="left" w:pos="720"/>
              </w:tabs>
              <w:jc w:val="center"/>
              <w:rPr>
                <w:rFonts w:ascii="PT Astra Serif" w:hAnsi="PT Astra Serif"/>
                <w:sz w:val="24"/>
                <w:szCs w:val="24"/>
              </w:rPr>
            </w:pPr>
            <w:r w:rsidRPr="006152FE">
              <w:rPr>
                <w:rFonts w:ascii="PT Astra Serif" w:hAnsi="PT Astra Serif"/>
                <w:sz w:val="24"/>
                <w:szCs w:val="24"/>
              </w:rPr>
              <w:t>1 апреля – 27 апреля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5 -18 лет</w:t>
            </w:r>
          </w:p>
          <w:p w:rsidR="00E81C0A" w:rsidRPr="006152FE" w:rsidRDefault="00E81C0A" w:rsidP="00E12D22">
            <w:pPr>
              <w:pStyle w:val="af7"/>
              <w:tabs>
                <w:tab w:val="left" w:pos="720"/>
              </w:tabs>
              <w:jc w:val="center"/>
              <w:rPr>
                <w:rFonts w:ascii="PT Astra Serif" w:hAnsi="PT Astra Serif"/>
                <w:sz w:val="24"/>
                <w:szCs w:val="24"/>
              </w:rPr>
            </w:pPr>
            <w:r w:rsidRPr="006152FE">
              <w:rPr>
                <w:rFonts w:ascii="PT Astra Serif" w:hAnsi="PT Astra Serif"/>
                <w:sz w:val="24"/>
                <w:szCs w:val="24"/>
              </w:rPr>
              <w:t xml:space="preserve">Формат проведения мероприятия: </w:t>
            </w:r>
            <w:r>
              <w:rPr>
                <w:rFonts w:ascii="PT Astra Serif" w:hAnsi="PT Astra Serif"/>
                <w:sz w:val="24"/>
                <w:szCs w:val="24"/>
              </w:rPr>
              <w:t>о</w:t>
            </w:r>
            <w:r w:rsidRPr="006152FE">
              <w:rPr>
                <w:rFonts w:ascii="PT Astra Serif" w:hAnsi="PT Astra Serif"/>
                <w:sz w:val="24"/>
                <w:szCs w:val="24"/>
              </w:rPr>
              <w:t>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pStyle w:val="af7"/>
              <w:tabs>
                <w:tab w:val="left" w:pos="720"/>
              </w:tabs>
              <w:jc w:val="center"/>
              <w:rPr>
                <w:rFonts w:ascii="PT Astra Serif" w:hAnsi="PT Astra Serif"/>
                <w:sz w:val="24"/>
                <w:szCs w:val="24"/>
              </w:rPr>
            </w:pPr>
            <w:r>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Районный</w:t>
            </w:r>
            <w:r w:rsidRPr="006152FE">
              <w:rPr>
                <w:rFonts w:ascii="PT Astra Serif" w:hAnsi="PT Astra Serif"/>
                <w:sz w:val="24"/>
                <w:szCs w:val="24"/>
              </w:rPr>
              <w:t xml:space="preserve"> Пасхальный праздник «Пасха радость нам несет»</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pStyle w:val="af7"/>
              <w:tabs>
                <w:tab w:val="left" w:pos="720"/>
              </w:tabs>
              <w:jc w:val="center"/>
              <w:rPr>
                <w:rFonts w:ascii="PT Astra Serif" w:hAnsi="PT Astra Serif"/>
                <w:sz w:val="24"/>
                <w:szCs w:val="24"/>
              </w:rPr>
            </w:pPr>
            <w:r w:rsidRPr="006152FE">
              <w:rPr>
                <w:rFonts w:ascii="PT Astra Serif" w:hAnsi="PT Astra Serif"/>
                <w:sz w:val="24"/>
                <w:szCs w:val="24"/>
              </w:rPr>
              <w:t>ма</w:t>
            </w:r>
            <w:r>
              <w:rPr>
                <w:rFonts w:ascii="PT Astra Serif" w:hAnsi="PT Astra Serif"/>
                <w:sz w:val="24"/>
                <w:szCs w:val="24"/>
              </w:rPr>
              <w:t>й</w:t>
            </w:r>
            <w:r w:rsidRPr="006152FE">
              <w:rPr>
                <w:rFonts w:ascii="PT Astra Serif" w:hAnsi="PT Astra Serif"/>
                <w:sz w:val="24"/>
                <w:szCs w:val="24"/>
              </w:rPr>
              <w:t xml:space="preserve">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5 -18 лет</w:t>
            </w:r>
          </w:p>
          <w:p w:rsidR="00E81C0A" w:rsidRPr="006152FE" w:rsidRDefault="00E81C0A" w:rsidP="00E12D22">
            <w:pPr>
              <w:pStyle w:val="af7"/>
              <w:tabs>
                <w:tab w:val="left" w:pos="720"/>
              </w:tabs>
              <w:jc w:val="center"/>
              <w:rPr>
                <w:rFonts w:ascii="PT Astra Serif" w:hAnsi="PT Astra Serif"/>
                <w:sz w:val="24"/>
                <w:szCs w:val="24"/>
              </w:rPr>
            </w:pPr>
            <w:r w:rsidRPr="006152FE">
              <w:rPr>
                <w:rFonts w:ascii="PT Astra Serif" w:hAnsi="PT Astra Serif"/>
                <w:sz w:val="24"/>
                <w:szCs w:val="24"/>
              </w:rPr>
              <w:t xml:space="preserve">Формат проведения мероприятия: </w:t>
            </w:r>
            <w:r>
              <w:rPr>
                <w:rFonts w:ascii="PT Astra Serif" w:hAnsi="PT Astra Serif"/>
                <w:sz w:val="24"/>
                <w:szCs w:val="24"/>
              </w:rPr>
              <w:t>о</w:t>
            </w:r>
            <w:r w:rsidRPr="006152FE">
              <w:rPr>
                <w:rFonts w:ascii="PT Astra Serif" w:hAnsi="PT Astra Serif"/>
                <w:sz w:val="24"/>
                <w:szCs w:val="24"/>
              </w:rPr>
              <w:t>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pStyle w:val="af7"/>
              <w:tabs>
                <w:tab w:val="left" w:pos="720"/>
              </w:tabs>
              <w:jc w:val="center"/>
              <w:rPr>
                <w:rFonts w:ascii="PT Astra Serif" w:hAnsi="PT Astra Serif"/>
                <w:sz w:val="24"/>
                <w:szCs w:val="24"/>
              </w:rPr>
            </w:pP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3"/>
              </w:numPr>
              <w:suppressAutoHyphens/>
              <w:ind w:left="0" w:firstLine="0"/>
              <w:jc w:val="center"/>
              <w:rPr>
                <w:rFonts w:ascii="PT Astra Serif" w:hAnsi="PT Astra Serif"/>
                <w:b/>
                <w:sz w:val="24"/>
                <w:szCs w:val="24"/>
              </w:rPr>
            </w:pPr>
            <w:r w:rsidRPr="006152FE">
              <w:rPr>
                <w:rFonts w:ascii="PT Astra Serif" w:hAnsi="PT Astra Serif"/>
                <w:b/>
                <w:sz w:val="24"/>
                <w:szCs w:val="24"/>
              </w:rPr>
              <w:t>Трудовое воспитание и профессиональное самоопределение</w:t>
            </w:r>
          </w:p>
          <w:p w:rsidR="00E81C0A" w:rsidRPr="006152FE" w:rsidRDefault="00E81C0A" w:rsidP="00E12D22">
            <w:pPr>
              <w:jc w:val="both"/>
              <w:rPr>
                <w:rFonts w:ascii="PT Astra Serif" w:hAnsi="PT Astra Serif"/>
                <w:b/>
                <w:sz w:val="24"/>
                <w:szCs w:val="24"/>
              </w:rPr>
            </w:pPr>
            <w:r w:rsidRPr="006152FE">
              <w:rPr>
                <w:rFonts w:ascii="PT Astra Serif" w:hAnsi="PT Astra Serif"/>
                <w:b/>
                <w:sz w:val="24"/>
                <w:szCs w:val="24"/>
              </w:rPr>
              <w:t>Праздники и памятные даты Ульяновской области, установленные Законом Ульяновской области № 65-ЗО от 03.06.2009 «О праздниках и памятных датах Ульяновской области»</w:t>
            </w:r>
          </w:p>
          <w:p w:rsidR="00E81C0A" w:rsidRPr="00ED7905" w:rsidRDefault="00E81C0A" w:rsidP="00E12D22">
            <w:pPr>
              <w:rPr>
                <w:rFonts w:ascii="PT Astra Serif" w:hAnsi="PT Astra Serif"/>
                <w:sz w:val="24"/>
                <w:szCs w:val="24"/>
              </w:rPr>
            </w:pPr>
            <w:r w:rsidRPr="00ED7905">
              <w:rPr>
                <w:rFonts w:ascii="PT Astra Serif" w:hAnsi="PT Astra Serif"/>
                <w:sz w:val="24"/>
                <w:szCs w:val="24"/>
              </w:rPr>
              <w:t>7 ноября – День трудовой славы и профсоюзного работника;</w:t>
            </w:r>
          </w:p>
          <w:p w:rsidR="00E81C0A" w:rsidRPr="00ED7905" w:rsidRDefault="00E81C0A" w:rsidP="00E12D22">
            <w:pPr>
              <w:rPr>
                <w:rFonts w:ascii="PT Astra Serif" w:hAnsi="PT Astra Serif"/>
                <w:sz w:val="24"/>
                <w:szCs w:val="24"/>
              </w:rPr>
            </w:pPr>
            <w:r w:rsidRPr="00ED7905">
              <w:rPr>
                <w:rFonts w:ascii="PT Astra Serif" w:hAnsi="PT Astra Serif"/>
                <w:sz w:val="24"/>
                <w:szCs w:val="24"/>
              </w:rPr>
              <w:t>2 мая – День садовода;</w:t>
            </w:r>
          </w:p>
          <w:p w:rsidR="00E81C0A" w:rsidRPr="00ED7905" w:rsidRDefault="00E81C0A" w:rsidP="00E12D22">
            <w:pPr>
              <w:rPr>
                <w:rFonts w:ascii="PT Astra Serif" w:hAnsi="PT Astra Serif"/>
                <w:sz w:val="24"/>
                <w:szCs w:val="24"/>
              </w:rPr>
            </w:pPr>
            <w:r w:rsidRPr="00ED7905">
              <w:rPr>
                <w:rFonts w:ascii="PT Astra Serif" w:hAnsi="PT Astra Serif"/>
                <w:sz w:val="24"/>
                <w:szCs w:val="24"/>
              </w:rPr>
              <w:t>9 декабря – День государственного гражданс</w:t>
            </w:r>
            <w:r>
              <w:rPr>
                <w:rFonts w:ascii="PT Astra Serif" w:hAnsi="PT Astra Serif"/>
                <w:sz w:val="24"/>
                <w:szCs w:val="24"/>
              </w:rPr>
              <w:t>кого и муниципального служащего</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Областно</w:t>
            </w:r>
            <w:r>
              <w:rPr>
                <w:rFonts w:ascii="PT Astra Serif" w:hAnsi="PT Astra Serif"/>
                <w:sz w:val="24"/>
                <w:szCs w:val="24"/>
              </w:rPr>
              <w:t>м</w:t>
            </w:r>
            <w:r w:rsidRPr="006152FE">
              <w:rPr>
                <w:rFonts w:ascii="PT Astra Serif" w:hAnsi="PT Astra Serif"/>
                <w:sz w:val="24"/>
                <w:szCs w:val="24"/>
              </w:rPr>
              <w:t xml:space="preserve"> слет</w:t>
            </w:r>
            <w:r>
              <w:rPr>
                <w:rFonts w:ascii="PT Astra Serif" w:hAnsi="PT Astra Serif"/>
                <w:sz w:val="24"/>
                <w:szCs w:val="24"/>
              </w:rPr>
              <w:t>е</w:t>
            </w:r>
            <w:r w:rsidRPr="006152FE">
              <w:rPr>
                <w:rFonts w:ascii="PT Astra Serif" w:hAnsi="PT Astra Serif"/>
                <w:sz w:val="24"/>
                <w:szCs w:val="24"/>
              </w:rPr>
              <w:t xml:space="preserve"> школьных лесничеств</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июль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10-18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Проект</w:t>
            </w:r>
            <w:r>
              <w:rPr>
                <w:rFonts w:ascii="PT Astra Serif" w:hAnsi="PT Astra Serif"/>
                <w:sz w:val="24"/>
                <w:szCs w:val="24"/>
              </w:rPr>
              <w:t>ы</w:t>
            </w:r>
            <w:r w:rsidRPr="006152FE">
              <w:rPr>
                <w:rFonts w:ascii="PT Astra Serif" w:hAnsi="PT Astra Serif"/>
                <w:sz w:val="24"/>
                <w:szCs w:val="24"/>
              </w:rPr>
              <w:t xml:space="preserve"> ранней профессиональной ориентации школьников</w:t>
            </w:r>
            <w:r w:rsidRPr="006152FE">
              <w:rPr>
                <w:rFonts w:ascii="PT Astra Serif" w:hAnsi="PT Astra Serif"/>
                <w:sz w:val="24"/>
                <w:szCs w:val="24"/>
              </w:rPr>
              <w:br/>
              <w:t xml:space="preserve"> «Билет в будущее»</w:t>
            </w:r>
            <w:r>
              <w:rPr>
                <w:rFonts w:ascii="PT Astra Serif" w:hAnsi="PT Astra Serif"/>
                <w:sz w:val="24"/>
                <w:szCs w:val="24"/>
              </w:rPr>
              <w:t xml:space="preserve"> и он-лайн уроки «Проектория»</w:t>
            </w:r>
          </w:p>
        </w:tc>
        <w:tc>
          <w:tcPr>
            <w:tcW w:w="2268" w:type="dxa"/>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сентябрь-декабрь 20</w:t>
            </w:r>
            <w:r>
              <w:rPr>
                <w:rFonts w:ascii="PT Astra Serif" w:hAnsi="PT Astra Serif"/>
                <w:sz w:val="24"/>
                <w:szCs w:val="24"/>
              </w:rPr>
              <w:t>19</w:t>
            </w:r>
            <w:r w:rsidRPr="006152FE">
              <w:rPr>
                <w:rFonts w:ascii="PT Astra Serif" w:hAnsi="PT Astra Serif"/>
                <w:sz w:val="24"/>
                <w:szCs w:val="24"/>
              </w:rPr>
              <w:t xml:space="preserve"> года</w:t>
            </w:r>
          </w:p>
        </w:tc>
        <w:tc>
          <w:tcPr>
            <w:tcW w:w="3260" w:type="dxa"/>
            <w:shd w:val="clear" w:color="auto" w:fill="auto"/>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10-18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очное</w:t>
            </w:r>
          </w:p>
        </w:tc>
        <w:tc>
          <w:tcPr>
            <w:tcW w:w="4029"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Образовательные организации</w:t>
            </w:r>
          </w:p>
          <w:p w:rsidR="00E81C0A" w:rsidRPr="006152FE" w:rsidRDefault="00E81C0A" w:rsidP="00E12D22">
            <w:pPr>
              <w:jc w:val="center"/>
              <w:rPr>
                <w:rFonts w:ascii="PT Astra Serif" w:hAnsi="PT Astra Serif"/>
                <w:sz w:val="24"/>
                <w:szCs w:val="24"/>
              </w:rPr>
            </w:pP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3"/>
              </w:numPr>
              <w:suppressAutoHyphens/>
              <w:ind w:left="0" w:firstLine="0"/>
              <w:jc w:val="center"/>
              <w:rPr>
                <w:rFonts w:ascii="PT Astra Serif" w:hAnsi="PT Astra Serif"/>
                <w:b/>
                <w:sz w:val="24"/>
                <w:szCs w:val="24"/>
              </w:rPr>
            </w:pPr>
            <w:r w:rsidRPr="006152FE">
              <w:rPr>
                <w:rFonts w:ascii="PT Astra Serif" w:hAnsi="PT Astra Serif"/>
                <w:b/>
                <w:bCs/>
                <w:sz w:val="24"/>
                <w:szCs w:val="24"/>
              </w:rPr>
              <w:t>Физическое воспитание и формирование культуры здоровья</w:t>
            </w:r>
          </w:p>
        </w:tc>
      </w:tr>
      <w:tr w:rsidR="00E81C0A" w:rsidRPr="006152FE" w:rsidTr="00E12D22">
        <w:trPr>
          <w:trHeight w:val="1423"/>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Соревнования в рамках регионального проекта «Школьная спортивная лига»</w:t>
            </w:r>
          </w:p>
        </w:tc>
        <w:tc>
          <w:tcPr>
            <w:tcW w:w="2268" w:type="dxa"/>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октябрь 2019 -май 2020 года</w:t>
            </w:r>
          </w:p>
        </w:tc>
        <w:tc>
          <w:tcPr>
            <w:tcW w:w="3260" w:type="dxa"/>
            <w:shd w:val="clear" w:color="auto" w:fill="auto"/>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6 -11 классы</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xml:space="preserve">Формат проведения мероприятия: очно </w:t>
            </w:r>
          </w:p>
          <w:p w:rsidR="00E81C0A" w:rsidRPr="006152FE" w:rsidRDefault="00E81C0A" w:rsidP="00E12D22">
            <w:pPr>
              <w:jc w:val="center"/>
              <w:rPr>
                <w:rFonts w:ascii="PT Astra Serif" w:hAnsi="PT Astra Serif"/>
                <w:sz w:val="24"/>
                <w:szCs w:val="24"/>
              </w:rPr>
            </w:pPr>
          </w:p>
        </w:tc>
        <w:tc>
          <w:tcPr>
            <w:tcW w:w="4029"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eastAsia="Calibri" w:hAnsi="PT Astra Serif"/>
                <w:sz w:val="24"/>
                <w:szCs w:val="24"/>
              </w:rPr>
              <w:t>МУ ДО ДЮСШ</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FFFFFF"/>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color w:val="000000"/>
                <w:sz w:val="24"/>
                <w:szCs w:val="24"/>
                <w:shd w:val="clear" w:color="auto" w:fill="FFFFFF"/>
              </w:rPr>
              <w:t xml:space="preserve">Единый день здоровья в образовательных организациях </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апрель</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20</w:t>
            </w:r>
            <w:r>
              <w:rPr>
                <w:rFonts w:ascii="PT Astra Serif" w:hAnsi="PT Astra Serif"/>
                <w:sz w:val="24"/>
                <w:szCs w:val="24"/>
              </w:rPr>
              <w:t>20</w:t>
            </w:r>
            <w:r w:rsidRPr="006152FE">
              <w:rPr>
                <w:rFonts w:ascii="PT Astra Serif" w:hAnsi="PT Astra Serif"/>
                <w:sz w:val="24"/>
                <w:szCs w:val="24"/>
              </w:rPr>
              <w:t xml:space="preserve"> года</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rsidR="00E81C0A"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6 – 18 лет</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Формат 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FFFFFF"/>
            <w:tcMar>
              <w:left w:w="63" w:type="dxa"/>
            </w:tcMar>
          </w:tcPr>
          <w:p w:rsidR="00E81C0A" w:rsidRPr="006152FE" w:rsidRDefault="00E81C0A" w:rsidP="00E12D22">
            <w:pPr>
              <w:jc w:val="center"/>
              <w:rPr>
                <w:rFonts w:ascii="PT Astra Serif" w:hAnsi="PT Astra Serif"/>
                <w:sz w:val="24"/>
                <w:szCs w:val="24"/>
              </w:rPr>
            </w:pPr>
            <w:r>
              <w:rPr>
                <w:rFonts w:ascii="PT Astra Serif" w:eastAsia="Calibri"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Спортивно-массовые и физкультурно-оздоровительные мероприятия в рамках регионального проекта «Спортивная суббота»</w:t>
            </w:r>
          </w:p>
        </w:tc>
        <w:tc>
          <w:tcPr>
            <w:tcW w:w="2268" w:type="dxa"/>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сентябрь 2019-</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май 2020 года</w:t>
            </w:r>
          </w:p>
        </w:tc>
        <w:tc>
          <w:tcPr>
            <w:tcW w:w="3260" w:type="dxa"/>
            <w:shd w:val="clear" w:color="auto" w:fill="auto"/>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1 -11 классы</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 xml:space="preserve">Формат проведения мероприятия: очно </w:t>
            </w:r>
          </w:p>
          <w:p w:rsidR="00E81C0A" w:rsidRPr="006152FE" w:rsidRDefault="00E81C0A" w:rsidP="00E12D22">
            <w:pPr>
              <w:jc w:val="center"/>
              <w:rPr>
                <w:rFonts w:ascii="PT Astra Serif" w:hAnsi="PT Astra Serif"/>
                <w:sz w:val="24"/>
                <w:szCs w:val="24"/>
              </w:rPr>
            </w:pPr>
          </w:p>
        </w:tc>
        <w:tc>
          <w:tcPr>
            <w:tcW w:w="4029"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eastAsia="Calibri"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Региональн</w:t>
            </w:r>
            <w:r>
              <w:rPr>
                <w:rFonts w:ascii="PT Astra Serif" w:hAnsi="PT Astra Serif"/>
                <w:sz w:val="24"/>
                <w:szCs w:val="24"/>
              </w:rPr>
              <w:t>ом</w:t>
            </w:r>
            <w:r w:rsidRPr="006152FE">
              <w:rPr>
                <w:rFonts w:ascii="PT Astra Serif" w:hAnsi="PT Astra Serif"/>
                <w:sz w:val="24"/>
                <w:szCs w:val="24"/>
              </w:rPr>
              <w:t xml:space="preserve"> этап</w:t>
            </w:r>
            <w:r>
              <w:rPr>
                <w:rFonts w:ascii="PT Astra Serif" w:hAnsi="PT Astra Serif"/>
                <w:sz w:val="24"/>
                <w:szCs w:val="24"/>
              </w:rPr>
              <w:t>е</w:t>
            </w:r>
            <w:r w:rsidRPr="006152FE">
              <w:rPr>
                <w:rFonts w:ascii="PT Astra Serif" w:hAnsi="PT Astra Serif"/>
                <w:sz w:val="24"/>
                <w:szCs w:val="24"/>
              </w:rPr>
              <w:t xml:space="preserve"> Всероссийских соревнований школьников «Президентские состязания и «Президентские спортивные игры»</w:t>
            </w:r>
          </w:p>
        </w:tc>
        <w:tc>
          <w:tcPr>
            <w:tcW w:w="2268" w:type="dxa"/>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сентябрь 2019-</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май 2020 года</w:t>
            </w:r>
          </w:p>
        </w:tc>
        <w:tc>
          <w:tcPr>
            <w:tcW w:w="3260" w:type="dxa"/>
            <w:shd w:val="clear" w:color="auto" w:fill="auto"/>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1-11 классы</w:t>
            </w:r>
          </w:p>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Формат </w:t>
            </w:r>
            <w:r w:rsidRPr="006152FE">
              <w:rPr>
                <w:rFonts w:ascii="PT Astra Serif" w:hAnsi="PT Astra Serif"/>
                <w:sz w:val="24"/>
                <w:szCs w:val="24"/>
              </w:rPr>
              <w:t xml:space="preserve">проведения мероприятия: очно </w:t>
            </w:r>
          </w:p>
          <w:p w:rsidR="00E81C0A" w:rsidRPr="006152FE" w:rsidRDefault="00E81C0A" w:rsidP="00E12D22">
            <w:pPr>
              <w:jc w:val="center"/>
              <w:rPr>
                <w:rFonts w:ascii="PT Astra Serif" w:hAnsi="PT Astra Serif"/>
                <w:sz w:val="24"/>
                <w:szCs w:val="24"/>
              </w:rPr>
            </w:pPr>
          </w:p>
        </w:tc>
        <w:tc>
          <w:tcPr>
            <w:tcW w:w="4029" w:type="dxa"/>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eastAsia="Calibri" w:hAnsi="PT Astra Serif"/>
                <w:sz w:val="24"/>
                <w:szCs w:val="24"/>
              </w:rPr>
              <w:t>МУ ДО ДЮСШ</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Областно</w:t>
            </w:r>
            <w:r>
              <w:rPr>
                <w:rFonts w:ascii="PT Astra Serif" w:hAnsi="PT Astra Serif"/>
                <w:sz w:val="24"/>
                <w:szCs w:val="24"/>
              </w:rPr>
              <w:t>м</w:t>
            </w:r>
            <w:r w:rsidRPr="006152FE">
              <w:rPr>
                <w:rFonts w:ascii="PT Astra Serif" w:hAnsi="PT Astra Serif"/>
                <w:sz w:val="24"/>
                <w:szCs w:val="24"/>
              </w:rPr>
              <w:t xml:space="preserve"> конкурс</w:t>
            </w:r>
            <w:r>
              <w:rPr>
                <w:rFonts w:ascii="PT Astra Serif" w:hAnsi="PT Astra Serif"/>
                <w:sz w:val="24"/>
                <w:szCs w:val="24"/>
              </w:rPr>
              <w:t>е</w:t>
            </w:r>
            <w:r w:rsidRPr="006152FE">
              <w:rPr>
                <w:rFonts w:ascii="PT Astra Serif" w:hAnsi="PT Astra Serif"/>
                <w:sz w:val="24"/>
                <w:szCs w:val="24"/>
              </w:rPr>
              <w:t xml:space="preserve"> «Красный тюльпан надежды», посвященный Всемирному дню борьбы со СПИДом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ноябрь 2019</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участников:7-21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заочный</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F7615A" w:rsidRDefault="00E81C0A" w:rsidP="00E12D22">
            <w:pPr>
              <w:jc w:val="center"/>
              <w:rPr>
                <w:rFonts w:ascii="PT Astra Serif" w:hAnsi="PT Astra Serif"/>
                <w:sz w:val="24"/>
                <w:szCs w:val="24"/>
              </w:rPr>
            </w:pPr>
            <w:r w:rsidRPr="00F7615A">
              <w:rPr>
                <w:rFonts w:ascii="PT Astra Serif" w:hAnsi="PT Astra Serif"/>
                <w:sz w:val="24"/>
                <w:szCs w:val="24"/>
              </w:rPr>
              <w:t>Отдел образования Администрации МО «Николаевский район»</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Акция, посвящённая Всемирному дню борьбы со СПИДом</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widowControl w:val="0"/>
              <w:jc w:val="center"/>
              <w:rPr>
                <w:rFonts w:ascii="PT Astra Serif" w:hAnsi="PT Astra Serif"/>
                <w:sz w:val="24"/>
                <w:szCs w:val="24"/>
              </w:rPr>
            </w:pPr>
            <w:r w:rsidRPr="006152FE">
              <w:rPr>
                <w:rFonts w:ascii="PT Astra Serif" w:hAnsi="PT Astra Serif"/>
                <w:sz w:val="24"/>
                <w:szCs w:val="24"/>
              </w:rPr>
              <w:t>1 декабря</w:t>
            </w:r>
          </w:p>
          <w:p w:rsidR="00E81C0A" w:rsidRPr="006152FE" w:rsidRDefault="00E81C0A" w:rsidP="00E12D22">
            <w:pPr>
              <w:widowControl w:val="0"/>
              <w:jc w:val="center"/>
              <w:rPr>
                <w:rFonts w:ascii="PT Astra Serif" w:hAnsi="PT Astra Serif"/>
                <w:sz w:val="24"/>
                <w:szCs w:val="24"/>
              </w:rPr>
            </w:pPr>
            <w:r w:rsidRPr="006152FE">
              <w:rPr>
                <w:rFonts w:ascii="PT Astra Serif" w:hAnsi="PT Astra Serif"/>
                <w:sz w:val="24"/>
                <w:szCs w:val="24"/>
              </w:rPr>
              <w:t>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12</w:t>
            </w:r>
            <w:r>
              <w:rPr>
                <w:rFonts w:ascii="PT Astra Serif" w:hAnsi="PT Astra Serif"/>
                <w:sz w:val="24"/>
                <w:szCs w:val="24"/>
              </w:rPr>
              <w:t>-</w:t>
            </w:r>
            <w:r w:rsidRPr="006152FE">
              <w:rPr>
                <w:rFonts w:ascii="PT Astra Serif" w:hAnsi="PT Astra Serif"/>
                <w:sz w:val="24"/>
                <w:szCs w:val="24"/>
              </w:rPr>
              <w:t>21 год</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bCs/>
                <w:sz w:val="24"/>
                <w:szCs w:val="24"/>
              </w:rPr>
            </w:pPr>
            <w:r w:rsidRPr="006152FE">
              <w:rPr>
                <w:rFonts w:ascii="PT Astra Serif" w:hAnsi="PT Astra Serif"/>
                <w:bCs/>
                <w:sz w:val="24"/>
                <w:szCs w:val="24"/>
              </w:rPr>
              <w:t>Акция «Скажи жизни – ДА!», посвящённая Всемирному дню здоровья</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апрель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12</w:t>
            </w:r>
            <w:r>
              <w:rPr>
                <w:rFonts w:ascii="PT Astra Serif" w:hAnsi="PT Astra Serif"/>
                <w:sz w:val="24"/>
                <w:szCs w:val="24"/>
              </w:rPr>
              <w:t>-</w:t>
            </w:r>
            <w:r w:rsidRPr="006152FE">
              <w:rPr>
                <w:rFonts w:ascii="PT Astra Serif" w:hAnsi="PT Astra Serif"/>
                <w:sz w:val="24"/>
                <w:szCs w:val="24"/>
              </w:rPr>
              <w:t>21 год</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w:t>
            </w:r>
            <w:r>
              <w:rPr>
                <w:rFonts w:ascii="PT Astra Serif" w:hAnsi="PT Astra Serif"/>
                <w:sz w:val="24"/>
                <w:szCs w:val="24"/>
              </w:rPr>
              <w:t xml:space="preserve">рмат </w:t>
            </w:r>
            <w:r w:rsidRPr="006152FE">
              <w:rPr>
                <w:rFonts w:ascii="PT Astra Serif" w:hAnsi="PT Astra Serif"/>
                <w:sz w:val="24"/>
                <w:szCs w:val="24"/>
              </w:rPr>
              <w:t>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Образовательные организации</w:t>
            </w:r>
          </w:p>
          <w:p w:rsidR="00E81C0A" w:rsidRPr="006152FE" w:rsidRDefault="00E81C0A" w:rsidP="00E12D22">
            <w:pPr>
              <w:jc w:val="center"/>
              <w:rPr>
                <w:rFonts w:ascii="PT Astra Serif" w:hAnsi="PT Astra Serif"/>
                <w:sz w:val="24"/>
                <w:szCs w:val="24"/>
              </w:rPr>
            </w:pP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Чемпионат Школьной баскетбольной </w:t>
            </w:r>
            <w:r w:rsidRPr="006152FE">
              <w:rPr>
                <w:rFonts w:ascii="PT Astra Serif" w:hAnsi="PT Astra Serif"/>
                <w:sz w:val="24"/>
                <w:szCs w:val="24"/>
              </w:rPr>
              <w:lastRenderedPageBreak/>
              <w:t>лиги «КЭС-БАСКЕТ»</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lastRenderedPageBreak/>
              <w:t xml:space="preserve">Сентябрь 2019-  </w:t>
            </w:r>
            <w:r w:rsidRPr="006152FE">
              <w:rPr>
                <w:rFonts w:ascii="PT Astra Serif" w:hAnsi="PT Astra Serif"/>
                <w:sz w:val="24"/>
                <w:szCs w:val="24"/>
              </w:rPr>
              <w:lastRenderedPageBreak/>
              <w:t>февраль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Pr>
                <w:rFonts w:ascii="PT Astra Serif" w:hAnsi="PT Astra Serif"/>
                <w:sz w:val="24"/>
                <w:szCs w:val="24"/>
              </w:rPr>
              <w:lastRenderedPageBreak/>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lastRenderedPageBreak/>
              <w:t>14</w:t>
            </w:r>
            <w:r>
              <w:rPr>
                <w:rFonts w:ascii="PT Astra Serif" w:hAnsi="PT Astra Serif"/>
                <w:sz w:val="24"/>
                <w:szCs w:val="24"/>
              </w:rPr>
              <w:t>-</w:t>
            </w:r>
            <w:r w:rsidRPr="006152FE">
              <w:rPr>
                <w:rFonts w:ascii="PT Astra Serif" w:hAnsi="PT Astra Serif"/>
                <w:sz w:val="24"/>
                <w:szCs w:val="24"/>
              </w:rPr>
              <w:t>18 лет</w:t>
            </w:r>
          </w:p>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Формат</w:t>
            </w:r>
            <w:r w:rsidRPr="006152FE">
              <w:rPr>
                <w:rFonts w:ascii="PT Astra Serif" w:hAnsi="PT Astra Serif"/>
                <w:sz w:val="24"/>
                <w:szCs w:val="24"/>
              </w:rPr>
              <w:t xml:space="preserve"> 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lastRenderedPageBreak/>
              <w:t>МУ ДО ДЮСШ</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Всероссийские массовые соревнования по бегу</w:t>
            </w:r>
            <w:r>
              <w:rPr>
                <w:rFonts w:ascii="PT Astra Serif" w:hAnsi="PT Astra Serif"/>
                <w:sz w:val="24"/>
                <w:szCs w:val="24"/>
              </w:rPr>
              <w:t xml:space="preserve"> </w:t>
            </w:r>
            <w:r w:rsidRPr="006152FE">
              <w:rPr>
                <w:rFonts w:ascii="PT Astra Serif" w:hAnsi="PT Astra Serif"/>
                <w:sz w:val="24"/>
                <w:szCs w:val="24"/>
              </w:rPr>
              <w:t>«Кросс наций»</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сентябрь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10</w:t>
            </w:r>
            <w:r>
              <w:rPr>
                <w:rFonts w:ascii="PT Astra Serif" w:hAnsi="PT Astra Serif"/>
                <w:sz w:val="24"/>
                <w:szCs w:val="24"/>
              </w:rPr>
              <w:t>-</w:t>
            </w:r>
            <w:r w:rsidRPr="006152FE">
              <w:rPr>
                <w:rFonts w:ascii="PT Astra Serif" w:hAnsi="PT Astra Serif"/>
                <w:sz w:val="24"/>
                <w:szCs w:val="24"/>
              </w:rPr>
              <w:t>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contextualSpacing/>
              <w:jc w:val="center"/>
              <w:rPr>
                <w:rFonts w:ascii="PT Astra Serif" w:hAnsi="PT Astra Serif"/>
                <w:sz w:val="24"/>
                <w:szCs w:val="24"/>
              </w:rPr>
            </w:pPr>
            <w:r>
              <w:rPr>
                <w:rFonts w:ascii="PT Astra Serif" w:hAnsi="PT Astra Serif"/>
                <w:sz w:val="24"/>
                <w:szCs w:val="24"/>
              </w:rPr>
              <w:t>МУ ДО ДЮСШ</w:t>
            </w:r>
          </w:p>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С</w:t>
            </w:r>
            <w:r w:rsidRPr="006152FE">
              <w:rPr>
                <w:rFonts w:ascii="PT Astra Serif" w:hAnsi="PT Astra Serif"/>
                <w:sz w:val="24"/>
                <w:szCs w:val="24"/>
              </w:rPr>
              <w:t>оревнования по баскетболу общероссийского проекта «Баскетбол в школу» среди команд общеобразовательных организаций в рамках проекта «КЭС-БАСКЕТ», «Локобаскет»</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В течение учебного года </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12</w:t>
            </w:r>
            <w:r>
              <w:rPr>
                <w:rFonts w:ascii="PT Astra Serif" w:hAnsi="PT Astra Serif"/>
                <w:sz w:val="24"/>
                <w:szCs w:val="24"/>
              </w:rPr>
              <w:t>-</w:t>
            </w:r>
            <w:r w:rsidRPr="006152FE">
              <w:rPr>
                <w:rFonts w:ascii="PT Astra Serif" w:hAnsi="PT Astra Serif"/>
                <w:sz w:val="24"/>
                <w:szCs w:val="24"/>
              </w:rPr>
              <w:t>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МУ ДО ДЮСШ</w:t>
            </w:r>
          </w:p>
          <w:p w:rsidR="00E81C0A" w:rsidRPr="006152FE" w:rsidRDefault="00E81C0A" w:rsidP="00E12D22">
            <w:pPr>
              <w:contextualSpacing/>
              <w:jc w:val="center"/>
              <w:rPr>
                <w:rFonts w:ascii="PT Astra Serif" w:hAnsi="PT Astra Serif"/>
                <w:sz w:val="24"/>
                <w:szCs w:val="24"/>
              </w:rPr>
            </w:pP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С</w:t>
            </w:r>
            <w:r w:rsidRPr="006152FE">
              <w:rPr>
                <w:rFonts w:ascii="PT Astra Serif" w:hAnsi="PT Astra Serif"/>
                <w:sz w:val="24"/>
                <w:szCs w:val="24"/>
              </w:rPr>
              <w:t>оревнования по волейболу общероссийского проекта «Волейбол в школу» среди команд общеобразовательных организаций в рамках Школьной спортивной лиги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В течение учебного года </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12</w:t>
            </w:r>
            <w:r>
              <w:rPr>
                <w:rFonts w:ascii="PT Astra Serif" w:hAnsi="PT Astra Serif"/>
                <w:sz w:val="24"/>
                <w:szCs w:val="24"/>
              </w:rPr>
              <w:t>-</w:t>
            </w:r>
            <w:r w:rsidRPr="006152FE">
              <w:rPr>
                <w:rFonts w:ascii="PT Astra Serif" w:hAnsi="PT Astra Serif"/>
                <w:sz w:val="24"/>
                <w:szCs w:val="24"/>
              </w:rPr>
              <w:t>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МУ ДО ДЮСШ</w:t>
            </w:r>
          </w:p>
          <w:p w:rsidR="00E81C0A" w:rsidRPr="006152FE" w:rsidRDefault="00E81C0A" w:rsidP="00E12D22">
            <w:pPr>
              <w:contextualSpacing/>
              <w:jc w:val="center"/>
              <w:rPr>
                <w:rFonts w:ascii="PT Astra Serif" w:hAnsi="PT Astra Serif"/>
                <w:sz w:val="24"/>
                <w:szCs w:val="24"/>
              </w:rPr>
            </w:pP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С</w:t>
            </w:r>
            <w:r w:rsidRPr="006152FE">
              <w:rPr>
                <w:rFonts w:ascii="PT Astra Serif" w:hAnsi="PT Astra Serif"/>
                <w:sz w:val="24"/>
                <w:szCs w:val="24"/>
              </w:rPr>
              <w:t>оревнования по футболу общероссийского проекта «Футбол в школу» среди команд общеобразовательных организаций в рамках Школьной спортивной лиги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В течение учебного года </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12</w:t>
            </w:r>
            <w:r>
              <w:rPr>
                <w:rFonts w:ascii="PT Astra Serif" w:hAnsi="PT Astra Serif"/>
                <w:sz w:val="24"/>
                <w:szCs w:val="24"/>
              </w:rPr>
              <w:t>-</w:t>
            </w:r>
            <w:r w:rsidRPr="006152FE">
              <w:rPr>
                <w:rFonts w:ascii="PT Astra Serif" w:hAnsi="PT Astra Serif"/>
                <w:sz w:val="24"/>
                <w:szCs w:val="24"/>
              </w:rPr>
              <w:t>18 лет</w:t>
            </w:r>
          </w:p>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Формат </w:t>
            </w:r>
            <w:r w:rsidRPr="006152FE">
              <w:rPr>
                <w:rFonts w:ascii="PT Astra Serif" w:hAnsi="PT Astra Serif"/>
                <w:sz w:val="24"/>
                <w:szCs w:val="24"/>
              </w:rPr>
              <w:t>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МУ ДО ДЮСШ</w:t>
            </w:r>
          </w:p>
          <w:p w:rsidR="00E81C0A" w:rsidRPr="006152FE" w:rsidRDefault="00E81C0A" w:rsidP="00E12D22">
            <w:pPr>
              <w:contextualSpacing/>
              <w:jc w:val="center"/>
              <w:rPr>
                <w:rFonts w:ascii="PT Astra Serif" w:hAnsi="PT Astra Serif"/>
                <w:sz w:val="24"/>
                <w:szCs w:val="24"/>
              </w:rPr>
            </w:pP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Всероссийские массовые соревнования по ходьбе «День ходьбы»</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Октябрь 2019 года</w:t>
            </w:r>
          </w:p>
          <w:p w:rsidR="00E81C0A" w:rsidRPr="006152FE" w:rsidRDefault="00E81C0A" w:rsidP="00E12D22">
            <w:pPr>
              <w:contextualSpacing/>
              <w:jc w:val="center"/>
              <w:rPr>
                <w:rFonts w:ascii="PT Astra Serif" w:hAnsi="PT Astra Serif"/>
                <w:sz w:val="24"/>
                <w:szCs w:val="24"/>
              </w:rPr>
            </w:pP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10</w:t>
            </w:r>
            <w:r>
              <w:rPr>
                <w:rFonts w:ascii="PT Astra Serif" w:hAnsi="PT Astra Serif"/>
                <w:sz w:val="24"/>
                <w:szCs w:val="24"/>
              </w:rPr>
              <w:t>-</w:t>
            </w:r>
            <w:r w:rsidRPr="006152FE">
              <w:rPr>
                <w:rFonts w:ascii="PT Astra Serif" w:hAnsi="PT Astra Serif"/>
                <w:sz w:val="24"/>
                <w:szCs w:val="24"/>
              </w:rPr>
              <w:t>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МУ ДО ДЮСШ</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 xml:space="preserve">Всероссийский </w:t>
            </w:r>
            <w:r w:rsidRPr="006152FE">
              <w:rPr>
                <w:rFonts w:ascii="PT Astra Serif" w:hAnsi="PT Astra Serif"/>
                <w:sz w:val="24"/>
                <w:szCs w:val="24"/>
              </w:rPr>
              <w:t>день зимних видов спорта -2020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Февраль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10</w:t>
            </w:r>
            <w:r>
              <w:rPr>
                <w:rFonts w:ascii="PT Astra Serif" w:hAnsi="PT Astra Serif"/>
                <w:sz w:val="24"/>
                <w:szCs w:val="24"/>
              </w:rPr>
              <w:t>-</w:t>
            </w:r>
            <w:r w:rsidRPr="006152FE">
              <w:rPr>
                <w:rFonts w:ascii="PT Astra Serif" w:hAnsi="PT Astra Serif"/>
                <w:sz w:val="24"/>
                <w:szCs w:val="24"/>
              </w:rPr>
              <w:t>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МУ ДО ДЮСШ</w:t>
            </w:r>
          </w:p>
          <w:p w:rsidR="00E81C0A" w:rsidRPr="006152FE" w:rsidRDefault="00E81C0A" w:rsidP="00E12D22">
            <w:pPr>
              <w:jc w:val="center"/>
              <w:rPr>
                <w:rFonts w:ascii="PT Astra Serif" w:hAnsi="PT Astra Serif"/>
                <w:sz w:val="24"/>
                <w:szCs w:val="24"/>
              </w:rPr>
            </w:pP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Всероссийские массовые соревнования </w:t>
            </w:r>
            <w:r w:rsidRPr="006152FE">
              <w:rPr>
                <w:rFonts w:ascii="PT Astra Serif" w:hAnsi="PT Astra Serif"/>
                <w:sz w:val="24"/>
                <w:szCs w:val="24"/>
              </w:rPr>
              <w:lastRenderedPageBreak/>
              <w:t>по лыжным гонкам «Лыжня России»</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lastRenderedPageBreak/>
              <w:t>Февраль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lastRenderedPageBreak/>
              <w:t>10</w:t>
            </w:r>
            <w:r>
              <w:rPr>
                <w:rFonts w:ascii="PT Astra Serif" w:hAnsi="PT Astra Serif"/>
                <w:sz w:val="24"/>
                <w:szCs w:val="24"/>
              </w:rPr>
              <w:t>-</w:t>
            </w:r>
            <w:r w:rsidRPr="006152FE">
              <w:rPr>
                <w:rFonts w:ascii="PT Astra Serif" w:hAnsi="PT Astra Serif"/>
                <w:sz w:val="24"/>
                <w:szCs w:val="24"/>
              </w:rPr>
              <w:t>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lastRenderedPageBreak/>
              <w:t>МУ ДО ДЮСШ</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bCs/>
                <w:sz w:val="24"/>
                <w:szCs w:val="24"/>
              </w:rPr>
            </w:pPr>
            <w:r>
              <w:rPr>
                <w:rFonts w:ascii="PT Astra Serif" w:hAnsi="PT Astra Serif"/>
                <w:sz w:val="24"/>
                <w:szCs w:val="24"/>
                <w:shd w:val="clear" w:color="auto" w:fill="FFFFFF"/>
              </w:rPr>
              <w:t xml:space="preserve">Участие в </w:t>
            </w:r>
            <w:r w:rsidRPr="006152FE">
              <w:rPr>
                <w:rFonts w:ascii="PT Astra Serif" w:hAnsi="PT Astra Serif"/>
                <w:sz w:val="24"/>
                <w:szCs w:val="24"/>
                <w:shd w:val="clear" w:color="auto" w:fill="FFFFFF"/>
              </w:rPr>
              <w:t>Областно</w:t>
            </w:r>
            <w:r>
              <w:rPr>
                <w:rFonts w:ascii="PT Astra Serif" w:hAnsi="PT Astra Serif"/>
                <w:sz w:val="24"/>
                <w:szCs w:val="24"/>
                <w:shd w:val="clear" w:color="auto" w:fill="FFFFFF"/>
              </w:rPr>
              <w:t>м</w:t>
            </w:r>
            <w:r w:rsidRPr="006152FE">
              <w:rPr>
                <w:rFonts w:ascii="PT Astra Serif" w:hAnsi="PT Astra Serif"/>
                <w:sz w:val="24"/>
                <w:szCs w:val="24"/>
                <w:shd w:val="clear" w:color="auto" w:fill="FFFFFF"/>
              </w:rPr>
              <w:t xml:space="preserve"> летн</w:t>
            </w:r>
            <w:r>
              <w:rPr>
                <w:rFonts w:ascii="PT Astra Serif" w:hAnsi="PT Astra Serif"/>
                <w:sz w:val="24"/>
                <w:szCs w:val="24"/>
                <w:shd w:val="clear" w:color="auto" w:fill="FFFFFF"/>
              </w:rPr>
              <w:t>ем</w:t>
            </w:r>
            <w:r w:rsidRPr="006152FE">
              <w:rPr>
                <w:rFonts w:ascii="PT Astra Serif" w:hAnsi="PT Astra Serif"/>
                <w:sz w:val="24"/>
                <w:szCs w:val="24"/>
                <w:shd w:val="clear" w:color="auto" w:fill="FFFFFF"/>
              </w:rPr>
              <w:t xml:space="preserve"> фестивал</w:t>
            </w:r>
            <w:r>
              <w:rPr>
                <w:rFonts w:ascii="PT Astra Serif" w:hAnsi="PT Astra Serif"/>
                <w:sz w:val="24"/>
                <w:szCs w:val="24"/>
                <w:shd w:val="clear" w:color="auto" w:fill="FFFFFF"/>
              </w:rPr>
              <w:t>е</w:t>
            </w:r>
            <w:r w:rsidRPr="006152FE">
              <w:rPr>
                <w:rFonts w:ascii="PT Astra Serif" w:hAnsi="PT Astra Serif"/>
                <w:sz w:val="24"/>
                <w:szCs w:val="24"/>
                <w:shd w:val="clear" w:color="auto" w:fill="FFFFFF"/>
              </w:rPr>
              <w:t xml:space="preserve"> «Готов к труду и обороне»  среди обучающихся общеобразовательных организаций</w:t>
            </w:r>
          </w:p>
        </w:tc>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Июль 2020 года</w:t>
            </w:r>
          </w:p>
        </w:tc>
        <w:tc>
          <w:tcPr>
            <w:tcW w:w="3260" w:type="dxa"/>
            <w:tcBorders>
              <w:top w:val="single" w:sz="4" w:space="0" w:color="00000A"/>
              <w:left w:val="single" w:sz="4" w:space="0" w:color="00000A"/>
              <w:bottom w:val="single" w:sz="4" w:space="0" w:color="00000A"/>
              <w:right w:val="single" w:sz="4" w:space="0" w:color="00000A"/>
            </w:tcBorders>
            <w:shd w:val="clear" w:color="auto" w:fill="FFFFFF"/>
          </w:tcPr>
          <w:p w:rsidR="00E81C0A"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14</w:t>
            </w:r>
            <w:r>
              <w:rPr>
                <w:rFonts w:ascii="PT Astra Serif" w:hAnsi="PT Astra Serif"/>
                <w:sz w:val="24"/>
                <w:szCs w:val="24"/>
              </w:rPr>
              <w:t>-</w:t>
            </w:r>
            <w:r w:rsidRPr="006152FE">
              <w:rPr>
                <w:rFonts w:ascii="PT Astra Serif" w:hAnsi="PT Astra Serif"/>
                <w:sz w:val="24"/>
                <w:szCs w:val="24"/>
              </w:rPr>
              <w:t>18 год</w:t>
            </w:r>
          </w:p>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 xml:space="preserve">Формат </w:t>
            </w:r>
            <w:r w:rsidRPr="006152FE">
              <w:rPr>
                <w:rFonts w:ascii="PT Astra Serif" w:hAnsi="PT Astra Serif"/>
                <w:sz w:val="24"/>
                <w:szCs w:val="24"/>
              </w:rPr>
              <w:t>проведения мероприятия: 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МУ ДО ДЮСШ</w:t>
            </w:r>
          </w:p>
          <w:p w:rsidR="00E81C0A" w:rsidRPr="006152FE" w:rsidRDefault="00E81C0A" w:rsidP="00E12D22">
            <w:pPr>
              <w:contextualSpacing/>
              <w:jc w:val="center"/>
              <w:rPr>
                <w:rFonts w:ascii="PT Astra Serif" w:hAnsi="PT Astra Serif"/>
                <w:sz w:val="24"/>
                <w:szCs w:val="24"/>
              </w:rPr>
            </w:pP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3"/>
              </w:numPr>
              <w:suppressAutoHyphens/>
              <w:ind w:left="0" w:firstLine="0"/>
              <w:jc w:val="center"/>
              <w:rPr>
                <w:rFonts w:ascii="PT Astra Serif" w:hAnsi="PT Astra Serif"/>
                <w:b/>
                <w:sz w:val="24"/>
                <w:szCs w:val="24"/>
              </w:rPr>
            </w:pPr>
            <w:r w:rsidRPr="006152FE">
              <w:rPr>
                <w:rFonts w:ascii="PT Astra Serif" w:hAnsi="PT Astra Serif"/>
                <w:b/>
                <w:sz w:val="24"/>
                <w:szCs w:val="24"/>
              </w:rPr>
              <w:t>Приобщение детей к культурному наследию</w:t>
            </w:r>
          </w:p>
          <w:p w:rsidR="00E81C0A" w:rsidRPr="006152FE" w:rsidRDefault="00E81C0A" w:rsidP="00E12D22">
            <w:pPr>
              <w:jc w:val="both"/>
              <w:rPr>
                <w:rFonts w:ascii="PT Astra Serif" w:hAnsi="PT Astra Serif"/>
                <w:b/>
                <w:sz w:val="24"/>
                <w:szCs w:val="24"/>
              </w:rPr>
            </w:pPr>
            <w:r w:rsidRPr="006152FE">
              <w:rPr>
                <w:rFonts w:ascii="PT Astra Serif" w:hAnsi="PT Astra Serif"/>
                <w:b/>
                <w:sz w:val="24"/>
                <w:szCs w:val="24"/>
              </w:rPr>
              <w:t xml:space="preserve">Рекомендуемые Министерством образования и науки Российской Федерации образовательные события, приуроченные </w:t>
            </w:r>
            <w:r w:rsidRPr="006152FE">
              <w:rPr>
                <w:rFonts w:ascii="PT Astra Serif" w:hAnsi="PT Astra Serif"/>
                <w:b/>
                <w:sz w:val="24"/>
                <w:szCs w:val="24"/>
              </w:rPr>
              <w:br/>
              <w:t xml:space="preserve">к государственным и национальным праздникам Российской Федерации, памятным датам и событиям российской истории </w:t>
            </w:r>
            <w:r w:rsidRPr="006152FE">
              <w:rPr>
                <w:rFonts w:ascii="PT Astra Serif" w:hAnsi="PT Astra Serif"/>
                <w:b/>
                <w:sz w:val="24"/>
                <w:szCs w:val="24"/>
              </w:rPr>
              <w:br/>
              <w:t>и культур:</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 xml:space="preserve">25- </w:t>
            </w:r>
            <w:r>
              <w:rPr>
                <w:rFonts w:ascii="PT Astra Serif" w:hAnsi="PT Astra Serif"/>
                <w:sz w:val="24"/>
                <w:szCs w:val="24"/>
              </w:rPr>
              <w:t>30 марта – Всероссийская неделя</w:t>
            </w:r>
            <w:r w:rsidRPr="006152FE">
              <w:rPr>
                <w:rFonts w:ascii="PT Astra Serif" w:hAnsi="PT Astra Serif"/>
                <w:sz w:val="24"/>
                <w:szCs w:val="24"/>
              </w:rPr>
              <w:t xml:space="preserve"> детской и юношеской книги;</w:t>
            </w:r>
          </w:p>
          <w:p w:rsidR="00E81C0A" w:rsidRPr="006152FE" w:rsidRDefault="00E81C0A" w:rsidP="00E12D22">
            <w:pPr>
              <w:rPr>
                <w:rFonts w:ascii="PT Astra Serif" w:hAnsi="PT Astra Serif"/>
                <w:sz w:val="24"/>
                <w:szCs w:val="24"/>
              </w:rPr>
            </w:pPr>
            <w:r w:rsidRPr="006152FE">
              <w:rPr>
                <w:rFonts w:ascii="PT Astra Serif" w:hAnsi="PT Astra Serif"/>
                <w:sz w:val="24"/>
                <w:szCs w:val="24"/>
              </w:rPr>
              <w:t>23 – 29 марта – Всероссийская неделя музыки для детей и юношества;</w:t>
            </w:r>
          </w:p>
          <w:p w:rsidR="00E81C0A" w:rsidRPr="006152FE" w:rsidRDefault="00E81C0A" w:rsidP="00E12D22">
            <w:pPr>
              <w:rPr>
                <w:rFonts w:ascii="PT Astra Serif" w:hAnsi="PT Astra Serif"/>
                <w:sz w:val="24"/>
                <w:szCs w:val="24"/>
              </w:rPr>
            </w:pPr>
            <w:r>
              <w:rPr>
                <w:rFonts w:ascii="PT Astra Serif" w:hAnsi="PT Astra Serif"/>
                <w:sz w:val="24"/>
                <w:szCs w:val="24"/>
              </w:rPr>
              <w:t>6 июня</w:t>
            </w:r>
            <w:r w:rsidRPr="006152FE">
              <w:rPr>
                <w:rFonts w:ascii="PT Astra Serif" w:hAnsi="PT Astra Serif"/>
                <w:sz w:val="24"/>
                <w:szCs w:val="24"/>
              </w:rPr>
              <w:t xml:space="preserve"> – День Русского языка – Пушкинский день России</w:t>
            </w:r>
          </w:p>
        </w:tc>
      </w:tr>
      <w:tr w:rsidR="00E81C0A" w:rsidRPr="006152FE" w:rsidTr="00E12D22">
        <w:trPr>
          <w:trHeight w:val="1191"/>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Региональн</w:t>
            </w:r>
            <w:r>
              <w:rPr>
                <w:rFonts w:ascii="PT Astra Serif" w:hAnsi="PT Astra Serif"/>
                <w:sz w:val="24"/>
                <w:szCs w:val="24"/>
              </w:rPr>
              <w:t>ом</w:t>
            </w:r>
            <w:r w:rsidRPr="006152FE">
              <w:rPr>
                <w:rFonts w:ascii="PT Astra Serif" w:hAnsi="PT Astra Serif"/>
                <w:sz w:val="24"/>
                <w:szCs w:val="24"/>
              </w:rPr>
              <w:t xml:space="preserve"> конкурс</w:t>
            </w:r>
            <w:r>
              <w:rPr>
                <w:rFonts w:ascii="PT Astra Serif" w:hAnsi="PT Astra Serif"/>
                <w:sz w:val="24"/>
                <w:szCs w:val="24"/>
              </w:rPr>
              <w:t>е</w:t>
            </w:r>
            <w:r w:rsidRPr="006152FE">
              <w:rPr>
                <w:rFonts w:ascii="PT Astra Serif" w:hAnsi="PT Astra Serif"/>
                <w:sz w:val="24"/>
                <w:szCs w:val="24"/>
              </w:rPr>
              <w:t xml:space="preserve"> детского творчества «Симбирский Олимп»</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январь - май </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Возраст участников: 7-17 лет</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Формат</w:t>
            </w:r>
            <w:r>
              <w:rPr>
                <w:rFonts w:ascii="PT Astra Serif" w:hAnsi="PT Astra Serif"/>
                <w:sz w:val="24"/>
                <w:szCs w:val="24"/>
              </w:rPr>
              <w:t xml:space="preserve"> проведения мероприятия:</w:t>
            </w:r>
            <w:r w:rsidRPr="006152FE">
              <w:rPr>
                <w:rFonts w:ascii="PT Astra Serif" w:hAnsi="PT Astra Serif"/>
                <w:sz w:val="24"/>
                <w:szCs w:val="24"/>
              </w:rPr>
              <w:t xml:space="preserve"> очно/заочное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МУ ДО ЦДТ</w:t>
            </w:r>
          </w:p>
        </w:tc>
      </w:tr>
      <w:tr w:rsidR="00E81C0A" w:rsidRPr="006152FE" w:rsidTr="00E12D22">
        <w:trPr>
          <w:trHeight w:val="1191"/>
        </w:trPr>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shd w:val="clear" w:color="auto" w:fill="auto"/>
            <w:tcMar>
              <w:left w:w="63" w:type="dxa"/>
            </w:tcMar>
          </w:tcPr>
          <w:p w:rsidR="00E81C0A" w:rsidRPr="006152FE" w:rsidRDefault="00E81C0A" w:rsidP="00E12D22">
            <w:pPr>
              <w:pStyle w:val="af6"/>
              <w:spacing w:before="0" w:after="0"/>
              <w:ind w:left="360"/>
              <w:contextualSpacing/>
              <w:jc w:val="center"/>
              <w:rPr>
                <w:rFonts w:ascii="PT Astra Serif" w:hAnsi="PT Astra Serif"/>
              </w:rPr>
            </w:pPr>
            <w:r w:rsidRPr="006152FE">
              <w:rPr>
                <w:rFonts w:ascii="PT Astra Serif" w:hAnsi="PT Astra Serif"/>
              </w:rPr>
              <w:t>Конкурс на лучший 10-минутный видеофильм, рассказывающий о прошлом и настоящем родного села, посёлка</w:t>
            </w:r>
            <w:r>
              <w:rPr>
                <w:rFonts w:ascii="PT Astra Serif" w:hAnsi="PT Astra Serif"/>
              </w:rPr>
              <w:t>, города</w:t>
            </w:r>
          </w:p>
        </w:tc>
        <w:tc>
          <w:tcPr>
            <w:tcW w:w="2268" w:type="dxa"/>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апрель</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2020 года</w:t>
            </w:r>
          </w:p>
        </w:tc>
        <w:tc>
          <w:tcPr>
            <w:tcW w:w="3260" w:type="dxa"/>
            <w:shd w:val="clear" w:color="auto" w:fill="auto"/>
          </w:tcPr>
          <w:p w:rsidR="00E81C0A"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7-11 кл</w:t>
            </w:r>
            <w:r>
              <w:rPr>
                <w:rFonts w:ascii="PT Astra Serif" w:hAnsi="PT Astra Serif"/>
                <w:sz w:val="24"/>
                <w:szCs w:val="24"/>
              </w:rPr>
              <w:t>ассы</w:t>
            </w:r>
          </w:p>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 xml:space="preserve">Формат </w:t>
            </w:r>
            <w:r w:rsidRPr="006152FE">
              <w:rPr>
                <w:rFonts w:ascii="PT Astra Serif" w:hAnsi="PT Astra Serif"/>
                <w:sz w:val="24"/>
                <w:szCs w:val="24"/>
              </w:rPr>
              <w:t>проведения мероприятия: очно-заочный</w:t>
            </w:r>
          </w:p>
        </w:tc>
        <w:tc>
          <w:tcPr>
            <w:tcW w:w="4029" w:type="dxa"/>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contextualSpacing/>
              <w:jc w:val="center"/>
              <w:rPr>
                <w:rFonts w:ascii="PT Astra Serif" w:hAnsi="PT Astra Serif"/>
                <w:sz w:val="24"/>
                <w:szCs w:val="24"/>
              </w:rPr>
            </w:pP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pStyle w:val="a3"/>
              <w:ind w:left="0"/>
              <w:jc w:val="center"/>
              <w:rPr>
                <w:rFonts w:ascii="PT Astra Serif" w:hAnsi="PT Astra Serif"/>
                <w:bCs/>
                <w:sz w:val="24"/>
                <w:szCs w:val="24"/>
              </w:rPr>
            </w:pPr>
            <w:r>
              <w:rPr>
                <w:rFonts w:ascii="PT Astra Serif" w:hAnsi="PT Astra Serif"/>
                <w:bCs/>
                <w:sz w:val="24"/>
                <w:szCs w:val="24"/>
              </w:rPr>
              <w:t xml:space="preserve">Участие в </w:t>
            </w:r>
            <w:r w:rsidRPr="006152FE">
              <w:rPr>
                <w:rFonts w:ascii="PT Astra Serif" w:hAnsi="PT Astra Serif"/>
                <w:bCs/>
                <w:sz w:val="24"/>
                <w:szCs w:val="24"/>
                <w:lang w:val="en-US"/>
              </w:rPr>
              <w:t>XVII</w:t>
            </w:r>
            <w:r w:rsidRPr="006152FE">
              <w:rPr>
                <w:rFonts w:ascii="PT Astra Serif" w:hAnsi="PT Astra Serif"/>
                <w:bCs/>
                <w:sz w:val="24"/>
                <w:szCs w:val="24"/>
              </w:rPr>
              <w:t xml:space="preserve"> Всероссийск</w:t>
            </w:r>
            <w:r>
              <w:rPr>
                <w:rFonts w:ascii="PT Astra Serif" w:hAnsi="PT Astra Serif"/>
                <w:bCs/>
                <w:sz w:val="24"/>
                <w:szCs w:val="24"/>
              </w:rPr>
              <w:t>ом</w:t>
            </w:r>
            <w:r w:rsidRPr="006152FE">
              <w:rPr>
                <w:rFonts w:ascii="PT Astra Serif" w:hAnsi="PT Astra Serif"/>
                <w:bCs/>
                <w:sz w:val="24"/>
                <w:szCs w:val="24"/>
              </w:rPr>
              <w:t xml:space="preserve"> творческ</w:t>
            </w:r>
            <w:r>
              <w:rPr>
                <w:rFonts w:ascii="PT Astra Serif" w:hAnsi="PT Astra Serif"/>
                <w:bCs/>
                <w:sz w:val="24"/>
                <w:szCs w:val="24"/>
              </w:rPr>
              <w:t>ом</w:t>
            </w:r>
            <w:r w:rsidRPr="006152FE">
              <w:rPr>
                <w:rFonts w:ascii="PT Astra Serif" w:hAnsi="PT Astra Serif"/>
                <w:bCs/>
                <w:sz w:val="24"/>
                <w:szCs w:val="24"/>
              </w:rPr>
              <w:t xml:space="preserve"> конкурс</w:t>
            </w:r>
            <w:r>
              <w:rPr>
                <w:rFonts w:ascii="PT Astra Serif" w:hAnsi="PT Astra Serif"/>
                <w:bCs/>
                <w:sz w:val="24"/>
                <w:szCs w:val="24"/>
              </w:rPr>
              <w:t>е</w:t>
            </w:r>
            <w:r w:rsidRPr="006152FE">
              <w:rPr>
                <w:rFonts w:ascii="PT Astra Serif" w:hAnsi="PT Astra Serif"/>
                <w:bCs/>
                <w:sz w:val="24"/>
                <w:szCs w:val="24"/>
              </w:rPr>
              <w:t xml:space="preserve"> «Аленький цветочек»</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lang w:val="en-US"/>
              </w:rPr>
            </w:pPr>
            <w:r w:rsidRPr="006152FE">
              <w:rPr>
                <w:rFonts w:ascii="PT Astra Serif" w:hAnsi="PT Astra Serif"/>
                <w:sz w:val="24"/>
                <w:szCs w:val="24"/>
              </w:rPr>
              <w:t>Январь-октябрь</w:t>
            </w:r>
          </w:p>
          <w:p w:rsidR="00E81C0A" w:rsidRPr="003A19AA" w:rsidRDefault="00E81C0A" w:rsidP="00E12D22">
            <w:pPr>
              <w:jc w:val="center"/>
              <w:rPr>
                <w:rFonts w:ascii="PT Astra Serif" w:hAnsi="PT Astra Serif"/>
                <w:sz w:val="24"/>
                <w:szCs w:val="24"/>
              </w:rPr>
            </w:pPr>
            <w:r>
              <w:rPr>
                <w:rFonts w:ascii="PT Astra Serif" w:hAnsi="PT Astra Serif"/>
                <w:sz w:val="24"/>
                <w:szCs w:val="24"/>
              </w:rPr>
              <w:t>2019 года</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lang w:val="en-US"/>
              </w:rPr>
              <w:t>6</w:t>
            </w:r>
            <w:r w:rsidRPr="006152FE">
              <w:rPr>
                <w:rFonts w:ascii="PT Astra Serif" w:hAnsi="PT Astra Serif"/>
                <w:sz w:val="24"/>
                <w:szCs w:val="24"/>
              </w:rPr>
              <w:t xml:space="preserve"> октября</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7 -18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w:t>
            </w:r>
            <w:r>
              <w:rPr>
                <w:rFonts w:ascii="PT Astra Serif" w:hAnsi="PT Astra Serif"/>
                <w:sz w:val="24"/>
                <w:szCs w:val="24"/>
              </w:rPr>
              <w:t xml:space="preserve"> проведения мероприятия: очное </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Муниципальный</w:t>
            </w:r>
            <w:r w:rsidRPr="006152FE">
              <w:rPr>
                <w:rFonts w:ascii="PT Astra Serif" w:hAnsi="PT Astra Serif"/>
                <w:sz w:val="24"/>
                <w:szCs w:val="24"/>
              </w:rPr>
              <w:t xml:space="preserve"> этап </w:t>
            </w:r>
            <w:r w:rsidRPr="006152FE">
              <w:rPr>
                <w:rFonts w:ascii="PT Astra Serif" w:hAnsi="PT Astra Serif"/>
                <w:sz w:val="24"/>
                <w:szCs w:val="24"/>
                <w:lang w:val="en-US"/>
              </w:rPr>
              <w:t>IX</w:t>
            </w:r>
            <w:r w:rsidRPr="006152FE">
              <w:rPr>
                <w:rFonts w:ascii="PT Astra Serif" w:hAnsi="PT Astra Serif"/>
                <w:sz w:val="24"/>
                <w:szCs w:val="24"/>
              </w:rPr>
              <w:t xml:space="preserve"> Всероссийского Конкурса юн</w:t>
            </w:r>
            <w:r>
              <w:rPr>
                <w:rFonts w:ascii="PT Astra Serif" w:hAnsi="PT Astra Serif"/>
                <w:sz w:val="24"/>
                <w:szCs w:val="24"/>
              </w:rPr>
              <w:t xml:space="preserve">ых чтецов «Живая классика»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bCs/>
                <w:sz w:val="24"/>
                <w:szCs w:val="24"/>
              </w:rPr>
            </w:pPr>
            <w:r>
              <w:rPr>
                <w:rFonts w:ascii="PT Astra Serif" w:hAnsi="PT Astra Serif"/>
                <w:bCs/>
                <w:sz w:val="24"/>
                <w:szCs w:val="24"/>
              </w:rPr>
              <w:t>февраль</w:t>
            </w:r>
            <w:r w:rsidRPr="006152FE">
              <w:rPr>
                <w:rFonts w:ascii="PT Astra Serif" w:hAnsi="PT Astra Serif"/>
                <w:bCs/>
                <w:sz w:val="24"/>
                <w:szCs w:val="24"/>
              </w:rPr>
              <w:t xml:space="preserve"> 2020</w:t>
            </w:r>
          </w:p>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 года</w:t>
            </w:r>
          </w:p>
          <w:p w:rsidR="00E81C0A" w:rsidRPr="006152FE" w:rsidRDefault="00E81C0A" w:rsidP="00E12D22">
            <w:pPr>
              <w:jc w:val="center"/>
              <w:rPr>
                <w:rFonts w:ascii="PT Astra Serif" w:hAnsi="PT Astra Serif"/>
                <w:bCs/>
                <w:sz w:val="24"/>
                <w:szCs w:val="24"/>
              </w:rPr>
            </w:pP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contextualSpacing/>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contextualSpacing/>
              <w:jc w:val="center"/>
              <w:rPr>
                <w:rFonts w:ascii="PT Astra Serif" w:hAnsi="PT Astra Serif"/>
                <w:sz w:val="24"/>
                <w:szCs w:val="24"/>
              </w:rPr>
            </w:pPr>
            <w:r w:rsidRPr="006152FE">
              <w:rPr>
                <w:rFonts w:ascii="PT Astra Serif" w:hAnsi="PT Astra Serif"/>
                <w:sz w:val="24"/>
                <w:szCs w:val="24"/>
              </w:rPr>
              <w:t>14 -18 лет</w:t>
            </w:r>
          </w:p>
          <w:p w:rsidR="00E81C0A" w:rsidRPr="006152FE" w:rsidRDefault="00E81C0A" w:rsidP="00E12D22">
            <w:pPr>
              <w:jc w:val="center"/>
              <w:rPr>
                <w:rFonts w:ascii="PT Astra Serif" w:hAnsi="PT Astra Serif"/>
                <w:color w:val="FF0000"/>
                <w:sz w:val="24"/>
                <w:szCs w:val="24"/>
              </w:rPr>
            </w:pPr>
            <w:r w:rsidRPr="006152FE">
              <w:rPr>
                <w:rFonts w:ascii="PT Astra Serif" w:hAnsi="PT Astra Serif"/>
                <w:sz w:val="24"/>
                <w:szCs w:val="24"/>
              </w:rPr>
              <w:t>Фо</w:t>
            </w:r>
            <w:r>
              <w:rPr>
                <w:rFonts w:ascii="PT Astra Serif" w:hAnsi="PT Astra Serif"/>
                <w:sz w:val="24"/>
                <w:szCs w:val="24"/>
              </w:rPr>
              <w:t xml:space="preserve">рмат проведения мероприятия: </w:t>
            </w:r>
            <w:r w:rsidRPr="006152FE">
              <w:rPr>
                <w:rFonts w:ascii="PT Astra Serif" w:hAnsi="PT Astra Serif"/>
                <w:sz w:val="24"/>
                <w:szCs w:val="24"/>
              </w:rPr>
              <w:t>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p>
        </w:tc>
      </w:tr>
      <w:tr w:rsidR="00E81C0A" w:rsidRPr="006152FE" w:rsidTr="00E12D22">
        <w:tc>
          <w:tcPr>
            <w:tcW w:w="14519"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3"/>
              </w:numPr>
              <w:suppressAutoHyphens/>
              <w:ind w:left="0" w:firstLine="0"/>
              <w:jc w:val="center"/>
              <w:rPr>
                <w:rFonts w:ascii="PT Astra Serif" w:hAnsi="PT Astra Serif"/>
                <w:b/>
                <w:sz w:val="24"/>
                <w:szCs w:val="24"/>
              </w:rPr>
            </w:pPr>
            <w:r w:rsidRPr="006152FE">
              <w:rPr>
                <w:rFonts w:ascii="PT Astra Serif" w:hAnsi="PT Astra Serif"/>
                <w:b/>
                <w:sz w:val="24"/>
                <w:szCs w:val="24"/>
              </w:rPr>
              <w:t>Экологическое воспитание</w:t>
            </w:r>
          </w:p>
          <w:p w:rsidR="00E81C0A" w:rsidRPr="006152FE" w:rsidRDefault="00E81C0A" w:rsidP="00E12D22">
            <w:pPr>
              <w:jc w:val="both"/>
              <w:rPr>
                <w:rFonts w:ascii="PT Astra Serif" w:hAnsi="PT Astra Serif"/>
                <w:b/>
                <w:sz w:val="24"/>
                <w:szCs w:val="24"/>
              </w:rPr>
            </w:pPr>
            <w:r w:rsidRPr="006152FE">
              <w:rPr>
                <w:rFonts w:ascii="PT Astra Serif" w:hAnsi="PT Astra Serif"/>
                <w:b/>
                <w:sz w:val="24"/>
                <w:szCs w:val="24"/>
              </w:rPr>
              <w:t xml:space="preserve">Рекомендуемые Министерством образования и науки Российской Федерации образовательные события, приуроченные </w:t>
            </w:r>
            <w:r w:rsidRPr="006152FE">
              <w:rPr>
                <w:rFonts w:ascii="PT Astra Serif" w:hAnsi="PT Astra Serif"/>
                <w:b/>
                <w:sz w:val="24"/>
                <w:szCs w:val="24"/>
              </w:rPr>
              <w:br/>
            </w:r>
            <w:r w:rsidRPr="006152FE">
              <w:rPr>
                <w:rFonts w:ascii="PT Astra Serif" w:hAnsi="PT Astra Serif"/>
                <w:b/>
                <w:sz w:val="24"/>
                <w:szCs w:val="24"/>
              </w:rPr>
              <w:lastRenderedPageBreak/>
              <w:t xml:space="preserve">к государственным и национальным праздникам Российской Федерации, памятным датам и событиям российской истории </w:t>
            </w:r>
            <w:r w:rsidRPr="006152FE">
              <w:rPr>
                <w:rFonts w:ascii="PT Astra Serif" w:hAnsi="PT Astra Serif"/>
                <w:b/>
                <w:sz w:val="24"/>
                <w:szCs w:val="24"/>
              </w:rPr>
              <w:br/>
              <w:t>и культур:</w:t>
            </w:r>
          </w:p>
          <w:p w:rsidR="00E81C0A" w:rsidRPr="009C51B0" w:rsidRDefault="00E81C0A" w:rsidP="00E12D22">
            <w:pPr>
              <w:rPr>
                <w:rFonts w:ascii="PT Astra Serif" w:hAnsi="PT Astra Serif"/>
                <w:b/>
                <w:sz w:val="24"/>
                <w:szCs w:val="24"/>
              </w:rPr>
            </w:pPr>
            <w:r w:rsidRPr="006152FE">
              <w:rPr>
                <w:rFonts w:ascii="PT Astra Serif" w:hAnsi="PT Astra Serif"/>
                <w:sz w:val="24"/>
                <w:szCs w:val="24"/>
              </w:rPr>
              <w:t xml:space="preserve">16 октября - Всероссийский урок </w:t>
            </w:r>
            <w:r>
              <w:rPr>
                <w:rFonts w:ascii="PT Astra Serif" w:hAnsi="PT Astra Serif"/>
                <w:sz w:val="24"/>
                <w:szCs w:val="24"/>
              </w:rPr>
              <w:t>«</w:t>
            </w:r>
            <w:r w:rsidRPr="006152FE">
              <w:rPr>
                <w:rFonts w:ascii="PT Astra Serif" w:hAnsi="PT Astra Serif"/>
                <w:sz w:val="24"/>
                <w:szCs w:val="24"/>
              </w:rPr>
              <w:t>Экология и энергосбережение</w:t>
            </w:r>
            <w:r>
              <w:rPr>
                <w:rFonts w:ascii="PT Astra Serif" w:hAnsi="PT Astra Serif"/>
                <w:sz w:val="24"/>
                <w:szCs w:val="24"/>
              </w:rPr>
              <w:t>»</w:t>
            </w:r>
            <w:r w:rsidRPr="006152FE">
              <w:rPr>
                <w:rFonts w:ascii="PT Astra Serif" w:hAnsi="PT Astra Serif"/>
                <w:sz w:val="24"/>
                <w:szCs w:val="24"/>
              </w:rPr>
              <w:t xml:space="preserve"> в рамках Всероссийского фестиваля энергосбережения #ВместеЯрче</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Региональн</w:t>
            </w:r>
            <w:r>
              <w:rPr>
                <w:rFonts w:ascii="PT Astra Serif" w:hAnsi="PT Astra Serif"/>
                <w:sz w:val="24"/>
                <w:szCs w:val="24"/>
              </w:rPr>
              <w:t>ом</w:t>
            </w:r>
            <w:r w:rsidRPr="006152FE">
              <w:rPr>
                <w:rFonts w:ascii="PT Astra Serif" w:hAnsi="PT Astra Serif"/>
                <w:sz w:val="24"/>
                <w:szCs w:val="24"/>
              </w:rPr>
              <w:t xml:space="preserve"> этап</w:t>
            </w:r>
            <w:r>
              <w:rPr>
                <w:rFonts w:ascii="PT Astra Serif" w:hAnsi="PT Astra Serif"/>
                <w:sz w:val="24"/>
                <w:szCs w:val="24"/>
              </w:rPr>
              <w:t>е</w:t>
            </w:r>
            <w:r w:rsidRPr="006152FE">
              <w:rPr>
                <w:rFonts w:ascii="PT Astra Serif" w:hAnsi="PT Astra Serif"/>
                <w:sz w:val="24"/>
                <w:szCs w:val="24"/>
              </w:rPr>
              <w:t xml:space="preserve"> Всероссийского конкурса творческих, проектных, исследовательских работа учащихся «#ВместеЯрче»</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с 7 мая по 15 ноября 2019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6-18 лет</w:t>
            </w:r>
          </w:p>
          <w:p w:rsidR="00E81C0A" w:rsidRPr="006152FE" w:rsidRDefault="00E81C0A" w:rsidP="00E12D22">
            <w:pPr>
              <w:jc w:val="center"/>
              <w:rPr>
                <w:rFonts w:ascii="PT Astra Serif" w:hAnsi="PT Astra Serif"/>
                <w:sz w:val="24"/>
                <w:szCs w:val="24"/>
              </w:rPr>
            </w:pPr>
            <w:r>
              <w:rPr>
                <w:rFonts w:ascii="PT Astra Serif" w:hAnsi="PT Astra Serif"/>
                <w:sz w:val="24"/>
                <w:szCs w:val="24"/>
              </w:rPr>
              <w:t>Формат проведения мероприятия:</w:t>
            </w:r>
            <w:r w:rsidRPr="006152FE">
              <w:rPr>
                <w:rFonts w:ascii="PT Astra Serif" w:hAnsi="PT Astra Serif"/>
                <w:sz w:val="24"/>
                <w:szCs w:val="24"/>
              </w:rPr>
              <w:t xml:space="preserve"> очно/заочное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BE48F8" w:rsidRDefault="00E81C0A" w:rsidP="00E12D22">
            <w:pPr>
              <w:jc w:val="center"/>
              <w:rPr>
                <w:rFonts w:ascii="PT Astra Serif" w:hAnsi="PT Astra Serif"/>
                <w:sz w:val="24"/>
                <w:szCs w:val="24"/>
              </w:rPr>
            </w:pPr>
            <w:r>
              <w:rPr>
                <w:rFonts w:ascii="PT Astra Serif" w:hAnsi="PT Astra Serif"/>
                <w:sz w:val="24"/>
                <w:szCs w:val="24"/>
              </w:rPr>
              <w:t>Участие образовательных организаций в мероприятиях Всероссийского фестиваля энергосбережения и экологии</w:t>
            </w:r>
            <w:r w:rsidRPr="00BE48F8">
              <w:rPr>
                <w:rFonts w:ascii="PT Astra Serif" w:hAnsi="PT Astra Serif"/>
                <w:sz w:val="24"/>
                <w:szCs w:val="24"/>
              </w:rPr>
              <w:t xml:space="preserve"> #</w:t>
            </w:r>
            <w:r>
              <w:rPr>
                <w:rFonts w:ascii="PT Astra Serif" w:hAnsi="PT Astra Serif"/>
                <w:sz w:val="24"/>
                <w:szCs w:val="24"/>
              </w:rPr>
              <w:t>ВместеЯрче</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август- октябрь</w:t>
            </w:r>
          </w:p>
          <w:p w:rsidR="00E81C0A" w:rsidRPr="006152FE" w:rsidRDefault="00E81C0A" w:rsidP="00E12D22">
            <w:pPr>
              <w:jc w:val="center"/>
              <w:rPr>
                <w:rFonts w:ascii="PT Astra Serif" w:hAnsi="PT Astra Serif"/>
                <w:sz w:val="24"/>
                <w:szCs w:val="24"/>
              </w:rPr>
            </w:pPr>
            <w:r>
              <w:rPr>
                <w:rFonts w:ascii="PT Astra Serif" w:hAnsi="PT Astra Serif"/>
                <w:sz w:val="24"/>
                <w:szCs w:val="24"/>
              </w:rPr>
              <w:t>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w:t>
            </w:r>
            <w:r>
              <w:rPr>
                <w:rFonts w:ascii="PT Astra Serif" w:hAnsi="PT Astra Serif"/>
                <w:sz w:val="24"/>
                <w:szCs w:val="24"/>
              </w:rPr>
              <w:t>иков: 5</w:t>
            </w:r>
            <w:r w:rsidRPr="006152FE">
              <w:rPr>
                <w:rFonts w:ascii="PT Astra Serif" w:hAnsi="PT Astra Serif"/>
                <w:sz w:val="24"/>
                <w:szCs w:val="24"/>
              </w:rPr>
              <w:t>-18 лет</w:t>
            </w:r>
          </w:p>
          <w:p w:rsidR="00E81C0A" w:rsidRPr="006152FE" w:rsidRDefault="00E81C0A" w:rsidP="00E12D22">
            <w:pPr>
              <w:jc w:val="center"/>
              <w:rPr>
                <w:rFonts w:ascii="PT Astra Serif" w:hAnsi="PT Astra Serif"/>
                <w:sz w:val="24"/>
                <w:szCs w:val="24"/>
              </w:rPr>
            </w:pPr>
            <w:r>
              <w:rPr>
                <w:rFonts w:ascii="PT Astra Serif" w:hAnsi="PT Astra Serif"/>
                <w:sz w:val="24"/>
                <w:szCs w:val="24"/>
              </w:rPr>
              <w:t>Формат проведения мероприятия:заочно/очное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Образовательные организации</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 xml:space="preserve">Уроки экологии в образовательных организациях, приуроченные праздничным и памятным датам, связанным с экологией и защитой окружающей среды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Default="00E81C0A" w:rsidP="00E12D22">
            <w:pPr>
              <w:jc w:val="center"/>
              <w:rPr>
                <w:rFonts w:ascii="PT Astra Serif" w:hAnsi="PT Astra Serif"/>
                <w:sz w:val="24"/>
                <w:szCs w:val="24"/>
              </w:rPr>
            </w:pPr>
            <w:r>
              <w:rPr>
                <w:rFonts w:ascii="PT Astra Serif" w:hAnsi="PT Astra Serif"/>
                <w:sz w:val="24"/>
                <w:szCs w:val="24"/>
              </w:rPr>
              <w:t>15 сентября- День работников леса;</w:t>
            </w:r>
          </w:p>
          <w:p w:rsidR="00E81C0A" w:rsidRDefault="00E81C0A" w:rsidP="00E12D22">
            <w:pPr>
              <w:jc w:val="center"/>
              <w:rPr>
                <w:rFonts w:ascii="PT Astra Serif" w:hAnsi="PT Astra Serif"/>
                <w:sz w:val="24"/>
                <w:szCs w:val="24"/>
              </w:rPr>
            </w:pPr>
            <w:r>
              <w:rPr>
                <w:rFonts w:ascii="PT Astra Serif" w:hAnsi="PT Astra Serif"/>
                <w:sz w:val="24"/>
                <w:szCs w:val="24"/>
              </w:rPr>
              <w:t>24 октября – международный день без бумаги;</w:t>
            </w:r>
          </w:p>
          <w:p w:rsidR="00E81C0A" w:rsidRDefault="00E81C0A" w:rsidP="00E12D22">
            <w:pPr>
              <w:jc w:val="center"/>
              <w:rPr>
                <w:rFonts w:ascii="PT Astra Serif" w:hAnsi="PT Astra Serif"/>
                <w:sz w:val="24"/>
                <w:szCs w:val="24"/>
              </w:rPr>
            </w:pPr>
            <w:r>
              <w:rPr>
                <w:rFonts w:ascii="PT Astra Serif" w:hAnsi="PT Astra Serif"/>
                <w:sz w:val="24"/>
                <w:szCs w:val="24"/>
              </w:rPr>
              <w:t xml:space="preserve">11 января- День  заповедников и национальных парков; </w:t>
            </w:r>
          </w:p>
          <w:p w:rsidR="00E81C0A" w:rsidRDefault="00E81C0A" w:rsidP="00E12D22">
            <w:pPr>
              <w:jc w:val="center"/>
              <w:rPr>
                <w:rFonts w:ascii="PT Astra Serif" w:hAnsi="PT Astra Serif"/>
                <w:sz w:val="24"/>
                <w:szCs w:val="24"/>
              </w:rPr>
            </w:pPr>
            <w:r>
              <w:rPr>
                <w:rFonts w:ascii="PT Astra Serif" w:hAnsi="PT Astra Serif"/>
                <w:sz w:val="24"/>
                <w:szCs w:val="24"/>
              </w:rPr>
              <w:t xml:space="preserve">21 марта- Международный день леса; </w:t>
            </w:r>
          </w:p>
          <w:p w:rsidR="00E81C0A" w:rsidRDefault="00E81C0A" w:rsidP="00E12D22">
            <w:pPr>
              <w:jc w:val="center"/>
              <w:rPr>
                <w:rFonts w:ascii="PT Astra Serif" w:hAnsi="PT Astra Serif"/>
                <w:sz w:val="24"/>
                <w:szCs w:val="24"/>
              </w:rPr>
            </w:pPr>
            <w:r>
              <w:rPr>
                <w:rFonts w:ascii="PT Astra Serif" w:hAnsi="PT Astra Serif"/>
                <w:sz w:val="24"/>
                <w:szCs w:val="24"/>
              </w:rPr>
              <w:t xml:space="preserve">22 марта –международный день водных ресурсов; </w:t>
            </w:r>
          </w:p>
          <w:p w:rsidR="00E81C0A" w:rsidRDefault="00E81C0A" w:rsidP="00E12D22">
            <w:pPr>
              <w:jc w:val="center"/>
              <w:rPr>
                <w:rFonts w:ascii="PT Astra Serif" w:hAnsi="PT Astra Serif"/>
                <w:sz w:val="24"/>
                <w:szCs w:val="24"/>
              </w:rPr>
            </w:pPr>
            <w:r>
              <w:rPr>
                <w:rFonts w:ascii="PT Astra Serif" w:hAnsi="PT Astra Serif"/>
                <w:sz w:val="24"/>
                <w:szCs w:val="24"/>
              </w:rPr>
              <w:t xml:space="preserve">30 марта – </w:t>
            </w:r>
          </w:p>
          <w:p w:rsidR="00E81C0A" w:rsidRDefault="00E81C0A" w:rsidP="00E12D22">
            <w:pPr>
              <w:jc w:val="center"/>
              <w:rPr>
                <w:rFonts w:ascii="PT Astra Serif" w:hAnsi="PT Astra Serif"/>
                <w:sz w:val="24"/>
                <w:szCs w:val="24"/>
              </w:rPr>
            </w:pPr>
            <w:r>
              <w:rPr>
                <w:rFonts w:ascii="PT Astra Serif" w:hAnsi="PT Astra Serif"/>
                <w:sz w:val="24"/>
                <w:szCs w:val="24"/>
              </w:rPr>
              <w:t xml:space="preserve">час Земли; </w:t>
            </w:r>
          </w:p>
          <w:p w:rsidR="00E81C0A" w:rsidRDefault="00E81C0A" w:rsidP="00E12D22">
            <w:pPr>
              <w:jc w:val="center"/>
              <w:rPr>
                <w:rFonts w:ascii="PT Astra Serif" w:hAnsi="PT Astra Serif"/>
                <w:sz w:val="24"/>
                <w:szCs w:val="24"/>
              </w:rPr>
            </w:pPr>
            <w:r>
              <w:rPr>
                <w:rFonts w:ascii="PT Astra Serif" w:hAnsi="PT Astra Serif"/>
                <w:sz w:val="24"/>
                <w:szCs w:val="24"/>
              </w:rPr>
              <w:t>15 –апреля День экологических знаний;</w:t>
            </w:r>
          </w:p>
          <w:p w:rsidR="00E81C0A" w:rsidRDefault="00E81C0A" w:rsidP="00E12D22">
            <w:pPr>
              <w:jc w:val="center"/>
              <w:rPr>
                <w:rFonts w:ascii="PT Astra Serif" w:hAnsi="PT Astra Serif"/>
                <w:sz w:val="24"/>
                <w:szCs w:val="24"/>
              </w:rPr>
            </w:pPr>
            <w:r>
              <w:rPr>
                <w:rFonts w:ascii="PT Astra Serif" w:hAnsi="PT Astra Serif"/>
                <w:sz w:val="24"/>
                <w:szCs w:val="24"/>
              </w:rPr>
              <w:lastRenderedPageBreak/>
              <w:t xml:space="preserve">22 апреля – международный День Земли; </w:t>
            </w:r>
          </w:p>
          <w:p w:rsidR="00E81C0A" w:rsidRDefault="00E81C0A" w:rsidP="00E12D22">
            <w:pPr>
              <w:jc w:val="center"/>
              <w:rPr>
                <w:rFonts w:ascii="PT Astra Serif" w:hAnsi="PT Astra Serif"/>
                <w:sz w:val="24"/>
                <w:szCs w:val="24"/>
              </w:rPr>
            </w:pPr>
            <w:r>
              <w:rPr>
                <w:rFonts w:ascii="PT Astra Serif" w:hAnsi="PT Astra Serif"/>
                <w:sz w:val="24"/>
                <w:szCs w:val="24"/>
              </w:rPr>
              <w:t>11 мая –всероссийский день посадки леса;</w:t>
            </w:r>
          </w:p>
          <w:p w:rsidR="00E81C0A" w:rsidRDefault="00E81C0A" w:rsidP="00E12D22">
            <w:pPr>
              <w:jc w:val="center"/>
              <w:rPr>
                <w:rFonts w:ascii="PT Astra Serif" w:hAnsi="PT Astra Serif"/>
                <w:sz w:val="24"/>
                <w:szCs w:val="24"/>
              </w:rPr>
            </w:pPr>
            <w:r>
              <w:rPr>
                <w:rFonts w:ascii="PT Astra Serif" w:hAnsi="PT Astra Serif"/>
                <w:sz w:val="24"/>
                <w:szCs w:val="24"/>
              </w:rPr>
              <w:t>20 мая -  День Волги;</w:t>
            </w:r>
          </w:p>
          <w:p w:rsidR="00E81C0A" w:rsidRDefault="00E81C0A" w:rsidP="00E12D22">
            <w:pPr>
              <w:jc w:val="center"/>
              <w:rPr>
                <w:rFonts w:ascii="PT Astra Serif" w:hAnsi="PT Astra Serif"/>
                <w:sz w:val="24"/>
                <w:szCs w:val="24"/>
              </w:rPr>
            </w:pPr>
            <w:r>
              <w:rPr>
                <w:rFonts w:ascii="PT Astra Serif" w:hAnsi="PT Astra Serif"/>
                <w:sz w:val="24"/>
                <w:szCs w:val="24"/>
              </w:rPr>
              <w:t>5 июня  -Всемирный день охраны окружающей среды.</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lastRenderedPageBreak/>
              <w:t>Возраст участн</w:t>
            </w:r>
            <w:r>
              <w:rPr>
                <w:rFonts w:ascii="PT Astra Serif" w:hAnsi="PT Astra Serif"/>
                <w:sz w:val="24"/>
                <w:szCs w:val="24"/>
              </w:rPr>
              <w:t>иков: 5</w:t>
            </w:r>
            <w:r w:rsidRPr="006152FE">
              <w:rPr>
                <w:rFonts w:ascii="PT Astra Serif" w:hAnsi="PT Astra Serif"/>
                <w:sz w:val="24"/>
                <w:szCs w:val="24"/>
              </w:rPr>
              <w:t>-18 лет</w:t>
            </w:r>
          </w:p>
          <w:p w:rsidR="00E81C0A" w:rsidRPr="006152FE" w:rsidRDefault="00E81C0A" w:rsidP="00E12D22">
            <w:pPr>
              <w:jc w:val="center"/>
              <w:rPr>
                <w:rFonts w:ascii="PT Astra Serif" w:hAnsi="PT Astra Serif"/>
                <w:sz w:val="24"/>
                <w:szCs w:val="24"/>
              </w:rPr>
            </w:pPr>
            <w:r>
              <w:rPr>
                <w:rFonts w:ascii="PT Astra Serif" w:hAnsi="PT Astra Serif"/>
                <w:sz w:val="24"/>
                <w:szCs w:val="24"/>
              </w:rPr>
              <w:t>Формат проведения мероприятия:очно</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образовательные организации</w:t>
            </w:r>
          </w:p>
          <w:p w:rsidR="00E81C0A" w:rsidRPr="006152FE" w:rsidRDefault="00E81C0A" w:rsidP="00E12D22">
            <w:pPr>
              <w:jc w:val="center"/>
              <w:rPr>
                <w:rFonts w:ascii="PT Astra Serif" w:hAnsi="PT Astra Serif"/>
                <w:sz w:val="24"/>
                <w:szCs w:val="24"/>
              </w:rPr>
            </w:pP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Региональн</w:t>
            </w:r>
            <w:r>
              <w:rPr>
                <w:rFonts w:ascii="PT Astra Serif" w:hAnsi="PT Astra Serif"/>
                <w:sz w:val="24"/>
                <w:szCs w:val="24"/>
              </w:rPr>
              <w:t>ом</w:t>
            </w:r>
            <w:r w:rsidRPr="006152FE">
              <w:rPr>
                <w:rFonts w:ascii="PT Astra Serif" w:hAnsi="PT Astra Serif"/>
                <w:sz w:val="24"/>
                <w:szCs w:val="24"/>
              </w:rPr>
              <w:t xml:space="preserve"> этап</w:t>
            </w:r>
            <w:r>
              <w:rPr>
                <w:rFonts w:ascii="PT Astra Serif" w:hAnsi="PT Astra Serif"/>
                <w:sz w:val="24"/>
                <w:szCs w:val="24"/>
              </w:rPr>
              <w:t>е</w:t>
            </w:r>
            <w:r w:rsidRPr="006152FE">
              <w:rPr>
                <w:rFonts w:ascii="PT Astra Serif" w:hAnsi="PT Astra Serif"/>
                <w:sz w:val="24"/>
                <w:szCs w:val="24"/>
              </w:rPr>
              <w:t xml:space="preserve"> Всероссийского детского экологического форума «Зелёная планета 2020»</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январь – март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10-18 лет</w:t>
            </w:r>
          </w:p>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Формат проведения мероприятия: </w:t>
            </w:r>
            <w:r w:rsidRPr="006152FE">
              <w:rPr>
                <w:rFonts w:ascii="PT Astra Serif" w:hAnsi="PT Astra Serif"/>
                <w:sz w:val="24"/>
                <w:szCs w:val="24"/>
              </w:rPr>
              <w:t>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Отдел образования Администрации МО «Николаевский район»</w:t>
            </w:r>
          </w:p>
          <w:p w:rsidR="00E81C0A" w:rsidRPr="006152FE" w:rsidRDefault="00E81C0A" w:rsidP="00E12D22">
            <w:pPr>
              <w:jc w:val="center"/>
              <w:rPr>
                <w:rFonts w:ascii="PT Astra Serif" w:hAnsi="PT Astra Serif"/>
                <w:sz w:val="24"/>
                <w:szCs w:val="24"/>
              </w:rPr>
            </w:pP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Областно</w:t>
            </w:r>
            <w:r>
              <w:rPr>
                <w:rFonts w:ascii="PT Astra Serif" w:hAnsi="PT Astra Serif"/>
                <w:sz w:val="24"/>
                <w:szCs w:val="24"/>
              </w:rPr>
              <w:t>м</w:t>
            </w:r>
            <w:r w:rsidRPr="006152FE">
              <w:rPr>
                <w:rFonts w:ascii="PT Astra Serif" w:hAnsi="PT Astra Serif"/>
                <w:sz w:val="24"/>
                <w:szCs w:val="24"/>
              </w:rPr>
              <w:t xml:space="preserve"> экологическ</w:t>
            </w:r>
            <w:r>
              <w:rPr>
                <w:rFonts w:ascii="PT Astra Serif" w:hAnsi="PT Astra Serif"/>
                <w:sz w:val="24"/>
                <w:szCs w:val="24"/>
              </w:rPr>
              <w:t xml:space="preserve">ом </w:t>
            </w:r>
            <w:r w:rsidRPr="006152FE">
              <w:rPr>
                <w:rFonts w:ascii="PT Astra Serif" w:hAnsi="PT Astra Serif"/>
                <w:sz w:val="24"/>
                <w:szCs w:val="24"/>
              </w:rPr>
              <w:t>праздник</w:t>
            </w:r>
            <w:r>
              <w:rPr>
                <w:rFonts w:ascii="PT Astra Serif" w:hAnsi="PT Astra Serif"/>
                <w:sz w:val="24"/>
                <w:szCs w:val="24"/>
              </w:rPr>
              <w:t>е</w:t>
            </w:r>
            <w:r w:rsidRPr="006152FE">
              <w:rPr>
                <w:rFonts w:ascii="PT Astra Serif" w:hAnsi="PT Astra Serif"/>
                <w:sz w:val="24"/>
                <w:szCs w:val="24"/>
              </w:rPr>
              <w:t xml:space="preserve"> «День птиц» (с конкурсами «Птичий городок» и «Птичий праздник»)</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апрель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10-18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 xml:space="preserve">Участие </w:t>
            </w:r>
            <w:r w:rsidRPr="006152FE">
              <w:rPr>
                <w:rFonts w:ascii="PT Astra Serif" w:hAnsi="PT Astra Serif"/>
                <w:sz w:val="24"/>
                <w:szCs w:val="24"/>
              </w:rPr>
              <w:t>Областно</w:t>
            </w:r>
            <w:r>
              <w:rPr>
                <w:rFonts w:ascii="PT Astra Serif" w:hAnsi="PT Astra Serif"/>
                <w:sz w:val="24"/>
                <w:szCs w:val="24"/>
              </w:rPr>
              <w:t>м</w:t>
            </w:r>
            <w:r w:rsidRPr="006152FE">
              <w:rPr>
                <w:rFonts w:ascii="PT Astra Serif" w:hAnsi="PT Astra Serif"/>
                <w:sz w:val="24"/>
                <w:szCs w:val="24"/>
              </w:rPr>
              <w:t xml:space="preserve"> конкурс</w:t>
            </w:r>
            <w:r>
              <w:rPr>
                <w:rFonts w:ascii="PT Astra Serif" w:hAnsi="PT Astra Serif"/>
                <w:sz w:val="24"/>
                <w:szCs w:val="24"/>
              </w:rPr>
              <w:t>е</w:t>
            </w:r>
            <w:r w:rsidRPr="006152FE">
              <w:rPr>
                <w:rFonts w:ascii="PT Astra Serif" w:hAnsi="PT Astra Serif"/>
                <w:sz w:val="24"/>
                <w:szCs w:val="24"/>
              </w:rPr>
              <w:t xml:space="preserve"> детского творчества по противопожарной безопасности «Спасём лес от пожара»</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апрель - май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Default="00E81C0A" w:rsidP="00E12D22">
            <w:pPr>
              <w:jc w:val="center"/>
              <w:rPr>
                <w:rFonts w:ascii="PT Astra Serif" w:hAnsi="PT Astra Serif"/>
                <w:sz w:val="24"/>
                <w:szCs w:val="24"/>
              </w:rPr>
            </w:pPr>
            <w:r w:rsidRPr="006152FE">
              <w:rPr>
                <w:rFonts w:ascii="PT Astra Serif" w:hAnsi="PT Astra Serif"/>
                <w:sz w:val="24"/>
                <w:szCs w:val="24"/>
              </w:rPr>
              <w:t xml:space="preserve">Возраст участников: </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10-18 лет</w:t>
            </w:r>
          </w:p>
          <w:p w:rsidR="00E81C0A" w:rsidRPr="006152FE" w:rsidRDefault="00E81C0A" w:rsidP="00E12D22">
            <w:pPr>
              <w:jc w:val="center"/>
              <w:rPr>
                <w:rFonts w:ascii="PT Astra Serif" w:hAnsi="PT Astra Serif"/>
                <w:sz w:val="24"/>
                <w:szCs w:val="24"/>
              </w:rPr>
            </w:pPr>
            <w:r>
              <w:rPr>
                <w:rFonts w:ascii="PT Astra Serif" w:hAnsi="PT Astra Serif"/>
                <w:sz w:val="24"/>
                <w:szCs w:val="24"/>
              </w:rPr>
              <w:t>Формат проведения мероприятия:</w:t>
            </w:r>
            <w:r w:rsidRPr="006152FE">
              <w:rPr>
                <w:rFonts w:ascii="PT Astra Serif" w:hAnsi="PT Astra Serif"/>
                <w:sz w:val="24"/>
                <w:szCs w:val="24"/>
              </w:rPr>
              <w:t xml:space="preserve"> заочное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МУ ДО ЦДТ</w:t>
            </w:r>
          </w:p>
        </w:tc>
      </w:tr>
      <w:tr w:rsidR="00E81C0A" w:rsidRPr="006152FE" w:rsidTr="00E12D22">
        <w:tc>
          <w:tcPr>
            <w:tcW w:w="724"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81C0A">
            <w:pPr>
              <w:numPr>
                <w:ilvl w:val="0"/>
                <w:numId w:val="21"/>
              </w:numPr>
              <w:ind w:left="0" w:firstLine="0"/>
              <w:jc w:val="center"/>
              <w:rPr>
                <w:rFonts w:ascii="PT Astra Serif" w:hAnsi="PT Astra Serif"/>
                <w:sz w:val="24"/>
                <w:szCs w:val="24"/>
              </w:rPr>
            </w:pPr>
          </w:p>
        </w:tc>
        <w:tc>
          <w:tcPr>
            <w:tcW w:w="423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contextualSpacing/>
              <w:jc w:val="center"/>
              <w:rPr>
                <w:rFonts w:ascii="PT Astra Serif" w:hAnsi="PT Astra Serif"/>
                <w:sz w:val="24"/>
                <w:szCs w:val="24"/>
              </w:rPr>
            </w:pPr>
            <w:r>
              <w:rPr>
                <w:rFonts w:ascii="PT Astra Serif" w:hAnsi="PT Astra Serif"/>
                <w:sz w:val="24"/>
                <w:szCs w:val="24"/>
              </w:rPr>
              <w:t xml:space="preserve">Участие в </w:t>
            </w:r>
            <w:r w:rsidRPr="006152FE">
              <w:rPr>
                <w:rFonts w:ascii="PT Astra Serif" w:hAnsi="PT Astra Serif"/>
                <w:sz w:val="24"/>
                <w:szCs w:val="24"/>
              </w:rPr>
              <w:t>Межмуниципальн</w:t>
            </w:r>
            <w:r>
              <w:rPr>
                <w:rFonts w:ascii="PT Astra Serif" w:hAnsi="PT Astra Serif"/>
                <w:sz w:val="24"/>
                <w:szCs w:val="24"/>
              </w:rPr>
              <w:t>ом</w:t>
            </w:r>
            <w:r w:rsidRPr="006152FE">
              <w:rPr>
                <w:rFonts w:ascii="PT Astra Serif" w:hAnsi="PT Astra Serif"/>
                <w:sz w:val="24"/>
                <w:szCs w:val="24"/>
              </w:rPr>
              <w:t xml:space="preserve"> Фестивал</w:t>
            </w:r>
            <w:r>
              <w:rPr>
                <w:rFonts w:ascii="PT Astra Serif" w:hAnsi="PT Astra Serif"/>
                <w:sz w:val="24"/>
                <w:szCs w:val="24"/>
              </w:rPr>
              <w:t>е</w:t>
            </w:r>
            <w:r w:rsidRPr="006152FE">
              <w:rPr>
                <w:rFonts w:ascii="PT Astra Serif" w:hAnsi="PT Astra Serif"/>
                <w:sz w:val="24"/>
                <w:szCs w:val="24"/>
              </w:rPr>
              <w:t xml:space="preserve"> конкурс «Красота спасет мир»</w:t>
            </w:r>
          </w:p>
          <w:p w:rsidR="00E81C0A" w:rsidRPr="006152FE" w:rsidRDefault="00E81C0A" w:rsidP="00E12D22">
            <w:pPr>
              <w:ind w:firstLine="709"/>
              <w:contextualSpacing/>
              <w:jc w:val="center"/>
              <w:rPr>
                <w:rFonts w:ascii="PT Astra Serif" w:hAnsi="PT Astra Serif"/>
                <w:sz w:val="24"/>
                <w:szCs w:val="24"/>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март  2020 года</w:t>
            </w:r>
          </w:p>
        </w:tc>
        <w:tc>
          <w:tcPr>
            <w:tcW w:w="3260" w:type="dxa"/>
            <w:tcBorders>
              <w:top w:val="single" w:sz="4" w:space="0" w:color="00000A"/>
              <w:left w:val="single" w:sz="4" w:space="0" w:color="00000A"/>
              <w:bottom w:val="single" w:sz="4" w:space="0" w:color="00000A"/>
              <w:right w:val="single" w:sz="4" w:space="0" w:color="00000A"/>
            </w:tcBorders>
          </w:tcPr>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Возраст участников: 7-17 лет</w:t>
            </w:r>
          </w:p>
          <w:p w:rsidR="00E81C0A" w:rsidRPr="006152FE" w:rsidRDefault="00E81C0A" w:rsidP="00E12D22">
            <w:pPr>
              <w:jc w:val="center"/>
              <w:rPr>
                <w:rFonts w:ascii="PT Astra Serif" w:hAnsi="PT Astra Serif"/>
                <w:sz w:val="24"/>
                <w:szCs w:val="24"/>
              </w:rPr>
            </w:pPr>
            <w:r w:rsidRPr="006152FE">
              <w:rPr>
                <w:rFonts w:ascii="PT Astra Serif" w:hAnsi="PT Astra Serif"/>
                <w:sz w:val="24"/>
                <w:szCs w:val="24"/>
              </w:rPr>
              <w:t>Формат проведения мероприятия: дистанционное/очное</w:t>
            </w:r>
          </w:p>
        </w:tc>
        <w:tc>
          <w:tcPr>
            <w:tcW w:w="402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rsidR="00E81C0A" w:rsidRPr="006152FE" w:rsidRDefault="00E81C0A" w:rsidP="00E12D22">
            <w:pPr>
              <w:jc w:val="center"/>
              <w:rPr>
                <w:rFonts w:ascii="PT Astra Serif" w:hAnsi="PT Astra Serif"/>
                <w:sz w:val="24"/>
                <w:szCs w:val="24"/>
              </w:rPr>
            </w:pPr>
            <w:r>
              <w:rPr>
                <w:rFonts w:ascii="PT Astra Serif" w:hAnsi="PT Astra Serif"/>
                <w:sz w:val="24"/>
                <w:szCs w:val="24"/>
              </w:rPr>
              <w:t>МУДОЦДТ</w:t>
            </w:r>
          </w:p>
        </w:tc>
      </w:tr>
    </w:tbl>
    <w:p w:rsidR="00E81C0A" w:rsidRPr="00BC2B99" w:rsidRDefault="00E81C0A" w:rsidP="00E81C0A">
      <w:pPr>
        <w:jc w:val="center"/>
        <w:rPr>
          <w:rFonts w:ascii="PT Astra Serif" w:hAnsi="PT Astra Serif"/>
          <w:sz w:val="24"/>
          <w:szCs w:val="24"/>
        </w:rPr>
      </w:pPr>
      <w:r>
        <w:rPr>
          <w:rFonts w:ascii="PT Astra Serif" w:hAnsi="PT Astra Serif"/>
          <w:sz w:val="24"/>
          <w:szCs w:val="24"/>
        </w:rPr>
        <w:t>_________________________</w:t>
      </w:r>
    </w:p>
    <w:p w:rsidR="00E81C0A" w:rsidRPr="009F55F3" w:rsidRDefault="00E81C0A" w:rsidP="00E81C0A">
      <w:pPr>
        <w:jc w:val="center"/>
        <w:rPr>
          <w:rFonts w:ascii="PT Astra Serif" w:hAnsi="PT Astra Serif"/>
        </w:rPr>
      </w:pPr>
    </w:p>
    <w:p w:rsidR="00E81C0A" w:rsidRPr="00132B0F" w:rsidRDefault="00E81C0A" w:rsidP="00E81C0A">
      <w:pPr>
        <w:rPr>
          <w:rFonts w:ascii="PT Astra Serif" w:hAnsi="PT Astra Serif"/>
        </w:rPr>
      </w:pPr>
    </w:p>
    <w:p w:rsidR="00767E9C" w:rsidRPr="00132B0F" w:rsidRDefault="00767E9C" w:rsidP="00E81C0A">
      <w:pPr>
        <w:jc w:val="right"/>
        <w:rPr>
          <w:rFonts w:ascii="PT Astra Serif" w:hAnsi="PT Astra Serif"/>
        </w:rPr>
      </w:pPr>
    </w:p>
    <w:sectPr w:rsidR="00767E9C" w:rsidRPr="00132B0F" w:rsidSect="00E81C0A">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C62" w:rsidRDefault="00DD4C62" w:rsidP="006A655A">
      <w:r>
        <w:separator/>
      </w:r>
    </w:p>
  </w:endnote>
  <w:endnote w:type="continuationSeparator" w:id="1">
    <w:p w:rsidR="00DD4C62" w:rsidRDefault="00DD4C62" w:rsidP="006A65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C62" w:rsidRDefault="00DD4C62" w:rsidP="006A655A">
      <w:r>
        <w:separator/>
      </w:r>
    </w:p>
  </w:footnote>
  <w:footnote w:type="continuationSeparator" w:id="1">
    <w:p w:rsidR="00DD4C62" w:rsidRDefault="00DD4C62" w:rsidP="006A65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22D" w:rsidRDefault="00EA05EE">
    <w:pPr>
      <w:spacing w:after="279" w:line="259" w:lineRule="auto"/>
      <w:ind w:right="372"/>
      <w:jc w:val="center"/>
    </w:pPr>
    <w:r w:rsidRPr="00EA05EE">
      <w:fldChar w:fldCharType="begin"/>
    </w:r>
    <w:r w:rsidR="00E91917">
      <w:instrText xml:space="preserve"> PAGE   \* MERGEFORMAT </w:instrText>
    </w:r>
    <w:r w:rsidRPr="00EA05EE">
      <w:fldChar w:fldCharType="separate"/>
    </w:r>
    <w:r w:rsidR="00E91917" w:rsidRPr="000D1A5B">
      <w:rPr>
        <w:noProof/>
        <w:sz w:val="30"/>
      </w:rPr>
      <w:t>20</w:t>
    </w:r>
    <w:r>
      <w:rPr>
        <w:sz w:val="30"/>
      </w:rPr>
      <w:fldChar w:fldCharType="end"/>
    </w:r>
  </w:p>
  <w:p w:rsidR="00B7722D" w:rsidRDefault="00E91917">
    <w:pPr>
      <w:spacing w:line="259" w:lineRule="auto"/>
      <w:ind w:right="391"/>
      <w:jc w:val="center"/>
    </w:pPr>
    <w:r>
      <w:rPr>
        <w:sz w:val="30"/>
      </w:rPr>
      <w:t xml:space="preserve">Задачи </w:t>
    </w:r>
    <w:r>
      <w:rPr>
        <w:sz w:val="32"/>
      </w:rPr>
      <w:t>направления:</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22D" w:rsidRPr="00D0489D" w:rsidRDefault="00DD4C62" w:rsidP="00D0489D">
    <w:pPr>
      <w:spacing w:after="279" w:line="259" w:lineRule="auto"/>
      <w:ind w:right="372"/>
    </w:pPr>
  </w:p>
  <w:p w:rsidR="00637CF5" w:rsidRDefault="00637CF5"/>
  <w:p w:rsidR="00637CF5" w:rsidRDefault="00637CF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22D" w:rsidRDefault="00EA05EE">
    <w:pPr>
      <w:spacing w:after="279" w:line="259" w:lineRule="auto"/>
      <w:ind w:right="372"/>
      <w:jc w:val="center"/>
    </w:pPr>
    <w:r w:rsidRPr="00EA05EE">
      <w:fldChar w:fldCharType="begin"/>
    </w:r>
    <w:r w:rsidR="00E91917">
      <w:instrText xml:space="preserve"> PAGE   \* MERGEFORMAT </w:instrText>
    </w:r>
    <w:r w:rsidRPr="00EA05EE">
      <w:fldChar w:fldCharType="separate"/>
    </w:r>
    <w:r w:rsidR="00E91917">
      <w:rPr>
        <w:sz w:val="30"/>
      </w:rPr>
      <w:t>18</w:t>
    </w:r>
    <w:r>
      <w:rPr>
        <w:sz w:val="30"/>
      </w:rPr>
      <w:fldChar w:fldCharType="end"/>
    </w:r>
  </w:p>
  <w:p w:rsidR="00B7722D" w:rsidRDefault="00E91917">
    <w:pPr>
      <w:spacing w:line="259" w:lineRule="auto"/>
      <w:ind w:right="391"/>
      <w:jc w:val="center"/>
    </w:pPr>
    <w:r>
      <w:rPr>
        <w:sz w:val="30"/>
      </w:rPr>
      <w:t xml:space="preserve">Задачи </w:t>
    </w:r>
    <w:r>
      <w:rPr>
        <w:sz w:val="32"/>
      </w:rPr>
      <w:t>направления: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8" style="width:11.4pt;height:1.8pt" coordsize="" o:spt="100" o:bullet="t" adj="0,,0" path="" stroked="f">
        <v:stroke joinstyle="miter"/>
        <v:imagedata r:id="rId1" o:title="image27"/>
        <v:formulas/>
        <v:path o:connecttype="segments"/>
      </v:shape>
    </w:pict>
  </w:numPicBullet>
  <w:numPicBullet w:numPicBulletId="1">
    <w:pict>
      <v:shape id="_x0000_i1029" style="width:5.4pt;height:5.4pt" coordsize="" o:spt="100" o:bullet="t" adj="0,,0" path="" stroked="f">
        <v:stroke joinstyle="miter"/>
        <v:imagedata r:id="rId2" o:title="image28"/>
        <v:formulas/>
        <v:path o:connecttype="segments"/>
      </v:shape>
    </w:pict>
  </w:numPicBullet>
  <w:abstractNum w:abstractNumId="0">
    <w:nsid w:val="0CB52D96"/>
    <w:multiLevelType w:val="hybridMultilevel"/>
    <w:tmpl w:val="261AFA14"/>
    <w:lvl w:ilvl="0" w:tplc="8DF0A0EA">
      <w:start w:val="1"/>
      <w:numFmt w:val="decimal"/>
      <w:lvlText w:val="%1."/>
      <w:lvlJc w:val="left"/>
      <w:pPr>
        <w:ind w:left="1211" w:hanging="360"/>
      </w:pPr>
      <w:rPr>
        <w:rFonts w:hint="default"/>
        <w:kern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790876"/>
    <w:multiLevelType w:val="hybridMultilevel"/>
    <w:tmpl w:val="E22A0338"/>
    <w:lvl w:ilvl="0" w:tplc="31609BFE">
      <w:start w:val="1"/>
      <w:numFmt w:val="upperRoman"/>
      <w:lvlText w:val="%1."/>
      <w:lvlJc w:val="left"/>
      <w:pPr>
        <w:ind w:left="2149" w:hanging="720"/>
      </w:pPr>
      <w:rPr>
        <w:rFonts w:hint="default"/>
        <w:color w:val="00000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128C3088"/>
    <w:multiLevelType w:val="hybridMultilevel"/>
    <w:tmpl w:val="01D497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A5D17"/>
    <w:multiLevelType w:val="hybridMultilevel"/>
    <w:tmpl w:val="75468E18"/>
    <w:lvl w:ilvl="0" w:tplc="1C10EEF2">
      <w:start w:val="1"/>
      <w:numFmt w:val="upperRoman"/>
      <w:lvlText w:val="%1."/>
      <w:lvlJc w:val="left"/>
      <w:pPr>
        <w:ind w:left="1429" w:hanging="7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303E11"/>
    <w:multiLevelType w:val="hybridMultilevel"/>
    <w:tmpl w:val="C08E8F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D46CD4"/>
    <w:multiLevelType w:val="hybridMultilevel"/>
    <w:tmpl w:val="C1F8C9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5D70C37"/>
    <w:multiLevelType w:val="hybridMultilevel"/>
    <w:tmpl w:val="AB46190A"/>
    <w:lvl w:ilvl="0" w:tplc="9C4A46A4">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19E06873"/>
    <w:multiLevelType w:val="hybridMultilevel"/>
    <w:tmpl w:val="B0B828A8"/>
    <w:lvl w:ilvl="0" w:tplc="2F788D14">
      <w:start w:val="1"/>
      <w:numFmt w:val="bullet"/>
      <w:lvlText w:val="•"/>
      <w:lvlPicBulletId w:val="0"/>
      <w:lvlJc w:val="left"/>
      <w:pPr>
        <w:ind w:left="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56E14A">
      <w:start w:val="1"/>
      <w:numFmt w:val="bullet"/>
      <w:lvlText w:val="o"/>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04D20">
      <w:start w:val="1"/>
      <w:numFmt w:val="bullet"/>
      <w:lvlText w:val="▪"/>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8A508C">
      <w:start w:val="1"/>
      <w:numFmt w:val="bullet"/>
      <w:lvlText w:val="•"/>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E22064">
      <w:start w:val="1"/>
      <w:numFmt w:val="bullet"/>
      <w:lvlText w:val="o"/>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588054">
      <w:start w:val="1"/>
      <w:numFmt w:val="bullet"/>
      <w:lvlText w:val="▪"/>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DA4236">
      <w:start w:val="1"/>
      <w:numFmt w:val="bullet"/>
      <w:lvlText w:val="•"/>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7C27A6">
      <w:start w:val="1"/>
      <w:numFmt w:val="bullet"/>
      <w:lvlText w:val="o"/>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80DB82">
      <w:start w:val="1"/>
      <w:numFmt w:val="bullet"/>
      <w:lvlText w:val="▪"/>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CF939CD"/>
    <w:multiLevelType w:val="hybridMultilevel"/>
    <w:tmpl w:val="64A6D186"/>
    <w:lvl w:ilvl="0" w:tplc="B7AE2042">
      <w:start w:val="1"/>
      <w:numFmt w:val="decimal"/>
      <w:lvlText w:val="%1."/>
      <w:lvlJc w:val="left"/>
      <w:pPr>
        <w:ind w:left="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2EC2BE">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F6ACAE">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D0EE5A">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FEFE48">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921EFA">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26E50C">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7870D4">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A8DCAC">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381572B"/>
    <w:multiLevelType w:val="hybridMultilevel"/>
    <w:tmpl w:val="B15A47C0"/>
    <w:lvl w:ilvl="0" w:tplc="0100B0DA">
      <w:start w:val="4"/>
      <w:numFmt w:val="decimal"/>
      <w:lvlText w:val="%1."/>
      <w:lvlJc w:val="left"/>
      <w:pPr>
        <w:ind w:left="3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405AC2">
      <w:start w:val="1"/>
      <w:numFmt w:val="lowerLetter"/>
      <w:lvlText w:val="%2"/>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C4DE82">
      <w:start w:val="1"/>
      <w:numFmt w:val="lowerRoman"/>
      <w:lvlText w:val="%3"/>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B49572">
      <w:start w:val="1"/>
      <w:numFmt w:val="decimal"/>
      <w:lvlText w:val="%4"/>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E6B3CC">
      <w:start w:val="1"/>
      <w:numFmt w:val="lowerLetter"/>
      <w:lvlText w:val="%5"/>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E8BE6E">
      <w:start w:val="1"/>
      <w:numFmt w:val="lowerRoman"/>
      <w:lvlText w:val="%6"/>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56970A">
      <w:start w:val="1"/>
      <w:numFmt w:val="decimal"/>
      <w:lvlText w:val="%7"/>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98BB6E">
      <w:start w:val="1"/>
      <w:numFmt w:val="lowerLetter"/>
      <w:lvlText w:val="%8"/>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54A352">
      <w:start w:val="1"/>
      <w:numFmt w:val="lowerRoman"/>
      <w:lvlText w:val="%9"/>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59C1D1F"/>
    <w:multiLevelType w:val="multilevel"/>
    <w:tmpl w:val="68F856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76E5950"/>
    <w:multiLevelType w:val="hybridMultilevel"/>
    <w:tmpl w:val="27B6DB96"/>
    <w:lvl w:ilvl="0" w:tplc="B3AE8C22">
      <w:start w:val="1"/>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390CCA2">
      <w:start w:val="1"/>
      <w:numFmt w:val="lowerLetter"/>
      <w:lvlText w:val="%2"/>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628AA2">
      <w:start w:val="1"/>
      <w:numFmt w:val="lowerRoman"/>
      <w:lvlText w:val="%3"/>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0EE5D18">
      <w:start w:val="1"/>
      <w:numFmt w:val="decimal"/>
      <w:lvlText w:val="%4"/>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A8AC4C">
      <w:start w:val="1"/>
      <w:numFmt w:val="lowerLetter"/>
      <w:lvlText w:val="%5"/>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750BE9C">
      <w:start w:val="1"/>
      <w:numFmt w:val="lowerRoman"/>
      <w:lvlText w:val="%6"/>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2A01CE">
      <w:start w:val="1"/>
      <w:numFmt w:val="decimal"/>
      <w:lvlText w:val="%7"/>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86F3CE">
      <w:start w:val="1"/>
      <w:numFmt w:val="lowerLetter"/>
      <w:lvlText w:val="%8"/>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1C9C56">
      <w:start w:val="1"/>
      <w:numFmt w:val="lowerRoman"/>
      <w:lvlText w:val="%9"/>
      <w:lvlJc w:val="left"/>
      <w:pPr>
        <w:ind w:left="68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2BAC102C"/>
    <w:multiLevelType w:val="hybridMultilevel"/>
    <w:tmpl w:val="4C12DB3C"/>
    <w:lvl w:ilvl="0" w:tplc="3F5059D2">
      <w:start w:val="7"/>
      <w:numFmt w:val="decimal"/>
      <w:lvlText w:val="%1."/>
      <w:lvlJc w:val="left"/>
      <w:pPr>
        <w:ind w:left="10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98D8A8">
      <w:start w:val="1"/>
      <w:numFmt w:val="lowerLetter"/>
      <w:lvlText w:val="%2"/>
      <w:lvlJc w:val="left"/>
      <w:pPr>
        <w:ind w:left="2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06F9AE">
      <w:start w:val="1"/>
      <w:numFmt w:val="lowerRoman"/>
      <w:lvlText w:val="%3"/>
      <w:lvlJc w:val="left"/>
      <w:pPr>
        <w:ind w:left="3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00BF90">
      <w:start w:val="1"/>
      <w:numFmt w:val="decimal"/>
      <w:lvlText w:val="%4"/>
      <w:lvlJc w:val="left"/>
      <w:pPr>
        <w:ind w:left="4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3A9622">
      <w:start w:val="1"/>
      <w:numFmt w:val="lowerLetter"/>
      <w:lvlText w:val="%5"/>
      <w:lvlJc w:val="left"/>
      <w:pPr>
        <w:ind w:left="4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26835E">
      <w:start w:val="1"/>
      <w:numFmt w:val="lowerRoman"/>
      <w:lvlText w:val="%6"/>
      <w:lvlJc w:val="left"/>
      <w:pPr>
        <w:ind w:left="5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14DDA0">
      <w:start w:val="1"/>
      <w:numFmt w:val="decimal"/>
      <w:lvlText w:val="%7"/>
      <w:lvlJc w:val="left"/>
      <w:pPr>
        <w:ind w:left="6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907B80">
      <w:start w:val="1"/>
      <w:numFmt w:val="lowerLetter"/>
      <w:lvlText w:val="%8"/>
      <w:lvlJc w:val="left"/>
      <w:pPr>
        <w:ind w:left="7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16E13A">
      <w:start w:val="1"/>
      <w:numFmt w:val="lowerRoman"/>
      <w:lvlText w:val="%9"/>
      <w:lvlJc w:val="left"/>
      <w:pPr>
        <w:ind w:left="7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0197E21"/>
    <w:multiLevelType w:val="hybridMultilevel"/>
    <w:tmpl w:val="119601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7427AB"/>
    <w:multiLevelType w:val="hybridMultilevel"/>
    <w:tmpl w:val="FB9C47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A93D91"/>
    <w:multiLevelType w:val="hybridMultilevel"/>
    <w:tmpl w:val="FB9C47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AA1380"/>
    <w:multiLevelType w:val="hybridMultilevel"/>
    <w:tmpl w:val="8A127D8E"/>
    <w:lvl w:ilvl="0" w:tplc="35F67442">
      <w:start w:val="4"/>
      <w:numFmt w:val="decimal"/>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5407EA">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7846D8">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0A2362">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24D714">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922EFA">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206D14">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528314">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FAE914">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4FE07DD1"/>
    <w:multiLevelType w:val="hybridMultilevel"/>
    <w:tmpl w:val="182E0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C22D03"/>
    <w:multiLevelType w:val="multilevel"/>
    <w:tmpl w:val="1E8892D0"/>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6AB86F45"/>
    <w:multiLevelType w:val="hybridMultilevel"/>
    <w:tmpl w:val="75468E18"/>
    <w:lvl w:ilvl="0" w:tplc="1C10EEF2">
      <w:start w:val="1"/>
      <w:numFmt w:val="upperRoman"/>
      <w:lvlText w:val="%1."/>
      <w:lvlJc w:val="left"/>
      <w:pPr>
        <w:ind w:left="1429" w:hanging="7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C507498"/>
    <w:multiLevelType w:val="hybridMultilevel"/>
    <w:tmpl w:val="A1027C04"/>
    <w:lvl w:ilvl="0" w:tplc="660AEF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17733EB"/>
    <w:multiLevelType w:val="multilevel"/>
    <w:tmpl w:val="1E8892D0"/>
    <w:lvl w:ilvl="0">
      <w:start w:val="1"/>
      <w:numFmt w:val="decimal"/>
      <w:lvlText w:val="%1."/>
      <w:lvlJc w:val="left"/>
      <w:pPr>
        <w:tabs>
          <w:tab w:val="num" w:pos="1212"/>
        </w:tabs>
        <w:ind w:left="121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767C57E2"/>
    <w:multiLevelType w:val="multilevel"/>
    <w:tmpl w:val="75A84FAE"/>
    <w:lvl w:ilvl="0">
      <w:start w:val="1"/>
      <w:numFmt w:val="decimal"/>
      <w:lvlText w:val="%1."/>
      <w:lvlJc w:val="left"/>
      <w:pPr>
        <w:ind w:left="720" w:hanging="360"/>
      </w:pPr>
      <w:rPr>
        <w:rFonts w:hint="default"/>
        <w:b w:val="0"/>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nsid w:val="7C731448"/>
    <w:multiLevelType w:val="hybridMultilevel"/>
    <w:tmpl w:val="F92A789A"/>
    <w:lvl w:ilvl="0" w:tplc="4C746068">
      <w:start w:val="1"/>
      <w:numFmt w:val="decimal"/>
      <w:lvlText w:val="%1."/>
      <w:lvlJc w:val="left"/>
      <w:pPr>
        <w:ind w:left="1789" w:hanging="360"/>
      </w:pPr>
      <w:rPr>
        <w:rFonts w:hint="default"/>
        <w:color w:val="00000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nsid w:val="7DDE11DA"/>
    <w:multiLevelType w:val="hybridMultilevel"/>
    <w:tmpl w:val="F8FC8366"/>
    <w:lvl w:ilvl="0" w:tplc="6C4E86D4">
      <w:start w:val="1"/>
      <w:numFmt w:val="bullet"/>
      <w:lvlText w:val="•"/>
      <w:lvlPicBulletId w:val="1"/>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CCE118">
      <w:start w:val="1"/>
      <w:numFmt w:val="bullet"/>
      <w:lvlText w:val="o"/>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503F58">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8E1842">
      <w:start w:val="1"/>
      <w:numFmt w:val="bullet"/>
      <w:lvlText w:val="•"/>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6C1066">
      <w:start w:val="1"/>
      <w:numFmt w:val="bullet"/>
      <w:lvlText w:val="o"/>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74B89A">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4CBDA6">
      <w:start w:val="1"/>
      <w:numFmt w:val="bullet"/>
      <w:lvlText w:val="•"/>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3A687A">
      <w:start w:val="1"/>
      <w:numFmt w:val="bullet"/>
      <w:lvlText w:val="o"/>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0C1E86">
      <w:start w:val="1"/>
      <w:numFmt w:val="bullet"/>
      <w:lvlText w:val="▪"/>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2"/>
  </w:num>
  <w:num w:numId="2">
    <w:abstractNumId w:val="17"/>
  </w:num>
  <w:num w:numId="3">
    <w:abstractNumId w:val="10"/>
  </w:num>
  <w:num w:numId="4">
    <w:abstractNumId w:val="11"/>
  </w:num>
  <w:num w:numId="5">
    <w:abstractNumId w:val="8"/>
  </w:num>
  <w:num w:numId="6">
    <w:abstractNumId w:val="9"/>
  </w:num>
  <w:num w:numId="7">
    <w:abstractNumId w:val="7"/>
  </w:num>
  <w:num w:numId="8">
    <w:abstractNumId w:val="16"/>
  </w:num>
  <w:num w:numId="9">
    <w:abstractNumId w:val="12"/>
  </w:num>
  <w:num w:numId="10">
    <w:abstractNumId w:val="24"/>
  </w:num>
  <w:num w:numId="11">
    <w:abstractNumId w:val="20"/>
  </w:num>
  <w:num w:numId="12">
    <w:abstractNumId w:val="18"/>
  </w:num>
  <w:num w:numId="13">
    <w:abstractNumId w:val="6"/>
  </w:num>
  <w:num w:numId="14">
    <w:abstractNumId w:val="14"/>
  </w:num>
  <w:num w:numId="15">
    <w:abstractNumId w:val="15"/>
  </w:num>
  <w:num w:numId="16">
    <w:abstractNumId w:val="19"/>
  </w:num>
  <w:num w:numId="17">
    <w:abstractNumId w:val="3"/>
  </w:num>
  <w:num w:numId="18">
    <w:abstractNumId w:val="1"/>
  </w:num>
  <w:num w:numId="19">
    <w:abstractNumId w:val="4"/>
  </w:num>
  <w:num w:numId="20">
    <w:abstractNumId w:val="13"/>
  </w:num>
  <w:num w:numId="21">
    <w:abstractNumId w:val="21"/>
  </w:num>
  <w:num w:numId="22">
    <w:abstractNumId w:val="0"/>
  </w:num>
  <w:num w:numId="23">
    <w:abstractNumId w:val="23"/>
  </w:num>
  <w:num w:numId="24">
    <w:abstractNumId w:val="2"/>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606C6"/>
    <w:rsid w:val="00015041"/>
    <w:rsid w:val="000170CD"/>
    <w:rsid w:val="00040B53"/>
    <w:rsid w:val="000731E4"/>
    <w:rsid w:val="000A30DF"/>
    <w:rsid w:val="000A3B6F"/>
    <w:rsid w:val="000D3D31"/>
    <w:rsid w:val="000D5CD3"/>
    <w:rsid w:val="000F0F54"/>
    <w:rsid w:val="000F231F"/>
    <w:rsid w:val="00132B0F"/>
    <w:rsid w:val="00151AB0"/>
    <w:rsid w:val="001658CB"/>
    <w:rsid w:val="001A2882"/>
    <w:rsid w:val="001C2864"/>
    <w:rsid w:val="00296B97"/>
    <w:rsid w:val="002A2F79"/>
    <w:rsid w:val="002C63EE"/>
    <w:rsid w:val="002F4A55"/>
    <w:rsid w:val="0030449C"/>
    <w:rsid w:val="003453BB"/>
    <w:rsid w:val="00376B06"/>
    <w:rsid w:val="00377049"/>
    <w:rsid w:val="003824EE"/>
    <w:rsid w:val="003F7A1D"/>
    <w:rsid w:val="00404047"/>
    <w:rsid w:val="004053A7"/>
    <w:rsid w:val="00412135"/>
    <w:rsid w:val="004417A4"/>
    <w:rsid w:val="00441B12"/>
    <w:rsid w:val="004741CE"/>
    <w:rsid w:val="0049217A"/>
    <w:rsid w:val="004F5F84"/>
    <w:rsid w:val="00503D43"/>
    <w:rsid w:val="00520306"/>
    <w:rsid w:val="005239E0"/>
    <w:rsid w:val="0052765C"/>
    <w:rsid w:val="00565E9C"/>
    <w:rsid w:val="00571044"/>
    <w:rsid w:val="0057273E"/>
    <w:rsid w:val="005F0F58"/>
    <w:rsid w:val="00616C5A"/>
    <w:rsid w:val="006278FC"/>
    <w:rsid w:val="00637CF5"/>
    <w:rsid w:val="006606C6"/>
    <w:rsid w:val="00687DC3"/>
    <w:rsid w:val="006973F6"/>
    <w:rsid w:val="006A598E"/>
    <w:rsid w:val="006A655A"/>
    <w:rsid w:val="006C2D8F"/>
    <w:rsid w:val="006E366D"/>
    <w:rsid w:val="007228DA"/>
    <w:rsid w:val="00767E9C"/>
    <w:rsid w:val="00770332"/>
    <w:rsid w:val="007C1107"/>
    <w:rsid w:val="00847A6B"/>
    <w:rsid w:val="008635CF"/>
    <w:rsid w:val="00880133"/>
    <w:rsid w:val="00886D87"/>
    <w:rsid w:val="00895BB4"/>
    <w:rsid w:val="00937433"/>
    <w:rsid w:val="00965170"/>
    <w:rsid w:val="009929FE"/>
    <w:rsid w:val="00A40719"/>
    <w:rsid w:val="00A54F8B"/>
    <w:rsid w:val="00A76D34"/>
    <w:rsid w:val="00AF4A26"/>
    <w:rsid w:val="00B11382"/>
    <w:rsid w:val="00B141ED"/>
    <w:rsid w:val="00B16E5B"/>
    <w:rsid w:val="00B26EA5"/>
    <w:rsid w:val="00B30659"/>
    <w:rsid w:val="00B628BD"/>
    <w:rsid w:val="00BE0150"/>
    <w:rsid w:val="00C1605C"/>
    <w:rsid w:val="00C26CF2"/>
    <w:rsid w:val="00C602F6"/>
    <w:rsid w:val="00C7005A"/>
    <w:rsid w:val="00CC55F6"/>
    <w:rsid w:val="00D01C7F"/>
    <w:rsid w:val="00D0489D"/>
    <w:rsid w:val="00D56821"/>
    <w:rsid w:val="00D611E8"/>
    <w:rsid w:val="00DD4C62"/>
    <w:rsid w:val="00E81C0A"/>
    <w:rsid w:val="00E91917"/>
    <w:rsid w:val="00EA05EE"/>
    <w:rsid w:val="00ED1204"/>
    <w:rsid w:val="00EE3684"/>
    <w:rsid w:val="00F427BC"/>
    <w:rsid w:val="00F84E88"/>
    <w:rsid w:val="00FA3E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6C6"/>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uiPriority w:val="9"/>
    <w:qFormat/>
    <w:rsid w:val="00E81C0A"/>
    <w:pPr>
      <w:keepNext/>
      <w:suppressAutoHyphens/>
      <w:spacing w:before="240" w:after="60"/>
      <w:outlineLvl w:val="0"/>
    </w:pPr>
    <w:rPr>
      <w:rFonts w:ascii="Cambria" w:hAnsi="Cambria"/>
      <w:b/>
      <w:bCs/>
      <w:kern w:val="32"/>
      <w:sz w:val="32"/>
      <w:szCs w:val="32"/>
      <w:lang w:eastAsia="zh-CN"/>
    </w:rPr>
  </w:style>
  <w:style w:type="paragraph" w:styleId="2">
    <w:name w:val="heading 2"/>
    <w:basedOn w:val="a"/>
    <w:link w:val="20"/>
    <w:uiPriority w:val="9"/>
    <w:qFormat/>
    <w:rsid w:val="00E81C0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3D31"/>
    <w:pPr>
      <w:ind w:left="720"/>
      <w:contextualSpacing/>
    </w:pPr>
  </w:style>
  <w:style w:type="paragraph" w:styleId="a4">
    <w:name w:val="No Spacing"/>
    <w:link w:val="a5"/>
    <w:uiPriority w:val="1"/>
    <w:qFormat/>
    <w:rsid w:val="006606C6"/>
    <w:pPr>
      <w:spacing w:after="0" w:line="240" w:lineRule="auto"/>
    </w:pPr>
  </w:style>
  <w:style w:type="table" w:styleId="a6">
    <w:name w:val="Table Grid"/>
    <w:basedOn w:val="a1"/>
    <w:uiPriority w:val="59"/>
    <w:rsid w:val="005276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67E9C"/>
    <w:rPr>
      <w:rFonts w:ascii="Tahoma" w:hAnsi="Tahoma" w:cs="Tahoma"/>
      <w:sz w:val="16"/>
      <w:szCs w:val="16"/>
    </w:rPr>
  </w:style>
  <w:style w:type="character" w:customStyle="1" w:styleId="a8">
    <w:name w:val="Текст выноски Знак"/>
    <w:basedOn w:val="a0"/>
    <w:link w:val="a7"/>
    <w:uiPriority w:val="99"/>
    <w:semiHidden/>
    <w:rsid w:val="00767E9C"/>
    <w:rPr>
      <w:rFonts w:ascii="Tahoma" w:eastAsia="Times New Roman" w:hAnsi="Tahoma" w:cs="Tahoma"/>
      <w:sz w:val="16"/>
      <w:szCs w:val="16"/>
      <w:lang w:eastAsia="ru-RU"/>
    </w:rPr>
  </w:style>
  <w:style w:type="paragraph" w:styleId="a9">
    <w:name w:val="header"/>
    <w:basedOn w:val="a"/>
    <w:link w:val="aa"/>
    <w:uiPriority w:val="99"/>
    <w:unhideWhenUsed/>
    <w:rsid w:val="006A655A"/>
    <w:pPr>
      <w:tabs>
        <w:tab w:val="center" w:pos="4677"/>
        <w:tab w:val="right" w:pos="9355"/>
      </w:tabs>
    </w:pPr>
  </w:style>
  <w:style w:type="character" w:customStyle="1" w:styleId="aa">
    <w:name w:val="Верхний колонтитул Знак"/>
    <w:basedOn w:val="a0"/>
    <w:link w:val="a9"/>
    <w:uiPriority w:val="99"/>
    <w:rsid w:val="006A655A"/>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6A655A"/>
    <w:pPr>
      <w:tabs>
        <w:tab w:val="center" w:pos="4677"/>
        <w:tab w:val="right" w:pos="9355"/>
      </w:tabs>
    </w:pPr>
  </w:style>
  <w:style w:type="character" w:customStyle="1" w:styleId="ac">
    <w:name w:val="Нижний колонтитул Знак"/>
    <w:basedOn w:val="a0"/>
    <w:link w:val="ab"/>
    <w:uiPriority w:val="99"/>
    <w:rsid w:val="006A655A"/>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
    <w:rsid w:val="00E81C0A"/>
    <w:rPr>
      <w:rFonts w:ascii="Cambria" w:eastAsia="Times New Roman" w:hAnsi="Cambria" w:cs="Times New Roman"/>
      <w:b/>
      <w:bCs/>
      <w:kern w:val="32"/>
      <w:sz w:val="32"/>
      <w:szCs w:val="32"/>
      <w:lang w:eastAsia="zh-CN"/>
    </w:rPr>
  </w:style>
  <w:style w:type="character" w:customStyle="1" w:styleId="20">
    <w:name w:val="Заголовок 2 Знак"/>
    <w:basedOn w:val="a0"/>
    <w:link w:val="2"/>
    <w:uiPriority w:val="9"/>
    <w:rsid w:val="00E81C0A"/>
    <w:rPr>
      <w:rFonts w:ascii="Times New Roman" w:eastAsia="Times New Roman" w:hAnsi="Times New Roman" w:cs="Times New Roman"/>
      <w:b/>
      <w:bCs/>
      <w:sz w:val="36"/>
      <w:szCs w:val="36"/>
      <w:lang w:eastAsia="ru-RU"/>
    </w:rPr>
  </w:style>
  <w:style w:type="character" w:customStyle="1" w:styleId="WW8Num1z0">
    <w:name w:val="WW8Num1z0"/>
    <w:rsid w:val="00E81C0A"/>
    <w:rPr>
      <w:rFonts w:hint="default"/>
      <w:sz w:val="24"/>
    </w:rPr>
  </w:style>
  <w:style w:type="character" w:customStyle="1" w:styleId="WW8Num1z1">
    <w:name w:val="WW8Num1z1"/>
    <w:rsid w:val="00E81C0A"/>
  </w:style>
  <w:style w:type="character" w:customStyle="1" w:styleId="WW8Num1z2">
    <w:name w:val="WW8Num1z2"/>
    <w:rsid w:val="00E81C0A"/>
  </w:style>
  <w:style w:type="character" w:customStyle="1" w:styleId="WW8Num1z3">
    <w:name w:val="WW8Num1z3"/>
    <w:rsid w:val="00E81C0A"/>
  </w:style>
  <w:style w:type="character" w:customStyle="1" w:styleId="WW8Num1z4">
    <w:name w:val="WW8Num1z4"/>
    <w:rsid w:val="00E81C0A"/>
  </w:style>
  <w:style w:type="character" w:customStyle="1" w:styleId="WW8Num1z5">
    <w:name w:val="WW8Num1z5"/>
    <w:rsid w:val="00E81C0A"/>
  </w:style>
  <w:style w:type="character" w:customStyle="1" w:styleId="WW8Num1z6">
    <w:name w:val="WW8Num1z6"/>
    <w:rsid w:val="00E81C0A"/>
  </w:style>
  <w:style w:type="character" w:customStyle="1" w:styleId="WW8Num1z7">
    <w:name w:val="WW8Num1z7"/>
    <w:rsid w:val="00E81C0A"/>
  </w:style>
  <w:style w:type="character" w:customStyle="1" w:styleId="WW8Num1z8">
    <w:name w:val="WW8Num1z8"/>
    <w:rsid w:val="00E81C0A"/>
  </w:style>
  <w:style w:type="character" w:customStyle="1" w:styleId="WW8Num2z0">
    <w:name w:val="WW8Num2z0"/>
    <w:rsid w:val="00E81C0A"/>
    <w:rPr>
      <w:rFonts w:hint="default"/>
    </w:rPr>
  </w:style>
  <w:style w:type="character" w:customStyle="1" w:styleId="WW8Num2z1">
    <w:name w:val="WW8Num2z1"/>
    <w:rsid w:val="00E81C0A"/>
  </w:style>
  <w:style w:type="character" w:customStyle="1" w:styleId="WW8Num2z2">
    <w:name w:val="WW8Num2z2"/>
    <w:rsid w:val="00E81C0A"/>
  </w:style>
  <w:style w:type="character" w:customStyle="1" w:styleId="WW8Num2z3">
    <w:name w:val="WW8Num2z3"/>
    <w:rsid w:val="00E81C0A"/>
  </w:style>
  <w:style w:type="character" w:customStyle="1" w:styleId="WW8Num2z4">
    <w:name w:val="WW8Num2z4"/>
    <w:rsid w:val="00E81C0A"/>
  </w:style>
  <w:style w:type="character" w:customStyle="1" w:styleId="WW8Num2z5">
    <w:name w:val="WW8Num2z5"/>
    <w:rsid w:val="00E81C0A"/>
  </w:style>
  <w:style w:type="character" w:customStyle="1" w:styleId="WW8Num2z6">
    <w:name w:val="WW8Num2z6"/>
    <w:rsid w:val="00E81C0A"/>
  </w:style>
  <w:style w:type="character" w:customStyle="1" w:styleId="WW8Num2z7">
    <w:name w:val="WW8Num2z7"/>
    <w:rsid w:val="00E81C0A"/>
  </w:style>
  <w:style w:type="character" w:customStyle="1" w:styleId="WW8Num2z8">
    <w:name w:val="WW8Num2z8"/>
    <w:rsid w:val="00E81C0A"/>
  </w:style>
  <w:style w:type="character" w:customStyle="1" w:styleId="11">
    <w:name w:val="Основной шрифт абзаца1"/>
    <w:rsid w:val="00E81C0A"/>
  </w:style>
  <w:style w:type="character" w:styleId="ad">
    <w:name w:val="Hyperlink"/>
    <w:rsid w:val="00E81C0A"/>
    <w:rPr>
      <w:color w:val="0000FF"/>
      <w:u w:val="single"/>
    </w:rPr>
  </w:style>
  <w:style w:type="character" w:styleId="ae">
    <w:name w:val="page number"/>
    <w:basedOn w:val="11"/>
    <w:rsid w:val="00E81C0A"/>
  </w:style>
  <w:style w:type="paragraph" w:styleId="af">
    <w:name w:val="Title"/>
    <w:basedOn w:val="a"/>
    <w:next w:val="af0"/>
    <w:link w:val="af1"/>
    <w:qFormat/>
    <w:rsid w:val="00E81C0A"/>
    <w:pPr>
      <w:keepNext/>
      <w:suppressAutoHyphens/>
      <w:spacing w:before="240" w:after="120"/>
    </w:pPr>
    <w:rPr>
      <w:rFonts w:ascii="Liberation Sans" w:eastAsia="Microsoft YaHei" w:hAnsi="Liberation Sans" w:cs="Mangal"/>
      <w:lang w:eastAsia="zh-CN"/>
    </w:rPr>
  </w:style>
  <w:style w:type="character" w:customStyle="1" w:styleId="af1">
    <w:name w:val="Название Знак"/>
    <w:basedOn w:val="a0"/>
    <w:link w:val="af"/>
    <w:rsid w:val="00E81C0A"/>
    <w:rPr>
      <w:rFonts w:ascii="Liberation Sans" w:eastAsia="Microsoft YaHei" w:hAnsi="Liberation Sans" w:cs="Mangal"/>
      <w:sz w:val="28"/>
      <w:szCs w:val="28"/>
      <w:lang w:eastAsia="zh-CN"/>
    </w:rPr>
  </w:style>
  <w:style w:type="paragraph" w:styleId="af0">
    <w:name w:val="Body Text"/>
    <w:basedOn w:val="a"/>
    <w:link w:val="af2"/>
    <w:rsid w:val="00E81C0A"/>
    <w:pPr>
      <w:suppressAutoHyphens/>
    </w:pPr>
    <w:rPr>
      <w:szCs w:val="24"/>
      <w:lang w:eastAsia="zh-CN"/>
    </w:rPr>
  </w:style>
  <w:style w:type="character" w:customStyle="1" w:styleId="af2">
    <w:name w:val="Основной текст Знак"/>
    <w:basedOn w:val="a0"/>
    <w:link w:val="af0"/>
    <w:rsid w:val="00E81C0A"/>
    <w:rPr>
      <w:rFonts w:ascii="Times New Roman" w:eastAsia="Times New Roman" w:hAnsi="Times New Roman" w:cs="Times New Roman"/>
      <w:sz w:val="28"/>
      <w:szCs w:val="24"/>
      <w:lang w:eastAsia="zh-CN"/>
    </w:rPr>
  </w:style>
  <w:style w:type="paragraph" w:styleId="af3">
    <w:name w:val="List"/>
    <w:basedOn w:val="af0"/>
    <w:rsid w:val="00E81C0A"/>
    <w:rPr>
      <w:rFonts w:cs="Mangal"/>
    </w:rPr>
  </w:style>
  <w:style w:type="paragraph" w:styleId="af4">
    <w:name w:val="caption"/>
    <w:basedOn w:val="a"/>
    <w:qFormat/>
    <w:rsid w:val="00E81C0A"/>
    <w:pPr>
      <w:suppressLineNumbers/>
      <w:suppressAutoHyphens/>
      <w:spacing w:before="120" w:after="120"/>
    </w:pPr>
    <w:rPr>
      <w:rFonts w:cs="Mangal"/>
      <w:i/>
      <w:iCs/>
      <w:sz w:val="24"/>
      <w:szCs w:val="24"/>
      <w:lang w:eastAsia="zh-CN"/>
    </w:rPr>
  </w:style>
  <w:style w:type="paragraph" w:customStyle="1" w:styleId="12">
    <w:name w:val="Указатель1"/>
    <w:basedOn w:val="a"/>
    <w:rsid w:val="00E81C0A"/>
    <w:pPr>
      <w:suppressLineNumbers/>
      <w:suppressAutoHyphens/>
    </w:pPr>
    <w:rPr>
      <w:rFonts w:cs="Mangal"/>
      <w:lang w:eastAsia="zh-CN"/>
    </w:rPr>
  </w:style>
  <w:style w:type="paragraph" w:styleId="z-">
    <w:name w:val="HTML Top of Form"/>
    <w:basedOn w:val="a"/>
    <w:next w:val="a"/>
    <w:link w:val="z-0"/>
    <w:rsid w:val="00E81C0A"/>
    <w:pPr>
      <w:pBdr>
        <w:top w:val="none" w:sz="0" w:space="0" w:color="000000"/>
        <w:left w:val="none" w:sz="0" w:space="0" w:color="000000"/>
        <w:bottom w:val="single" w:sz="6" w:space="1" w:color="000000"/>
        <w:right w:val="none" w:sz="0" w:space="0" w:color="000000"/>
      </w:pBdr>
      <w:suppressAutoHyphens/>
      <w:jc w:val="center"/>
    </w:pPr>
    <w:rPr>
      <w:rFonts w:ascii="Arial" w:hAnsi="Arial" w:cs="Arial"/>
      <w:vanish/>
      <w:sz w:val="16"/>
      <w:szCs w:val="16"/>
      <w:lang w:eastAsia="zh-CN"/>
    </w:rPr>
  </w:style>
  <w:style w:type="character" w:customStyle="1" w:styleId="z-0">
    <w:name w:val="z-Начало формы Знак"/>
    <w:basedOn w:val="a0"/>
    <w:link w:val="z-"/>
    <w:rsid w:val="00E81C0A"/>
    <w:rPr>
      <w:rFonts w:ascii="Arial" w:eastAsia="Times New Roman" w:hAnsi="Arial" w:cs="Arial"/>
      <w:vanish/>
      <w:sz w:val="16"/>
      <w:szCs w:val="16"/>
      <w:lang w:eastAsia="zh-CN"/>
    </w:rPr>
  </w:style>
  <w:style w:type="paragraph" w:styleId="z-1">
    <w:name w:val="HTML Bottom of Form"/>
    <w:basedOn w:val="a"/>
    <w:next w:val="a"/>
    <w:link w:val="z-2"/>
    <w:rsid w:val="00E81C0A"/>
    <w:pPr>
      <w:pBdr>
        <w:top w:val="single" w:sz="6" w:space="1" w:color="000000"/>
        <w:left w:val="none" w:sz="0" w:space="0" w:color="000000"/>
        <w:bottom w:val="none" w:sz="0" w:space="0" w:color="000000"/>
        <w:right w:val="none" w:sz="0" w:space="0" w:color="000000"/>
      </w:pBdr>
      <w:suppressAutoHyphens/>
      <w:jc w:val="center"/>
    </w:pPr>
    <w:rPr>
      <w:rFonts w:ascii="Arial" w:hAnsi="Arial" w:cs="Arial"/>
      <w:vanish/>
      <w:sz w:val="16"/>
      <w:szCs w:val="16"/>
      <w:lang w:eastAsia="zh-CN"/>
    </w:rPr>
  </w:style>
  <w:style w:type="character" w:customStyle="1" w:styleId="z-2">
    <w:name w:val="z-Конец формы Знак"/>
    <w:basedOn w:val="a0"/>
    <w:link w:val="z-1"/>
    <w:rsid w:val="00E81C0A"/>
    <w:rPr>
      <w:rFonts w:ascii="Arial" w:eastAsia="Times New Roman" w:hAnsi="Arial" w:cs="Arial"/>
      <w:vanish/>
      <w:sz w:val="16"/>
      <w:szCs w:val="16"/>
      <w:lang w:eastAsia="zh-CN"/>
    </w:rPr>
  </w:style>
  <w:style w:type="paragraph" w:customStyle="1" w:styleId="af5">
    <w:name w:val="Знак"/>
    <w:basedOn w:val="a"/>
    <w:rsid w:val="00E81C0A"/>
    <w:pPr>
      <w:suppressAutoHyphens/>
      <w:spacing w:before="280" w:after="280"/>
    </w:pPr>
    <w:rPr>
      <w:rFonts w:ascii="Tahoma" w:hAnsi="Tahoma" w:cs="Tahoma"/>
      <w:sz w:val="20"/>
      <w:szCs w:val="20"/>
      <w:lang w:val="en-US" w:eastAsia="zh-CN"/>
    </w:rPr>
  </w:style>
  <w:style w:type="paragraph" w:customStyle="1" w:styleId="13">
    <w:name w:val="Знак1 Знак Знак Знак"/>
    <w:basedOn w:val="a"/>
    <w:rsid w:val="00E81C0A"/>
    <w:pPr>
      <w:suppressAutoHyphens/>
      <w:spacing w:after="160" w:line="240" w:lineRule="exact"/>
    </w:pPr>
    <w:rPr>
      <w:rFonts w:ascii="Verdana" w:hAnsi="Verdana" w:cs="Verdana"/>
      <w:sz w:val="20"/>
      <w:szCs w:val="20"/>
      <w:lang w:val="en-US" w:eastAsia="zh-CN"/>
    </w:rPr>
  </w:style>
  <w:style w:type="paragraph" w:customStyle="1" w:styleId="21">
    <w:name w:val="Знак Знак Знак Знак Знак Знак Знак2 Знак Знак"/>
    <w:basedOn w:val="a"/>
    <w:rsid w:val="00E81C0A"/>
    <w:pPr>
      <w:widowControl w:val="0"/>
      <w:suppressAutoHyphens/>
      <w:spacing w:before="280" w:after="280" w:line="360" w:lineRule="atLeast"/>
      <w:jc w:val="both"/>
    </w:pPr>
    <w:rPr>
      <w:rFonts w:ascii="Tahoma" w:hAnsi="Tahoma" w:cs="Tahoma"/>
      <w:sz w:val="20"/>
      <w:szCs w:val="20"/>
      <w:lang w:val="en-US" w:eastAsia="zh-CN"/>
    </w:rPr>
  </w:style>
  <w:style w:type="character" w:customStyle="1" w:styleId="a5">
    <w:name w:val="Без интервала Знак"/>
    <w:link w:val="a4"/>
    <w:uiPriority w:val="1"/>
    <w:locked/>
    <w:rsid w:val="00E81C0A"/>
  </w:style>
  <w:style w:type="paragraph" w:styleId="af6">
    <w:name w:val="Normal (Web)"/>
    <w:basedOn w:val="a"/>
    <w:uiPriority w:val="99"/>
    <w:rsid w:val="00E81C0A"/>
    <w:pPr>
      <w:suppressAutoHyphens/>
      <w:spacing w:before="280" w:after="280"/>
    </w:pPr>
    <w:rPr>
      <w:sz w:val="24"/>
      <w:szCs w:val="24"/>
      <w:lang w:eastAsia="zh-CN"/>
    </w:rPr>
  </w:style>
  <w:style w:type="paragraph" w:customStyle="1" w:styleId="af7">
    <w:name w:val="Содержимое таблицы"/>
    <w:basedOn w:val="a"/>
    <w:rsid w:val="00E81C0A"/>
    <w:pPr>
      <w:suppressLineNumbers/>
      <w:suppressAutoHyphens/>
    </w:pPr>
    <w:rPr>
      <w:lang w:eastAsia="zh-CN"/>
    </w:rPr>
  </w:style>
  <w:style w:type="paragraph" w:customStyle="1" w:styleId="af8">
    <w:name w:val="Заголовок таблицы"/>
    <w:basedOn w:val="af7"/>
    <w:rsid w:val="00E81C0A"/>
    <w:pPr>
      <w:jc w:val="center"/>
    </w:pPr>
    <w:rPr>
      <w:b/>
      <w:bCs/>
    </w:rPr>
  </w:style>
  <w:style w:type="paragraph" w:customStyle="1" w:styleId="af9">
    <w:name w:val="Содержимое врезки"/>
    <w:basedOn w:val="a"/>
    <w:rsid w:val="00E81C0A"/>
    <w:pPr>
      <w:suppressAutoHyphens/>
    </w:pPr>
    <w:rPr>
      <w:lang w:eastAsia="zh-CN"/>
    </w:rPr>
  </w:style>
  <w:style w:type="character" w:customStyle="1" w:styleId="apple-converted-space">
    <w:name w:val="apple-converted-space"/>
    <w:basedOn w:val="a0"/>
    <w:rsid w:val="00E81C0A"/>
  </w:style>
  <w:style w:type="paragraph" w:customStyle="1" w:styleId="14">
    <w:name w:val="Без интервала1"/>
    <w:rsid w:val="00E81C0A"/>
    <w:pPr>
      <w:suppressAutoHyphens/>
      <w:spacing w:after="0" w:line="240" w:lineRule="auto"/>
    </w:pPr>
    <w:rPr>
      <w:rFonts w:ascii="Calibri" w:eastAsia="Times New Roman" w:hAnsi="Calibri" w:cs="Calibri"/>
      <w:color w:val="00000A"/>
      <w:kern w:val="1"/>
      <w:lang w:eastAsia="zh-CN"/>
    </w:rPr>
  </w:style>
  <w:style w:type="paragraph" w:customStyle="1" w:styleId="HEADERTEXT">
    <w:name w:val=".HEADERTEXT"/>
    <w:rsid w:val="00E81C0A"/>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FORMATTEXT">
    <w:name w:val=".FORMATTEXT"/>
    <w:rsid w:val="00E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E81C0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WW-Normal">
    <w:name w:val="WW-Normal"/>
    <w:rsid w:val="00E81C0A"/>
    <w:pPr>
      <w:suppressAutoHyphens/>
      <w:spacing w:after="0" w:line="240" w:lineRule="auto"/>
    </w:pPr>
    <w:rPr>
      <w:rFonts w:ascii="Arial" w:eastAsia="SimSun" w:hAnsi="Arial" w:cs="Arial"/>
      <w:color w:val="000000"/>
      <w:kern w:val="1"/>
      <w:sz w:val="24"/>
      <w:szCs w:val="24"/>
      <w:lang w:eastAsia="zh-CN" w:bidi="hi-IN"/>
    </w:rPr>
  </w:style>
  <w:style w:type="paragraph" w:customStyle="1" w:styleId="ConsPlusNormal">
    <w:name w:val="ConsPlusNormal"/>
    <w:rsid w:val="00E81C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igger">
    <w:name w:val="bigger"/>
    <w:rsid w:val="00E81C0A"/>
  </w:style>
  <w:style w:type="paragraph" w:styleId="22">
    <w:name w:val="Body Text 2"/>
    <w:basedOn w:val="a"/>
    <w:link w:val="23"/>
    <w:uiPriority w:val="99"/>
    <w:unhideWhenUsed/>
    <w:rsid w:val="00E81C0A"/>
    <w:pPr>
      <w:spacing w:after="120" w:line="480" w:lineRule="auto"/>
    </w:pPr>
    <w:rPr>
      <w:rFonts w:ascii="Calibri" w:hAnsi="Calibri"/>
      <w:sz w:val="22"/>
      <w:szCs w:val="22"/>
    </w:rPr>
  </w:style>
  <w:style w:type="character" w:customStyle="1" w:styleId="23">
    <w:name w:val="Основной текст 2 Знак"/>
    <w:basedOn w:val="a0"/>
    <w:link w:val="22"/>
    <w:uiPriority w:val="99"/>
    <w:rsid w:val="00E81C0A"/>
    <w:rPr>
      <w:rFonts w:ascii="Calibri" w:eastAsia="Times New Roman" w:hAnsi="Calibri" w:cs="Times New Roman"/>
      <w:lang w:eastAsia="ru-RU"/>
    </w:rPr>
  </w:style>
  <w:style w:type="character" w:styleId="afa">
    <w:name w:val="Strong"/>
    <w:uiPriority w:val="22"/>
    <w:qFormat/>
    <w:rsid w:val="00E81C0A"/>
    <w:rPr>
      <w:b/>
      <w:bCs/>
    </w:rPr>
  </w:style>
  <w:style w:type="character" w:customStyle="1" w:styleId="extended-textshort">
    <w:name w:val="extended-text__short"/>
    <w:rsid w:val="00E81C0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gauotest.ogugauo.ru/" TargetMode="Externa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hyperlink" Target="http://&#1077;&#1076;&#1080;&#1085;&#1099;&#1081;&#1091;&#1088;&#1086;&#1082;.&#1086;&#1085;&#1083;&#1072;&#1081;&#1085;"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2507D-3494-49DF-AB53-C209D07E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59</Pages>
  <Words>16864</Words>
  <Characters>96125</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2019-08-06T07:02:00Z</cp:lastPrinted>
  <dcterms:created xsi:type="dcterms:W3CDTF">2017-01-12T05:10:00Z</dcterms:created>
  <dcterms:modified xsi:type="dcterms:W3CDTF">2021-08-16T05:19:00Z</dcterms:modified>
</cp:coreProperties>
</file>