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8E4" w:rsidRPr="00D11A4E" w:rsidRDefault="00AC18E4" w:rsidP="00AC18E4">
      <w:pPr>
        <w:pStyle w:val="a3"/>
        <w:jc w:val="center"/>
        <w:rPr>
          <w:rFonts w:ascii="PT Astra Serif" w:hAnsi="PT Astra Serif"/>
          <w:sz w:val="28"/>
          <w:szCs w:val="28"/>
        </w:rPr>
      </w:pPr>
      <w:r w:rsidRPr="00D11A4E">
        <w:rPr>
          <w:rFonts w:ascii="PT Astra Serif" w:hAnsi="PT Astra Serif"/>
          <w:sz w:val="28"/>
          <w:szCs w:val="28"/>
        </w:rPr>
        <w:t>Отдел образования и воспитания</w:t>
      </w:r>
    </w:p>
    <w:p w:rsidR="00AC18E4" w:rsidRPr="00D11A4E" w:rsidRDefault="00AC18E4" w:rsidP="00AC18E4">
      <w:pPr>
        <w:pStyle w:val="a3"/>
        <w:jc w:val="center"/>
        <w:rPr>
          <w:rFonts w:ascii="PT Astra Serif" w:hAnsi="PT Astra Serif"/>
          <w:sz w:val="28"/>
          <w:szCs w:val="28"/>
        </w:rPr>
      </w:pPr>
      <w:r w:rsidRPr="00D11A4E">
        <w:rPr>
          <w:rFonts w:ascii="PT Astra Serif" w:hAnsi="PT Astra Serif"/>
          <w:sz w:val="28"/>
          <w:szCs w:val="28"/>
        </w:rPr>
        <w:t>Администрации МО «Николаевский район»</w:t>
      </w:r>
    </w:p>
    <w:p w:rsidR="00AC18E4" w:rsidRPr="00D11A4E" w:rsidRDefault="00AC18E4" w:rsidP="00AC18E4">
      <w:pPr>
        <w:pStyle w:val="a3"/>
        <w:jc w:val="center"/>
        <w:rPr>
          <w:rFonts w:ascii="PT Astra Serif" w:hAnsi="PT Astra Serif"/>
          <w:sz w:val="28"/>
          <w:szCs w:val="28"/>
        </w:rPr>
      </w:pPr>
    </w:p>
    <w:p w:rsidR="00AC18E4" w:rsidRPr="00D11A4E" w:rsidRDefault="00AC18E4" w:rsidP="00AC18E4">
      <w:pPr>
        <w:pStyle w:val="a3"/>
        <w:jc w:val="center"/>
        <w:rPr>
          <w:rFonts w:ascii="PT Astra Serif" w:hAnsi="PT Astra Serif"/>
          <w:sz w:val="28"/>
          <w:szCs w:val="28"/>
        </w:rPr>
      </w:pPr>
      <w:r w:rsidRPr="00D11A4E">
        <w:rPr>
          <w:rFonts w:ascii="PT Astra Serif" w:hAnsi="PT Astra Serif"/>
          <w:sz w:val="28"/>
          <w:szCs w:val="28"/>
        </w:rPr>
        <w:t>ПРИКАЗ</w:t>
      </w:r>
    </w:p>
    <w:p w:rsidR="00AC18E4" w:rsidRPr="00D11A4E" w:rsidRDefault="00AC18E4" w:rsidP="00AC18E4">
      <w:pPr>
        <w:pStyle w:val="a3"/>
        <w:jc w:val="center"/>
        <w:rPr>
          <w:rFonts w:ascii="PT Astra Serif" w:hAnsi="PT Astra Serif"/>
          <w:sz w:val="28"/>
          <w:szCs w:val="28"/>
        </w:rPr>
      </w:pPr>
    </w:p>
    <w:p w:rsidR="00AC18E4" w:rsidRPr="00D11A4E" w:rsidRDefault="00AC18E4" w:rsidP="00AC18E4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AC18E4" w:rsidRPr="00D11A4E" w:rsidRDefault="00AC18E4" w:rsidP="00AC18E4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D11A4E">
        <w:rPr>
          <w:rFonts w:ascii="PT Astra Serif" w:hAnsi="PT Astra Serif"/>
          <w:sz w:val="28"/>
          <w:szCs w:val="28"/>
        </w:rPr>
        <w:t>От</w:t>
      </w:r>
      <w:r w:rsidR="00F1696E" w:rsidRPr="00D11A4E">
        <w:rPr>
          <w:rFonts w:ascii="PT Astra Serif" w:hAnsi="PT Astra Serif"/>
          <w:sz w:val="28"/>
          <w:szCs w:val="28"/>
        </w:rPr>
        <w:t xml:space="preserve"> 14.12.2020г</w:t>
      </w:r>
      <w:r w:rsidRPr="00D11A4E">
        <w:rPr>
          <w:rFonts w:ascii="PT Astra Serif" w:hAnsi="PT Astra Serif"/>
          <w:sz w:val="28"/>
          <w:szCs w:val="28"/>
        </w:rPr>
        <w:t xml:space="preserve">                                                      </w:t>
      </w:r>
      <w:r w:rsidR="00D11A4E" w:rsidRPr="00D11A4E">
        <w:rPr>
          <w:rFonts w:ascii="PT Astra Serif" w:hAnsi="PT Astra Serif"/>
          <w:sz w:val="28"/>
          <w:szCs w:val="28"/>
        </w:rPr>
        <w:t xml:space="preserve">           </w:t>
      </w:r>
      <w:r w:rsidRPr="00D11A4E">
        <w:rPr>
          <w:rFonts w:ascii="PT Astra Serif" w:hAnsi="PT Astra Serif"/>
          <w:sz w:val="28"/>
          <w:szCs w:val="28"/>
        </w:rPr>
        <w:t xml:space="preserve">           №</w:t>
      </w:r>
      <w:r w:rsidR="002F7B2D">
        <w:rPr>
          <w:rFonts w:ascii="PT Astra Serif" w:hAnsi="PT Astra Serif"/>
          <w:sz w:val="28"/>
          <w:szCs w:val="28"/>
        </w:rPr>
        <w:t xml:space="preserve"> 492</w:t>
      </w:r>
    </w:p>
    <w:p w:rsidR="00F1696E" w:rsidRPr="00D11A4E" w:rsidRDefault="00F1696E" w:rsidP="00AC18E4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F1696E" w:rsidRPr="00D11A4E" w:rsidRDefault="00F1696E" w:rsidP="00AC18E4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D11A4E">
        <w:rPr>
          <w:rFonts w:ascii="PT Astra Serif" w:hAnsi="PT Astra Serif"/>
          <w:sz w:val="28"/>
          <w:szCs w:val="28"/>
        </w:rPr>
        <w:t>О назначении отвественных</w:t>
      </w:r>
    </w:p>
    <w:p w:rsidR="00F1696E" w:rsidRPr="00D11A4E" w:rsidRDefault="00F1696E" w:rsidP="00AC18E4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D11A4E">
        <w:rPr>
          <w:rFonts w:ascii="PT Astra Serif" w:hAnsi="PT Astra Serif"/>
          <w:sz w:val="28"/>
          <w:szCs w:val="28"/>
        </w:rPr>
        <w:t>лиц за формирование системы</w:t>
      </w:r>
    </w:p>
    <w:p w:rsidR="00F1696E" w:rsidRPr="00D11A4E" w:rsidRDefault="00F1696E" w:rsidP="00AC18E4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D11A4E">
        <w:rPr>
          <w:rFonts w:ascii="PT Astra Serif" w:hAnsi="PT Astra Serif"/>
          <w:sz w:val="28"/>
          <w:szCs w:val="28"/>
        </w:rPr>
        <w:t>управления качеством образования</w:t>
      </w:r>
    </w:p>
    <w:p w:rsidR="00F1696E" w:rsidRPr="00D11A4E" w:rsidRDefault="00F1696E" w:rsidP="00AC18E4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D11A4E">
        <w:rPr>
          <w:rFonts w:ascii="PT Astra Serif" w:hAnsi="PT Astra Serif"/>
          <w:sz w:val="28"/>
          <w:szCs w:val="28"/>
        </w:rPr>
        <w:t xml:space="preserve"> в образовательных организациях</w:t>
      </w:r>
    </w:p>
    <w:p w:rsidR="00F1696E" w:rsidRPr="00D11A4E" w:rsidRDefault="00F1696E" w:rsidP="00AC18E4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D11A4E">
        <w:rPr>
          <w:rFonts w:ascii="PT Astra Serif" w:hAnsi="PT Astra Serif"/>
          <w:sz w:val="28"/>
          <w:szCs w:val="28"/>
        </w:rPr>
        <w:t>МО « Николаевский район»</w:t>
      </w:r>
    </w:p>
    <w:p w:rsidR="00F1696E" w:rsidRPr="00D11A4E" w:rsidRDefault="00F1696E" w:rsidP="00AC18E4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AC18E4" w:rsidRPr="00D11A4E" w:rsidRDefault="00F1696E" w:rsidP="00AC18E4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D11A4E">
        <w:rPr>
          <w:rFonts w:ascii="PT Astra Serif" w:hAnsi="PT Astra Serif"/>
          <w:sz w:val="28"/>
          <w:szCs w:val="28"/>
        </w:rPr>
        <w:t xml:space="preserve">      В целях реализации статьи 97 Федерального закона от 29 декабря 2012 года № 273-ФЗ «Об образовании в Российской Федерации, постановления Правительства Российской Федерации от 5 августа 2013 года № 662 «Об осуществлении мониторинга системы образования»</w:t>
      </w:r>
    </w:p>
    <w:p w:rsidR="00F1696E" w:rsidRPr="00D11A4E" w:rsidRDefault="00F1696E" w:rsidP="00AC18E4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F1696E" w:rsidRPr="00D11A4E" w:rsidRDefault="00F1696E" w:rsidP="00AC18E4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D11A4E">
        <w:rPr>
          <w:rFonts w:ascii="PT Astra Serif" w:hAnsi="PT Astra Serif"/>
          <w:sz w:val="28"/>
          <w:szCs w:val="28"/>
        </w:rPr>
        <w:t>ПРИКАЗЫВАЮ:</w:t>
      </w:r>
    </w:p>
    <w:p w:rsidR="00632D1E" w:rsidRPr="00D11A4E" w:rsidRDefault="00632D1E" w:rsidP="00AC18E4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144EB9" w:rsidRPr="00D11A4E" w:rsidRDefault="00D11A4E" w:rsidP="00D11A4E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D11A4E">
        <w:rPr>
          <w:rFonts w:ascii="PT Astra Serif" w:hAnsi="PT Astra Serif"/>
          <w:sz w:val="28"/>
          <w:szCs w:val="28"/>
        </w:rPr>
        <w:t>1.</w:t>
      </w:r>
      <w:r w:rsidR="00632D1E" w:rsidRPr="00D11A4E">
        <w:rPr>
          <w:rFonts w:ascii="PT Astra Serif" w:hAnsi="PT Astra Serif"/>
          <w:sz w:val="28"/>
          <w:szCs w:val="28"/>
        </w:rPr>
        <w:t xml:space="preserve">Создать рабочую группу по </w:t>
      </w:r>
      <w:r w:rsidR="00144EB9" w:rsidRPr="00D11A4E">
        <w:rPr>
          <w:rFonts w:ascii="PT Astra Serif" w:hAnsi="PT Astra Serif"/>
          <w:sz w:val="28"/>
          <w:szCs w:val="28"/>
        </w:rPr>
        <w:t>формированию системы управления качеством образования  в образовательных организациях МО « Николаевский район» в составе:</w:t>
      </w:r>
    </w:p>
    <w:p w:rsidR="00144EB9" w:rsidRPr="00D11A4E" w:rsidRDefault="00144EB9" w:rsidP="00D11A4E">
      <w:pPr>
        <w:pStyle w:val="a3"/>
        <w:numPr>
          <w:ilvl w:val="1"/>
          <w:numId w:val="2"/>
        </w:numPr>
        <w:ind w:left="567" w:hanging="425"/>
        <w:jc w:val="both"/>
        <w:rPr>
          <w:rFonts w:ascii="PT Astra Serif" w:hAnsi="PT Astra Serif"/>
          <w:sz w:val="28"/>
          <w:szCs w:val="28"/>
        </w:rPr>
      </w:pPr>
      <w:r w:rsidRPr="00D11A4E">
        <w:rPr>
          <w:rFonts w:ascii="PT Astra Serif" w:hAnsi="PT Astra Serif"/>
          <w:sz w:val="28"/>
          <w:szCs w:val="28"/>
        </w:rPr>
        <w:t xml:space="preserve">Суркову И.Н., специалиста Отдела образования и воспитания, </w:t>
      </w:r>
      <w:proofErr w:type="gramStart"/>
      <w:r w:rsidRPr="00D11A4E">
        <w:rPr>
          <w:rFonts w:ascii="PT Astra Serif" w:hAnsi="PT Astra Serif"/>
          <w:sz w:val="28"/>
          <w:szCs w:val="28"/>
        </w:rPr>
        <w:t>ответственной</w:t>
      </w:r>
      <w:proofErr w:type="gramEnd"/>
      <w:r w:rsidRPr="00D11A4E">
        <w:rPr>
          <w:rFonts w:ascii="PT Astra Serif" w:hAnsi="PT Astra Serif"/>
          <w:sz w:val="28"/>
          <w:szCs w:val="28"/>
        </w:rPr>
        <w:t xml:space="preserve"> за работу со школами с низкими  результатами обучения, за систему </w:t>
      </w:r>
      <w:proofErr w:type="gramStart"/>
      <w:r w:rsidRPr="00D11A4E">
        <w:rPr>
          <w:rFonts w:ascii="PT Astra Serif" w:hAnsi="PT Astra Serif"/>
          <w:sz w:val="28"/>
          <w:szCs w:val="28"/>
        </w:rPr>
        <w:t>объективности процедур оценки качества образования</w:t>
      </w:r>
      <w:proofErr w:type="gramEnd"/>
      <w:r w:rsidRPr="00D11A4E">
        <w:rPr>
          <w:rFonts w:ascii="PT Astra Serif" w:hAnsi="PT Astra Serif"/>
          <w:sz w:val="28"/>
          <w:szCs w:val="28"/>
        </w:rPr>
        <w:t xml:space="preserve"> и олимпиад школьников</w:t>
      </w:r>
    </w:p>
    <w:p w:rsidR="00144EB9" w:rsidRPr="00D11A4E" w:rsidRDefault="00144EB9" w:rsidP="00D11A4E">
      <w:pPr>
        <w:pStyle w:val="a3"/>
        <w:numPr>
          <w:ilvl w:val="1"/>
          <w:numId w:val="2"/>
        </w:numPr>
        <w:ind w:left="567" w:hanging="425"/>
        <w:jc w:val="both"/>
        <w:rPr>
          <w:rFonts w:ascii="PT Astra Serif" w:hAnsi="PT Astra Serif"/>
          <w:sz w:val="28"/>
          <w:szCs w:val="28"/>
        </w:rPr>
      </w:pPr>
      <w:r w:rsidRPr="00D11A4E">
        <w:rPr>
          <w:rFonts w:ascii="PT Astra Serif" w:hAnsi="PT Astra Serif"/>
          <w:sz w:val="28"/>
          <w:szCs w:val="28"/>
        </w:rPr>
        <w:t>Викулову С.А., г</w:t>
      </w:r>
      <w:r w:rsidR="00D11A4E">
        <w:rPr>
          <w:rFonts w:ascii="PT Astra Serif" w:hAnsi="PT Astra Serif"/>
          <w:sz w:val="28"/>
          <w:szCs w:val="28"/>
        </w:rPr>
        <w:t>л</w:t>
      </w:r>
      <w:r w:rsidRPr="00D11A4E">
        <w:rPr>
          <w:rFonts w:ascii="PT Astra Serif" w:hAnsi="PT Astra Serif"/>
          <w:sz w:val="28"/>
          <w:szCs w:val="28"/>
        </w:rPr>
        <w:t>авного бухгалтера Отдела образования и воспитания</w:t>
      </w:r>
      <w:proofErr w:type="gramStart"/>
      <w:r w:rsidRPr="00D11A4E">
        <w:rPr>
          <w:rFonts w:ascii="PT Astra Serif" w:hAnsi="PT Astra Serif"/>
          <w:sz w:val="28"/>
          <w:szCs w:val="28"/>
        </w:rPr>
        <w:t xml:space="preserve"> ,</w:t>
      </w:r>
      <w:proofErr w:type="gramEnd"/>
      <w:r w:rsidRPr="00D11A4E">
        <w:rPr>
          <w:rFonts w:ascii="PT Astra Serif" w:hAnsi="PT Astra Serif"/>
          <w:sz w:val="28"/>
          <w:szCs w:val="28"/>
        </w:rPr>
        <w:t xml:space="preserve"> ответственной за систему монитори</w:t>
      </w:r>
      <w:r w:rsidR="00D11A4E">
        <w:rPr>
          <w:rFonts w:ascii="PT Astra Serif" w:hAnsi="PT Astra Serif"/>
          <w:sz w:val="28"/>
          <w:szCs w:val="28"/>
        </w:rPr>
        <w:t>нга</w:t>
      </w:r>
      <w:r w:rsidRPr="00D11A4E">
        <w:rPr>
          <w:rFonts w:ascii="PT Astra Serif" w:hAnsi="PT Astra Serif"/>
          <w:sz w:val="28"/>
          <w:szCs w:val="28"/>
        </w:rPr>
        <w:t xml:space="preserve"> эффективности руководителей всех образовательных организаций Николаевского района</w:t>
      </w:r>
    </w:p>
    <w:p w:rsidR="00144EB9" w:rsidRPr="00D11A4E" w:rsidRDefault="00144EB9" w:rsidP="00D11A4E">
      <w:pPr>
        <w:pStyle w:val="a3"/>
        <w:numPr>
          <w:ilvl w:val="1"/>
          <w:numId w:val="2"/>
        </w:numPr>
        <w:ind w:left="567" w:hanging="425"/>
        <w:jc w:val="both"/>
        <w:rPr>
          <w:rFonts w:ascii="PT Astra Serif" w:hAnsi="PT Astra Serif"/>
          <w:sz w:val="28"/>
          <w:szCs w:val="28"/>
        </w:rPr>
      </w:pPr>
      <w:r w:rsidRPr="00D11A4E">
        <w:rPr>
          <w:rFonts w:ascii="PT Astra Serif" w:hAnsi="PT Astra Serif"/>
          <w:sz w:val="28"/>
          <w:szCs w:val="28"/>
        </w:rPr>
        <w:t>Космачеву Е.Н., специалиста Отдела образования и воспитания</w:t>
      </w:r>
      <w:r w:rsidR="00D11A4E" w:rsidRPr="00D11A4E">
        <w:rPr>
          <w:rFonts w:ascii="PT Astra Serif" w:hAnsi="PT Astra Serif"/>
          <w:sz w:val="28"/>
          <w:szCs w:val="28"/>
        </w:rPr>
        <w:t>, ответственной за системой выявления, поддержки и развития способностей и талантов у детей и молодежи</w:t>
      </w:r>
    </w:p>
    <w:p w:rsidR="00D11A4E" w:rsidRPr="00D11A4E" w:rsidRDefault="00D11A4E" w:rsidP="00D11A4E">
      <w:pPr>
        <w:pStyle w:val="a3"/>
        <w:numPr>
          <w:ilvl w:val="1"/>
          <w:numId w:val="2"/>
        </w:numPr>
        <w:ind w:left="567" w:hanging="425"/>
        <w:jc w:val="both"/>
        <w:rPr>
          <w:rFonts w:ascii="PT Astra Serif" w:hAnsi="PT Astra Serif"/>
          <w:sz w:val="28"/>
          <w:szCs w:val="28"/>
        </w:rPr>
      </w:pPr>
      <w:r w:rsidRPr="00D11A4E">
        <w:rPr>
          <w:rFonts w:ascii="PT Astra Serif" w:hAnsi="PT Astra Serif"/>
          <w:sz w:val="28"/>
          <w:szCs w:val="28"/>
        </w:rPr>
        <w:t>Айбулатову А.М., специалиста отдела образования и воспитания, ответственной за размещение информации на официальном сайте Отдела образования и воспитания по разделу « Муниципальные механизмы управления качеством образования»</w:t>
      </w:r>
    </w:p>
    <w:p w:rsidR="00D11A4E" w:rsidRPr="00D11A4E" w:rsidRDefault="00D11A4E" w:rsidP="00D11A4E">
      <w:pPr>
        <w:pStyle w:val="a3"/>
        <w:numPr>
          <w:ilvl w:val="1"/>
          <w:numId w:val="2"/>
        </w:numPr>
        <w:ind w:left="567" w:hanging="425"/>
        <w:jc w:val="both"/>
        <w:rPr>
          <w:rFonts w:ascii="PT Astra Serif" w:hAnsi="PT Astra Serif"/>
          <w:sz w:val="28"/>
          <w:szCs w:val="28"/>
        </w:rPr>
      </w:pPr>
      <w:r w:rsidRPr="00D11A4E">
        <w:rPr>
          <w:rFonts w:ascii="PT Astra Serif" w:hAnsi="PT Astra Serif"/>
          <w:sz w:val="28"/>
          <w:szCs w:val="28"/>
        </w:rPr>
        <w:t xml:space="preserve">Бирюкову Г.А., специалиста Отдела образования и воспитания, </w:t>
      </w:r>
      <w:proofErr w:type="gramStart"/>
      <w:r w:rsidRPr="00D11A4E">
        <w:rPr>
          <w:rFonts w:ascii="PT Astra Serif" w:hAnsi="PT Astra Serif"/>
          <w:sz w:val="28"/>
          <w:szCs w:val="28"/>
        </w:rPr>
        <w:t>ответственной</w:t>
      </w:r>
      <w:proofErr w:type="gramEnd"/>
      <w:r w:rsidRPr="00D11A4E">
        <w:rPr>
          <w:rFonts w:ascii="PT Astra Serif" w:hAnsi="PT Astra Serif"/>
          <w:sz w:val="28"/>
          <w:szCs w:val="28"/>
        </w:rPr>
        <w:t xml:space="preserve"> за систему мониторинга качества дополнительного профессионального образования педагогических работников</w:t>
      </w:r>
    </w:p>
    <w:p w:rsidR="00D11A4E" w:rsidRPr="00D11A4E" w:rsidRDefault="00D11A4E" w:rsidP="00D11A4E">
      <w:pPr>
        <w:pStyle w:val="a3"/>
        <w:numPr>
          <w:ilvl w:val="0"/>
          <w:numId w:val="2"/>
        </w:numPr>
        <w:ind w:left="567" w:hanging="425"/>
        <w:jc w:val="both"/>
        <w:rPr>
          <w:rFonts w:ascii="PT Astra Serif" w:hAnsi="PT Astra Serif"/>
          <w:sz w:val="28"/>
          <w:szCs w:val="28"/>
        </w:rPr>
      </w:pPr>
      <w:proofErr w:type="gramStart"/>
      <w:r w:rsidRPr="00D11A4E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D11A4E">
        <w:rPr>
          <w:rFonts w:ascii="PT Astra Serif" w:hAnsi="PT Astra Serif"/>
          <w:sz w:val="28"/>
          <w:szCs w:val="28"/>
        </w:rPr>
        <w:t xml:space="preserve"> исполнением настоящего приказа оставляю за собой</w:t>
      </w:r>
    </w:p>
    <w:p w:rsidR="00D11A4E" w:rsidRPr="00D11A4E" w:rsidRDefault="00D11A4E" w:rsidP="00D11A4E">
      <w:pPr>
        <w:pStyle w:val="a3"/>
        <w:ind w:left="1440"/>
        <w:jc w:val="both"/>
        <w:rPr>
          <w:rFonts w:ascii="PT Astra Serif" w:hAnsi="PT Astra Serif"/>
          <w:sz w:val="28"/>
          <w:szCs w:val="28"/>
        </w:rPr>
      </w:pPr>
    </w:p>
    <w:p w:rsidR="00D11A4E" w:rsidRDefault="008C1F7B" w:rsidP="00AC18E4">
      <w:pPr>
        <w:pStyle w:val="a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  <w:lang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3796665</wp:posOffset>
            </wp:positionH>
            <wp:positionV relativeFrom="paragraph">
              <wp:posOffset>51435</wp:posOffset>
            </wp:positionV>
            <wp:extent cx="762000" cy="590550"/>
            <wp:effectExtent l="19050" t="0" r="0" b="0"/>
            <wp:wrapThrough wrapText="bothSides">
              <wp:wrapPolygon edited="0">
                <wp:start x="-540" y="0"/>
                <wp:lineTo x="-540" y="20903"/>
                <wp:lineTo x="21600" y="20903"/>
                <wp:lineTo x="21600" y="0"/>
                <wp:lineTo x="-540" y="0"/>
              </wp:wrapPolygon>
            </wp:wrapThrough>
            <wp:docPr id="2" name="Рисунок 1" descr="D:\Бирюкова\2018\подпись Мур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Бирюкова\2018\подпись Мурз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6B2D" w:rsidRPr="00D11A4E" w:rsidRDefault="00AC18E4" w:rsidP="00D11A4E">
      <w:pPr>
        <w:pStyle w:val="a3"/>
        <w:jc w:val="both"/>
        <w:rPr>
          <w:sz w:val="28"/>
          <w:szCs w:val="28"/>
        </w:rPr>
      </w:pPr>
      <w:r w:rsidRPr="00D11A4E">
        <w:rPr>
          <w:rFonts w:ascii="PT Astra Serif" w:hAnsi="PT Astra Serif"/>
          <w:sz w:val="28"/>
          <w:szCs w:val="28"/>
        </w:rPr>
        <w:t>Начальник Отдела образования и воспитания                             В.В.Мурзаев</w:t>
      </w:r>
    </w:p>
    <w:sectPr w:rsidR="008C6B2D" w:rsidRPr="00D11A4E" w:rsidSect="004B2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C75ED"/>
    <w:multiLevelType w:val="multilevel"/>
    <w:tmpl w:val="FFF865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3A690042"/>
    <w:multiLevelType w:val="hybridMultilevel"/>
    <w:tmpl w:val="43F8C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18E4"/>
    <w:rsid w:val="00144EB9"/>
    <w:rsid w:val="002F7B2D"/>
    <w:rsid w:val="00500FDE"/>
    <w:rsid w:val="00632D1E"/>
    <w:rsid w:val="007D726E"/>
    <w:rsid w:val="00862ABA"/>
    <w:rsid w:val="008C1F7B"/>
    <w:rsid w:val="008C6B2D"/>
    <w:rsid w:val="00AC18E4"/>
    <w:rsid w:val="00BE5171"/>
    <w:rsid w:val="00D11A4E"/>
    <w:rsid w:val="00F16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1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styleId="a4">
    <w:name w:val="Balloon Text"/>
    <w:basedOn w:val="a"/>
    <w:link w:val="a5"/>
    <w:uiPriority w:val="99"/>
    <w:semiHidden/>
    <w:unhideWhenUsed/>
    <w:rsid w:val="00D11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1A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2020-12-14T11:17:00Z</cp:lastPrinted>
  <dcterms:created xsi:type="dcterms:W3CDTF">2020-12-14T09:24:00Z</dcterms:created>
  <dcterms:modified xsi:type="dcterms:W3CDTF">2021-08-17T07:24:00Z</dcterms:modified>
</cp:coreProperties>
</file>